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09E" w:rsidRDefault="00A4209E" w:rsidP="00A4209E">
      <w:pPr>
        <w:rPr>
          <w:sz w:val="36"/>
          <w:szCs w:val="36"/>
        </w:rPr>
      </w:pPr>
    </w:p>
    <w:p w:rsidR="005D0D7F" w:rsidRPr="00FB6D9F" w:rsidRDefault="004D493E" w:rsidP="005D0D7F">
      <w:pPr>
        <w:jc w:val="center"/>
        <w:rPr>
          <w:b/>
          <w:color w:val="FF0000"/>
          <w:sz w:val="32"/>
          <w:szCs w:val="32"/>
        </w:rPr>
      </w:pPr>
      <w:r w:rsidRPr="004D493E"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390pt;margin-top:-9.4pt;width:45.5pt;height:121.85pt;z-index:251671552;mso-wrap-style:none" stroked="f">
            <v:textbox style="mso-next-textbox:#_x0000_s1068;mso-fit-shape-to-text:t">
              <w:txbxContent>
                <w:p w:rsidR="007D45A7" w:rsidRDefault="007D45A7" w:rsidP="005D0D7F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7.15pt;height:111.4pt" fillcolor="red" strokecolor="red">
                        <v:shadow on="t" color="#b2b2b2" opacity="52429f" offset="3pt"/>
                        <v:textpath style="font-family:&quot;Times New Roman&quot;;font-size:40pt;font-weight:bold;v-text-kern:t" trim="t" fitpath="t" string="!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4D493E">
        <w:rPr>
          <w:color w:val="FF0000"/>
          <w:sz w:val="36"/>
          <w:szCs w:val="36"/>
        </w:rPr>
        <w:pict>
          <v:shape id="_x0000_i1025" type="#_x0000_t136" style="width:336.9pt;height:92.4pt" fillcolor="black" strokecolor="red">
            <v:shadow on="t" color="#b2b2b2" opacity="52429f" offset="3pt"/>
            <v:textpath style="font-family:&quot;Times New Roman&quot;;v-text-kern:t" trim="t" fitpath="t" string="ВЫ ЕДИНСТВЕННЫЙ ЧЕЛОВЕК,&#10;КОТОРЫЙ ЗНАЕТ, &#10;КАКАЯ РАБОТА ВАМ НУЖНА&#10;"/>
          </v:shape>
        </w:pict>
      </w:r>
    </w:p>
    <w:p w:rsidR="005D0D7F" w:rsidRDefault="005D0D7F" w:rsidP="005D0D7F">
      <w:pPr>
        <w:jc w:val="center"/>
        <w:rPr>
          <w:b/>
          <w:sz w:val="32"/>
          <w:szCs w:val="32"/>
        </w:rPr>
      </w:pPr>
    </w:p>
    <w:p w:rsidR="005D0D7F" w:rsidRDefault="005D0D7F" w:rsidP="00A4209E">
      <w:pPr>
        <w:rPr>
          <w:b/>
          <w:sz w:val="32"/>
          <w:szCs w:val="32"/>
        </w:rPr>
      </w:pPr>
    </w:p>
    <w:p w:rsidR="005D0D7F" w:rsidRPr="00FB6D9F" w:rsidRDefault="005D0D7F" w:rsidP="005D0D7F">
      <w:pPr>
        <w:jc w:val="center"/>
        <w:rPr>
          <w:rFonts w:ascii="Arial" w:hAnsi="Arial" w:cs="Arial"/>
          <w:b/>
          <w:caps/>
          <w:color w:val="0070C0"/>
          <w:sz w:val="44"/>
          <w:szCs w:val="44"/>
        </w:rPr>
      </w:pPr>
      <w:r w:rsidRPr="00FB6D9F">
        <w:rPr>
          <w:rFonts w:ascii="Arial" w:hAnsi="Arial" w:cs="Arial"/>
          <w:b/>
          <w:caps/>
          <w:color w:val="0070C0"/>
          <w:sz w:val="44"/>
          <w:szCs w:val="44"/>
        </w:rPr>
        <w:t>Будь реалистом –</w:t>
      </w:r>
    </w:p>
    <w:p w:rsidR="005D0D7F" w:rsidRPr="00FB6D9F" w:rsidRDefault="005D0D7F" w:rsidP="005D0D7F">
      <w:pPr>
        <w:jc w:val="center"/>
        <w:rPr>
          <w:rFonts w:ascii="Arial" w:hAnsi="Arial" w:cs="Arial"/>
          <w:b/>
          <w:caps/>
          <w:color w:val="0070C0"/>
          <w:sz w:val="44"/>
          <w:szCs w:val="44"/>
        </w:rPr>
      </w:pPr>
      <w:r w:rsidRPr="00FB6D9F">
        <w:rPr>
          <w:rFonts w:ascii="Arial" w:hAnsi="Arial" w:cs="Arial"/>
          <w:b/>
          <w:caps/>
          <w:color w:val="0070C0"/>
          <w:sz w:val="44"/>
          <w:szCs w:val="44"/>
        </w:rPr>
        <w:t>разделяй реальности и фантазию!</w:t>
      </w:r>
    </w:p>
    <w:p w:rsidR="005D0D7F" w:rsidRPr="00FB6D9F" w:rsidRDefault="005D0D7F" w:rsidP="005D0D7F">
      <w:pPr>
        <w:rPr>
          <w:b/>
          <w:color w:val="0070C0"/>
          <w:sz w:val="40"/>
          <w:szCs w:val="40"/>
        </w:rPr>
      </w:pPr>
    </w:p>
    <w:p w:rsidR="005D0D7F" w:rsidRPr="00FB6D9F" w:rsidRDefault="005D0D7F" w:rsidP="005D0D7F">
      <w:pPr>
        <w:rPr>
          <w:b/>
          <w:color w:val="FF00FF"/>
          <w:sz w:val="40"/>
          <w:szCs w:val="40"/>
        </w:rPr>
      </w:pPr>
      <w:r w:rsidRPr="00FB6D9F">
        <w:rPr>
          <w:b/>
          <w:color w:val="FF00FF"/>
          <w:sz w:val="40"/>
          <w:szCs w:val="40"/>
        </w:rPr>
        <w:t>Ваш профессиональный выбор удачен, если:</w:t>
      </w:r>
    </w:p>
    <w:p w:rsidR="005D0D7F" w:rsidRDefault="005D0D7F" w:rsidP="005D0D7F">
      <w:pPr>
        <w:rPr>
          <w:b/>
          <w:sz w:val="12"/>
          <w:szCs w:val="12"/>
        </w:rPr>
      </w:pPr>
    </w:p>
    <w:p w:rsidR="005D0D7F" w:rsidRDefault="005D0D7F" w:rsidP="005D0D7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Профессия интересна и привлекательна</w:t>
      </w:r>
    </w:p>
    <w:p w:rsidR="005D0D7F" w:rsidRDefault="005D0D7F" w:rsidP="005D0D7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Профессия соответствует вашим способностям</w:t>
      </w:r>
    </w:p>
    <w:p w:rsidR="005D0D7F" w:rsidRDefault="005D0D7F" w:rsidP="005D0D7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Профессия пользуется спросом на рынке труда</w:t>
      </w:r>
    </w:p>
    <w:p w:rsidR="005D0D7F" w:rsidRDefault="005D0D7F" w:rsidP="005D0D7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Размер заработной платы удовлетворяет ваши материальные потребности</w:t>
      </w:r>
    </w:p>
    <w:p w:rsidR="005D0D7F" w:rsidRDefault="005D0D7F" w:rsidP="005D0D7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Условия труда не приносят вам вред</w:t>
      </w:r>
    </w:p>
    <w:p w:rsidR="005D0D7F" w:rsidRPr="00FB6D9F" w:rsidRDefault="005D0D7F" w:rsidP="00A4209E">
      <w:pPr>
        <w:rPr>
          <w:color w:val="FF00FF"/>
        </w:rPr>
      </w:pPr>
    </w:p>
    <w:p w:rsidR="005D0D7F" w:rsidRPr="00FB6D9F" w:rsidRDefault="005D0D7F" w:rsidP="005D0D7F">
      <w:pPr>
        <w:rPr>
          <w:b/>
          <w:color w:val="FF00FF"/>
          <w:sz w:val="40"/>
          <w:szCs w:val="40"/>
        </w:rPr>
      </w:pPr>
      <w:r w:rsidRPr="00FB6D9F">
        <w:rPr>
          <w:b/>
          <w:color w:val="FF00FF"/>
          <w:sz w:val="40"/>
          <w:szCs w:val="40"/>
        </w:rPr>
        <w:t xml:space="preserve">Принципы выбора профессии: </w:t>
      </w:r>
      <w:r w:rsidR="004D493E">
        <w:rPr>
          <w:b/>
          <w:noProof/>
          <w:color w:val="FF00FF"/>
          <w:sz w:val="40"/>
          <w:szCs w:val="40"/>
        </w:rPr>
        <w:pict>
          <v:group id="_x0000_s1076" style="position:absolute;margin-left:246pt;margin-top:16.85pt;width:222pt;height:171pt;z-index:251679744;mso-position-horizontal-relative:text;mso-position-vertical-relative:text" coordorigin="6167,10427" coordsize="4440,3420">
            <v:oval id="_x0000_s1077" style="position:absolute;left:6167;top:10427;width:2280;height:2160" filled="f">
              <v:textbox style="mso-next-textbox:#_x0000_s1077">
                <w:txbxContent>
                  <w:p w:rsidR="007D45A7" w:rsidRPr="00FB6D9F" w:rsidRDefault="007D45A7" w:rsidP="005D0D7F">
                    <w:pPr>
                      <w:rPr>
                        <w:color w:val="FF00FF"/>
                      </w:rPr>
                    </w:pPr>
                  </w:p>
                  <w:p w:rsidR="007D45A7" w:rsidRDefault="007D45A7" w:rsidP="005D0D7F"/>
                  <w:p w:rsidR="007D45A7" w:rsidRPr="00FB6D9F" w:rsidRDefault="007D45A7" w:rsidP="005D0D7F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 w:val="36"/>
                        <w:szCs w:val="36"/>
                      </w:rPr>
                    </w:pPr>
                    <w:r w:rsidRPr="00FB6D9F">
                      <w:rPr>
                        <w:rFonts w:ascii="Arial" w:hAnsi="Arial" w:cs="Arial"/>
                        <w:b/>
                        <w:color w:val="0000FF"/>
                        <w:sz w:val="36"/>
                        <w:szCs w:val="36"/>
                      </w:rPr>
                      <w:t>Хочу</w:t>
                    </w:r>
                  </w:p>
                </w:txbxContent>
              </v:textbox>
            </v:oval>
            <v:oval id="_x0000_s1078" style="position:absolute;left:8207;top:10427;width:2400;height:2160" filled="f">
              <v:textbox style="mso-next-textbox:#_x0000_s1078">
                <w:txbxContent>
                  <w:p w:rsidR="007D45A7" w:rsidRDefault="007D45A7" w:rsidP="005D0D7F"/>
                  <w:p w:rsidR="007D45A7" w:rsidRDefault="007D45A7" w:rsidP="005D0D7F"/>
                  <w:p w:rsidR="007D45A7" w:rsidRPr="00FB6D9F" w:rsidRDefault="007D45A7" w:rsidP="005D0D7F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 w:val="36"/>
                        <w:szCs w:val="36"/>
                      </w:rPr>
                    </w:pPr>
                    <w:r w:rsidRPr="00FB6D9F">
                      <w:rPr>
                        <w:rFonts w:ascii="Arial" w:hAnsi="Arial" w:cs="Arial"/>
                        <w:b/>
                        <w:color w:val="0000FF"/>
                        <w:sz w:val="36"/>
                        <w:szCs w:val="36"/>
                      </w:rPr>
                      <w:t>Могу</w:t>
                    </w:r>
                  </w:p>
                  <w:p w:rsidR="007D45A7" w:rsidRDefault="007D45A7" w:rsidP="005D0D7F"/>
                </w:txbxContent>
              </v:textbox>
            </v:oval>
            <v:oval id="_x0000_s1079" style="position:absolute;left:7247;top:11687;width:2280;height:2160" filled="f">
              <v:textbox style="mso-next-textbox:#_x0000_s1079">
                <w:txbxContent>
                  <w:p w:rsidR="007D45A7" w:rsidRDefault="007D45A7" w:rsidP="005D0D7F"/>
                  <w:p w:rsidR="007D45A7" w:rsidRDefault="007D45A7" w:rsidP="005D0D7F"/>
                  <w:p w:rsidR="007D45A7" w:rsidRPr="00FB6D9F" w:rsidRDefault="007D45A7" w:rsidP="005D0D7F">
                    <w:pPr>
                      <w:jc w:val="center"/>
                      <w:rPr>
                        <w:color w:val="0000FF"/>
                      </w:rPr>
                    </w:pPr>
                    <w:r w:rsidRPr="00FB6D9F">
                      <w:rPr>
                        <w:rFonts w:ascii="Arial" w:hAnsi="Arial" w:cs="Arial"/>
                        <w:b/>
                        <w:color w:val="0000FF"/>
                        <w:sz w:val="36"/>
                        <w:szCs w:val="36"/>
                      </w:rPr>
                      <w:t>Надо</w:t>
                    </w:r>
                  </w:p>
                </w:txbxContent>
              </v:textbox>
            </v:oval>
          </v:group>
        </w:pict>
      </w:r>
    </w:p>
    <w:p w:rsidR="005D0D7F" w:rsidRDefault="004D493E" w:rsidP="005D0D7F">
      <w:pPr>
        <w:rPr>
          <w:b/>
          <w:sz w:val="40"/>
          <w:szCs w:val="40"/>
        </w:rPr>
      </w:pPr>
      <w:r w:rsidRPr="004D493E">
        <w:rPr>
          <w:noProof/>
        </w:rPr>
        <w:pict>
          <v:rect id="_x0000_s1080" style="position:absolute;margin-left:18pt;margin-top:20.85pt;width:282pt;height:225pt;z-index:251680768" filled="f" stroked="f">
            <v:textbox style="mso-next-textbox:#_x0000_s1080">
              <w:txbxContent>
                <w:p w:rsidR="007D45A7" w:rsidRDefault="007D45A7" w:rsidP="005D0D7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B6D9F"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  <w:t>Хочу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реализация Ваших интересов </w:t>
                  </w:r>
                </w:p>
                <w:p w:rsidR="007D45A7" w:rsidRDefault="007D45A7" w:rsidP="005D0D7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и склонностей</w:t>
                  </w:r>
                </w:p>
                <w:p w:rsidR="007D45A7" w:rsidRDefault="007D45A7" w:rsidP="005D0D7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7D45A7" w:rsidRDefault="007D45A7" w:rsidP="005D0D7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B6D9F"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  <w:t>Могу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учет профессиональ-</w:t>
                  </w:r>
                </w:p>
                <w:p w:rsidR="007D45A7" w:rsidRDefault="007D45A7" w:rsidP="005D0D7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ной квалификации, способностей, возможностей здоровья</w:t>
                  </w:r>
                </w:p>
                <w:p w:rsidR="007D45A7" w:rsidRDefault="007D45A7" w:rsidP="005D0D7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7D45A7" w:rsidRDefault="007D45A7" w:rsidP="005D0D7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B6D9F"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  <w:t>Надо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выявленный спрос на рынке труда, возможность  трудоустройства</w:t>
                  </w:r>
                </w:p>
                <w:p w:rsidR="007D45A7" w:rsidRDefault="007D45A7" w:rsidP="005D0D7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D0D7F" w:rsidRDefault="005D0D7F" w:rsidP="005D0D7F">
      <w:pPr>
        <w:rPr>
          <w:b/>
          <w:sz w:val="40"/>
          <w:szCs w:val="40"/>
        </w:rPr>
      </w:pPr>
    </w:p>
    <w:p w:rsidR="005D0D7F" w:rsidRPr="00FB6D9F" w:rsidRDefault="005D0D7F" w:rsidP="005D0D7F">
      <w:pPr>
        <w:jc w:val="center"/>
        <w:rPr>
          <w:rFonts w:ascii="Arial" w:hAnsi="Arial" w:cs="Arial"/>
          <w:b/>
          <w:caps/>
          <w:color w:val="FF0000"/>
          <w:sz w:val="44"/>
          <w:szCs w:val="44"/>
        </w:rPr>
      </w:pPr>
      <w:r>
        <w:br w:type="page"/>
      </w:r>
      <w:r w:rsidRPr="00FB6D9F">
        <w:rPr>
          <w:rFonts w:ascii="Arial" w:hAnsi="Arial" w:cs="Arial"/>
          <w:b/>
          <w:caps/>
          <w:color w:val="FF0000"/>
          <w:sz w:val="44"/>
          <w:szCs w:val="44"/>
        </w:rPr>
        <w:lastRenderedPageBreak/>
        <w:t xml:space="preserve">Будь практиком – </w:t>
      </w:r>
    </w:p>
    <w:p w:rsidR="005D0D7F" w:rsidRPr="00FB6D9F" w:rsidRDefault="005D0D7F" w:rsidP="005D0D7F">
      <w:pPr>
        <w:jc w:val="center"/>
        <w:rPr>
          <w:rFonts w:ascii="Arial" w:hAnsi="Arial" w:cs="Arial"/>
          <w:b/>
          <w:caps/>
          <w:color w:val="FF0000"/>
          <w:sz w:val="28"/>
          <w:szCs w:val="28"/>
        </w:rPr>
      </w:pPr>
      <w:r w:rsidRPr="00FB6D9F">
        <w:rPr>
          <w:rFonts w:ascii="Arial" w:hAnsi="Arial" w:cs="Arial"/>
          <w:b/>
          <w:caps/>
          <w:color w:val="FF0000"/>
          <w:sz w:val="44"/>
          <w:szCs w:val="44"/>
        </w:rPr>
        <w:t>планируй этапы своего профессионального пути!</w:t>
      </w:r>
    </w:p>
    <w:p w:rsidR="005D0D7F" w:rsidRDefault="005D0D7F" w:rsidP="005D0D7F">
      <w:pPr>
        <w:ind w:firstLine="720"/>
        <w:rPr>
          <w:rFonts w:ascii="Arial" w:hAnsi="Arial" w:cs="Arial"/>
          <w:b/>
          <w:sz w:val="28"/>
          <w:szCs w:val="28"/>
        </w:rPr>
      </w:pPr>
    </w:p>
    <w:p w:rsidR="005D0D7F" w:rsidRPr="00FB6D9F" w:rsidRDefault="005D0D7F" w:rsidP="005D0D7F">
      <w:pPr>
        <w:ind w:firstLine="720"/>
        <w:rPr>
          <w:rFonts w:ascii="Arial" w:hAnsi="Arial" w:cs="Arial"/>
          <w:b/>
          <w:color w:val="0000FF"/>
          <w:sz w:val="36"/>
          <w:szCs w:val="36"/>
        </w:rPr>
      </w:pPr>
    </w:p>
    <w:p w:rsidR="005D0D7F" w:rsidRPr="00FB6D9F" w:rsidRDefault="005D0D7F" w:rsidP="005D0D7F">
      <w:pPr>
        <w:ind w:firstLine="720"/>
        <w:rPr>
          <w:b/>
          <w:color w:val="0000FF"/>
          <w:sz w:val="44"/>
          <w:szCs w:val="44"/>
        </w:rPr>
      </w:pPr>
      <w:r w:rsidRPr="00FB6D9F">
        <w:rPr>
          <w:b/>
          <w:color w:val="0000FF"/>
          <w:sz w:val="44"/>
          <w:szCs w:val="44"/>
        </w:rPr>
        <w:t>Что нужно для этого сделать?</w:t>
      </w:r>
    </w:p>
    <w:p w:rsidR="005D0D7F" w:rsidRDefault="005D0D7F" w:rsidP="005D0D7F">
      <w:pPr>
        <w:numPr>
          <w:ilvl w:val="0"/>
          <w:numId w:val="2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собирать информацию</w:t>
      </w:r>
    </w:p>
    <w:p w:rsidR="005D0D7F" w:rsidRDefault="005D0D7F" w:rsidP="005D0D7F">
      <w:pPr>
        <w:numPr>
          <w:ilvl w:val="0"/>
          <w:numId w:val="2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анализировать информацию</w:t>
      </w:r>
    </w:p>
    <w:p w:rsidR="005D0D7F" w:rsidRDefault="005D0D7F" w:rsidP="005D0D7F">
      <w:pPr>
        <w:numPr>
          <w:ilvl w:val="0"/>
          <w:numId w:val="2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перерабатывать информацию</w:t>
      </w:r>
    </w:p>
    <w:p w:rsidR="005D0D7F" w:rsidRDefault="005D0D7F" w:rsidP="005D0D7F">
      <w:pPr>
        <w:numPr>
          <w:ilvl w:val="0"/>
          <w:numId w:val="2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претворять в жизнь</w:t>
      </w:r>
    </w:p>
    <w:p w:rsidR="005D0D7F" w:rsidRDefault="005D0D7F" w:rsidP="005D0D7F">
      <w:pPr>
        <w:numPr>
          <w:ilvl w:val="0"/>
          <w:numId w:val="2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оценивать</w:t>
      </w:r>
    </w:p>
    <w:p w:rsidR="005D0D7F" w:rsidRDefault="005D0D7F" w:rsidP="005D0D7F">
      <w:pPr>
        <w:ind w:firstLine="720"/>
        <w:rPr>
          <w:sz w:val="44"/>
          <w:szCs w:val="44"/>
        </w:rPr>
      </w:pPr>
    </w:p>
    <w:p w:rsidR="005D0D7F" w:rsidRPr="00FB6D9F" w:rsidRDefault="005D0D7F" w:rsidP="005D0D7F">
      <w:pPr>
        <w:ind w:firstLine="720"/>
        <w:rPr>
          <w:b/>
          <w:color w:val="0000FF"/>
          <w:sz w:val="44"/>
          <w:szCs w:val="44"/>
        </w:rPr>
      </w:pPr>
      <w:r w:rsidRPr="00FB6D9F">
        <w:rPr>
          <w:b/>
          <w:color w:val="0000FF"/>
          <w:sz w:val="44"/>
          <w:szCs w:val="44"/>
        </w:rPr>
        <w:t>Я умею</w:t>
      </w:r>
    </w:p>
    <w:p w:rsidR="005D0D7F" w:rsidRPr="00FB6D9F" w:rsidRDefault="005D0D7F" w:rsidP="005D0D7F">
      <w:pPr>
        <w:ind w:firstLine="720"/>
        <w:rPr>
          <w:color w:val="0000FF"/>
          <w:sz w:val="44"/>
          <w:szCs w:val="44"/>
        </w:rPr>
      </w:pPr>
    </w:p>
    <w:p w:rsidR="005D0D7F" w:rsidRDefault="005D0D7F" w:rsidP="005D0D7F">
      <w:pPr>
        <w:numPr>
          <w:ilvl w:val="0"/>
          <w:numId w:val="3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собирать и оценивать информацию</w:t>
      </w:r>
    </w:p>
    <w:p w:rsidR="005D0D7F" w:rsidRDefault="005D0D7F" w:rsidP="005D0D7F">
      <w:pPr>
        <w:numPr>
          <w:ilvl w:val="0"/>
          <w:numId w:val="3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моделировать деятельность</w:t>
      </w:r>
    </w:p>
    <w:p w:rsidR="005D0D7F" w:rsidRDefault="005D0D7F" w:rsidP="005D0D7F">
      <w:pPr>
        <w:numPr>
          <w:ilvl w:val="0"/>
          <w:numId w:val="3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вырабатывать стратегию</w:t>
      </w:r>
    </w:p>
    <w:p w:rsidR="005D0D7F" w:rsidRDefault="005D0D7F" w:rsidP="005D0D7F">
      <w:pPr>
        <w:numPr>
          <w:ilvl w:val="0"/>
          <w:numId w:val="3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планировать свою деятельность</w:t>
      </w:r>
    </w:p>
    <w:p w:rsidR="005D0D7F" w:rsidRDefault="005D0D7F" w:rsidP="005D0D7F">
      <w:pPr>
        <w:numPr>
          <w:ilvl w:val="0"/>
          <w:numId w:val="3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оценивать достигнутое</w:t>
      </w:r>
    </w:p>
    <w:p w:rsidR="005D0D7F" w:rsidRDefault="005D0D7F" w:rsidP="005D0D7F">
      <w:pPr>
        <w:numPr>
          <w:ilvl w:val="0"/>
          <w:numId w:val="3"/>
        </w:numPr>
        <w:ind w:firstLine="720"/>
        <w:rPr>
          <w:sz w:val="44"/>
          <w:szCs w:val="44"/>
        </w:rPr>
      </w:pPr>
      <w:r>
        <w:rPr>
          <w:sz w:val="44"/>
          <w:szCs w:val="44"/>
        </w:rPr>
        <w:t>ставить новые цели</w:t>
      </w:r>
    </w:p>
    <w:p w:rsidR="005D0D7F" w:rsidRDefault="005D0D7F" w:rsidP="005D0D7F">
      <w:pPr>
        <w:rPr>
          <w:sz w:val="36"/>
          <w:szCs w:val="36"/>
        </w:rPr>
      </w:pPr>
    </w:p>
    <w:p w:rsidR="005D0D7F" w:rsidRDefault="005D0D7F" w:rsidP="005D0D7F">
      <w:pPr>
        <w:rPr>
          <w:sz w:val="36"/>
          <w:szCs w:val="36"/>
        </w:rPr>
      </w:pPr>
    </w:p>
    <w:p w:rsidR="005D0D7F" w:rsidRDefault="005D0D7F" w:rsidP="005D0D7F">
      <w:pPr>
        <w:rPr>
          <w:sz w:val="36"/>
          <w:szCs w:val="36"/>
        </w:rPr>
      </w:pPr>
    </w:p>
    <w:p w:rsidR="005D0D7F" w:rsidRDefault="004D493E" w:rsidP="005D0D7F">
      <w:pPr>
        <w:rPr>
          <w:sz w:val="28"/>
          <w:szCs w:val="28"/>
        </w:rPr>
      </w:pPr>
      <w:r w:rsidRPr="004D493E">
        <w:rPr>
          <w:noProof/>
        </w:rPr>
        <w:pict>
          <v:shape id="_x0000_s1028" type="#_x0000_t202" style="position:absolute;margin-left:330pt;margin-top:13.15pt;width:110.3pt;height:109.5pt;z-index:251662336" stroked="f">
            <v:textbox style="mso-next-textbox:#_x0000_s1028">
              <w:txbxContent>
                <w:p w:rsidR="007D45A7" w:rsidRDefault="007D45A7" w:rsidP="005D0D7F">
                  <w:r>
                    <w:rPr>
                      <w:noProof/>
                    </w:rPr>
                    <w:drawing>
                      <wp:inline distT="0" distB="0" distL="0" distR="0">
                        <wp:extent cx="1219200" cy="1295400"/>
                        <wp:effectExtent l="19050" t="0" r="0" b="0"/>
                        <wp:docPr id="14" name="Рисунок 14" descr="j0196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j0196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7" type="#_x0000_t202" style="position:absolute;margin-left:162pt;margin-top:9.55pt;width:126.7pt;height:120.7pt;z-index:251661312" stroked="f">
            <v:textbox style="mso-next-textbox:#_x0000_s1027">
              <w:txbxContent>
                <w:p w:rsidR="007D45A7" w:rsidRDefault="007D45A7" w:rsidP="005D0D7F">
                  <w:r>
                    <w:rPr>
                      <w:noProof/>
                    </w:rPr>
                    <w:drawing>
                      <wp:inline distT="0" distB="0" distL="0" distR="0">
                        <wp:extent cx="1428750" cy="1438275"/>
                        <wp:effectExtent l="19050" t="0" r="0" b="0"/>
                        <wp:docPr id="15" name="Рисунок 15" descr="Graphi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Graphi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0D7F" w:rsidRDefault="005D0D7F" w:rsidP="005D0D7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28800" cy="1123950"/>
            <wp:effectExtent l="19050" t="0" r="0" b="0"/>
            <wp:docPr id="2" name="Рисунок 2" descr="j028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857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5D0D7F" w:rsidRDefault="004D493E" w:rsidP="005D0D7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1" type="#_x0000_t202" style="position:absolute;margin-left:-12pt;margin-top:-34.1pt;width:516pt;height:90pt;z-index:251664384" stroked="f">
            <v:textbox style="mso-next-textbox:#_x0000_s1061">
              <w:txbxContent>
                <w:p w:rsidR="007D45A7" w:rsidRPr="00FB6D9F" w:rsidRDefault="007D45A7" w:rsidP="00FB6D9F">
                  <w:pPr>
                    <w:pStyle w:val="6"/>
                    <w:jc w:val="center"/>
                    <w:rPr>
                      <w:rFonts w:ascii="Arial" w:hAnsi="Arial" w:cs="Arial"/>
                      <w:color w:val="FF0000"/>
                      <w:sz w:val="44"/>
                      <w:szCs w:val="44"/>
                    </w:rPr>
                  </w:pPr>
                  <w:r w:rsidRPr="00FB6D9F">
                    <w:rPr>
                      <w:rFonts w:ascii="Arial" w:hAnsi="Arial" w:cs="Arial"/>
                      <w:color w:val="FF0000"/>
                      <w:sz w:val="44"/>
                      <w:szCs w:val="44"/>
                    </w:rPr>
                    <w:t>Траектории</w:t>
                  </w:r>
                </w:p>
                <w:p w:rsidR="007D45A7" w:rsidRPr="00FB6D9F" w:rsidRDefault="007D45A7" w:rsidP="00FB6D9F">
                  <w:pPr>
                    <w:pStyle w:val="6"/>
                    <w:jc w:val="center"/>
                    <w:rPr>
                      <w:rFonts w:ascii="Arial" w:hAnsi="Arial" w:cs="Arial"/>
                      <w:color w:val="FF0000"/>
                      <w:sz w:val="44"/>
                      <w:szCs w:val="44"/>
                    </w:rPr>
                  </w:pPr>
                  <w:r w:rsidRPr="00FB6D9F">
                    <w:rPr>
                      <w:rFonts w:ascii="Arial" w:hAnsi="Arial" w:cs="Arial"/>
                      <w:color w:val="FF0000"/>
                      <w:sz w:val="44"/>
                      <w:szCs w:val="44"/>
                    </w:rPr>
                    <w:t>непрерывного профессионального</w:t>
                  </w:r>
                </w:p>
                <w:p w:rsidR="007D45A7" w:rsidRPr="00FB6D9F" w:rsidRDefault="007D45A7" w:rsidP="00FB6D9F">
                  <w:pPr>
                    <w:pStyle w:val="6"/>
                    <w:jc w:val="center"/>
                    <w:rPr>
                      <w:rFonts w:ascii="Arial" w:hAnsi="Arial" w:cs="Arial"/>
                      <w:color w:val="FF0000"/>
                      <w:sz w:val="44"/>
                      <w:szCs w:val="44"/>
                    </w:rPr>
                  </w:pPr>
                  <w:r w:rsidRPr="00FB6D9F">
                    <w:rPr>
                      <w:rFonts w:ascii="Arial" w:hAnsi="Arial" w:cs="Arial"/>
                      <w:color w:val="FF0000"/>
                      <w:sz w:val="44"/>
                      <w:szCs w:val="44"/>
                    </w:rPr>
                    <w:t>образования</w:t>
                  </w:r>
                </w:p>
              </w:txbxContent>
            </v:textbox>
          </v:shape>
        </w:pict>
      </w:r>
    </w:p>
    <w:p w:rsidR="005D0D7F" w:rsidRDefault="005D0D7F" w:rsidP="005D0D7F">
      <w:pPr>
        <w:rPr>
          <w:sz w:val="28"/>
          <w:szCs w:val="28"/>
        </w:rPr>
      </w:pPr>
    </w:p>
    <w:p w:rsidR="005D0D7F" w:rsidRDefault="005D0D7F" w:rsidP="005D0D7F">
      <w:pPr>
        <w:rPr>
          <w:sz w:val="28"/>
          <w:szCs w:val="28"/>
        </w:rPr>
      </w:pPr>
    </w:p>
    <w:p w:rsidR="007D45A7" w:rsidRPr="00FB6D9F" w:rsidRDefault="004D493E" w:rsidP="007D45A7">
      <w:pPr>
        <w:shd w:val="clear" w:color="auto" w:fill="FFFFFF"/>
        <w:spacing w:line="638" w:lineRule="exact"/>
        <w:ind w:left="149"/>
        <w:jc w:val="center"/>
        <w:rPr>
          <w:rFonts w:ascii="Arial" w:hAnsi="Arial" w:cs="Arial"/>
          <w:b/>
          <w:caps/>
          <w:color w:val="FF0000"/>
          <w:sz w:val="44"/>
          <w:szCs w:val="44"/>
        </w:rPr>
      </w:pPr>
      <w:r w:rsidRPr="004D493E">
        <w:rPr>
          <w:noProof/>
          <w:sz w:val="28"/>
          <w:szCs w:val="28"/>
        </w:rPr>
        <w:pict>
          <v:group id="_x0000_s1029" style="position:absolute;left:0;text-align:left;margin-left:-18pt;margin-top:16.6pt;width:528.9pt;height:544.1pt;z-index:251663360" coordorigin="1341,1674" coordsize="9840,9900">
            <v:group id="_x0000_s1030" style="position:absolute;left:1341;top:1674;width:9840;height:5760" coordorigin="1341,1674" coordsize="9840,5760">
              <v:rect id="_x0000_s1031" style="position:absolute;left:1341;top:1674;width:9840;height:5760"/>
              <v:shape id="_x0000_s1032" type="#_x0000_t202" style="position:absolute;left:1701;top:5814;width:2160;height:720" fillcolor="#6f3">
                <v:textbox style="mso-next-textbox:#_x0000_s1032">
                  <w:txbxContent>
                    <w:p w:rsidR="007D45A7" w:rsidRDefault="007D45A7" w:rsidP="005D0D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Общеобразова-тельная школа</w:t>
                      </w:r>
                    </w:p>
                  </w:txbxContent>
                </v:textbox>
              </v:shape>
              <v:shape id="_x0000_s1033" type="#_x0000_t202" style="position:absolute;left:4461;top:5814;width:3840;height:720" fillcolor="#6f3" strokeweight="1pt">
                <v:textbox style="mso-next-textbox:#_x0000_s1033">
                  <w:txbxContent>
                    <w:p w:rsidR="007D45A7" w:rsidRDefault="007D45A7" w:rsidP="005D0D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Колледж</w:t>
                      </w:r>
                    </w:p>
                  </w:txbxContent>
                </v:textbox>
              </v:shape>
              <v:shape id="_x0000_s1034" type="#_x0000_t202" style="position:absolute;left:8901;top:5814;width:1920;height:720" fillcolor="#6f3">
                <v:textbox style="mso-next-textbox:#_x0000_s1034">
                  <w:txbxContent>
                    <w:p w:rsidR="007D45A7" w:rsidRDefault="007D45A7" w:rsidP="005D0D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ВУЗ</w:t>
                      </w:r>
                    </w:p>
                  </w:txbxContent>
                </v:textbox>
              </v:shape>
              <v:oval id="_x0000_s1035" style="position:absolute;left:1821;top:6714;width:9000;height:540" fillcolor="#6f3">
                <v:stroke dashstyle="1 1" endcap="round"/>
                <v:textbox style="mso-next-textbox:#_x0000_s1035">
                  <w:txbxContent>
                    <w:p w:rsidR="007D45A7" w:rsidRDefault="007D45A7" w:rsidP="005D0D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Система образования</w:t>
                      </w:r>
                    </w:p>
                  </w:txbxContent>
                </v:textbox>
              </v:oval>
              <v:group id="_x0000_s1036" style="position:absolute;left:1701;top:1854;width:9240;height:3600" coordorigin="1701,1854" coordsize="9240,3600">
                <v:rect id="_x0000_s1037" style="position:absolute;left:1701;top:1900;width:2160;height:1214" fillcolor="#6f3">
                  <v:textbox style="mso-next-textbox:#_x0000_s1037">
                    <w:txbxContent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Основное общее образование</w:t>
                        </w:r>
                      </w:p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(9 классов)</w:t>
                        </w:r>
                      </w:p>
                    </w:txbxContent>
                  </v:textbox>
                </v:rect>
                <v:rect id="_x0000_s1038" style="position:absolute;left:1701;top:3654;width:2160;height:1800" fillcolor="#6f3">
                  <v:textbox style="mso-next-textbox:#_x0000_s1038">
                    <w:txbxContent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Среднее (полное)</w:t>
                        </w:r>
                      </w:p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общее образование </w:t>
                        </w:r>
                      </w:p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(11 классов) </w:t>
                        </w:r>
                      </w:p>
                    </w:txbxContent>
                  </v:textbox>
                </v:rect>
                <v:line id="_x0000_s1039" style="position:absolute" from="3861,2034" to="8901,2034">
                  <v:stroke endarrow="block"/>
                </v:line>
                <v:rect id="_x0000_s1040" style="position:absolute;left:8901;top:1854;width:2040;height:3600" fillcolor="#6f3">
                  <v:textbox style="mso-next-textbox:#_x0000_s1040">
                    <w:txbxContent>
                      <w:p w:rsidR="007D45A7" w:rsidRDefault="007D45A7" w:rsidP="005D0D7F">
                        <w:pPr>
                          <w:jc w:val="center"/>
                        </w:pPr>
                      </w:p>
                      <w:p w:rsidR="007D45A7" w:rsidRDefault="007D45A7" w:rsidP="005D0D7F">
                        <w:pPr>
                          <w:jc w:val="center"/>
                        </w:pPr>
                      </w:p>
                      <w:p w:rsidR="007D45A7" w:rsidRDefault="007D45A7" w:rsidP="005D0D7F">
                        <w:pPr>
                          <w:jc w:val="center"/>
                        </w:pPr>
                      </w:p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Высшее профессио-нальное образование</w:t>
                        </w:r>
                      </w:p>
                    </w:txbxContent>
                  </v:textbox>
                </v:rect>
                <v:line id="_x0000_s1041" style="position:absolute" from="3861,2934" to="4221,2934"/>
                <v:line id="_x0000_s1042" style="position:absolute" from="4221,2934" to="4221,4374"/>
                <v:line id="_x0000_s1043" style="position:absolute" from="4221,4374" to="8901,4374">
                  <v:stroke endarrow="block"/>
                </v:line>
                <v:line id="_x0000_s1044" style="position:absolute" from="3861,4014" to="8901,4014">
                  <v:stroke endarrow="block"/>
                </v:line>
                <v:line id="_x0000_s1045" style="position:absolute" from="3861,4734" to="8901,4734">
                  <v:stroke endarrow="block"/>
                </v:line>
                <v:line id="_x0000_s1046" style="position:absolute" from="3861,5094" to="8901,5094">
                  <v:stroke endarrow="block"/>
                </v:line>
                <v:line id="_x0000_s1047" style="position:absolute" from="3861,2754" to="8901,2754">
                  <v:stroke endarrow="block"/>
                </v:line>
                <v:rect id="_x0000_s1048" style="position:absolute;left:6381;top:2394;width:2040;height:2520" fillcolor="#6f3">
                  <v:textbox style="mso-next-textbox:#_x0000_s1048">
                    <w:txbxContent>
                      <w:p w:rsidR="007D45A7" w:rsidRDefault="007D45A7" w:rsidP="005D0D7F">
                        <w:pPr>
                          <w:jc w:val="center"/>
                        </w:pPr>
                      </w:p>
                      <w:p w:rsidR="007D45A7" w:rsidRDefault="007D45A7" w:rsidP="005D0D7F">
                        <w:pPr>
                          <w:jc w:val="center"/>
                        </w:pPr>
                      </w:p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Среднее профессио-нальное</w:t>
                        </w:r>
                      </w:p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образование</w:t>
                        </w:r>
                      </w:p>
                    </w:txbxContent>
                  </v:textbox>
                </v:rect>
                <v:rect id="_x0000_s1049" style="position:absolute;left:4461;top:1854;width:1680;height:2340" fillcolor="#6f3">
                  <v:textbox style="mso-next-textbox:#_x0000_s1049">
                    <w:txbxContent>
                      <w:p w:rsidR="007D45A7" w:rsidRDefault="007D45A7" w:rsidP="005D0D7F">
                        <w:pPr>
                          <w:jc w:val="center"/>
                        </w:pPr>
                      </w:p>
                      <w:p w:rsidR="007D45A7" w:rsidRDefault="007D45A7" w:rsidP="005D0D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Начальное профессио-нальное образование</w:t>
                        </w:r>
                      </w:p>
                    </w:txbxContent>
                  </v:textbox>
                </v:rect>
              </v:group>
            </v:group>
            <v:group id="_x0000_s1050" style="position:absolute;left:1341;top:7434;width:9840;height:4140" coordorigin="1341,7434" coordsize="9840,4140">
              <v:rect id="_x0000_s1051" style="position:absolute;left:1341;top:9594;width:9840;height:1980"/>
              <v:oval id="_x0000_s1052" style="position:absolute;left:1701;top:10854;width:9240;height:540" fillcolor="#6f3">
                <v:stroke dashstyle="1 1" endcap="round"/>
                <v:textbox style="mso-next-textbox:#_x0000_s1052">
                  <w:txbxContent>
                    <w:p w:rsidR="007D45A7" w:rsidRDefault="007D45A7" w:rsidP="005D0D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Рынок труда</w:t>
                      </w:r>
                    </w:p>
                  </w:txbxContent>
                </v:textbox>
              </v:oval>
              <v:rect id="_x0000_s1053" style="position:absolute;left:1701;top:9774;width:9240;height:540" fillcolor="#6f3">
                <v:textbox style="mso-next-textbox:#_x0000_s1053">
                  <w:txbxContent>
                    <w:p w:rsidR="007D45A7" w:rsidRDefault="007D45A7" w:rsidP="005D0D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Социальные партнеры</w:t>
                      </w:r>
                    </w:p>
                  </w:txbxContent>
                </v:textbox>
              </v:rect>
              <v:line id="_x0000_s1054" style="position:absolute" from="6261,10314" to="6261,10854">
                <v:stroke startarrow="block" endarrow="block"/>
              </v:line>
              <v:line id="_x0000_s1055" style="position:absolute;flip:x y" from="2541,7434" to="3861,9774">
                <v:stroke endarrow="block"/>
              </v:line>
              <v:rect id="_x0000_s1056" style="position:absolute;left:1344;top:7974;width:3117;height:1080" fillcolor="#6f3">
                <v:stroke dashstyle="1 1"/>
                <v:textbox style="mso-next-textbox:#_x0000_s1056">
                  <w:txbxContent>
                    <w:p w:rsidR="007D45A7" w:rsidRDefault="007D45A7" w:rsidP="005D0D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Учет потребностей современного производства</w:t>
                      </w:r>
                    </w:p>
                  </w:txbxContent>
                </v:textbox>
              </v:rect>
              <v:line id="_x0000_s1057" style="position:absolute;flip:y" from="8541,7434" to="9501,9774">
                <v:stroke endarrow="block"/>
              </v:line>
              <v:rect id="_x0000_s1058" style="position:absolute;left:8061;top:7974;width:3000;height:1080" fillcolor="#6f3">
                <v:stroke dashstyle="1 1"/>
                <v:textbox style="mso-next-textbox:#_x0000_s1058">
                  <w:txbxContent>
                    <w:p w:rsidR="007D45A7" w:rsidRDefault="007D45A7" w:rsidP="005D0D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Анализ тенденций развития производства</w:t>
                      </w:r>
                    </w:p>
                  </w:txbxContent>
                </v:textbox>
              </v:rect>
              <v:line id="_x0000_s1059" style="position:absolute;flip:y" from="6261,7434" to="6261,9774">
                <v:stroke endarrow="block"/>
              </v:line>
              <v:rect id="_x0000_s1060" style="position:absolute;left:4701;top:7974;width:3120;height:1080" fillcolor="#6f3">
                <v:stroke dashstyle="1 1"/>
                <v:textbox style="mso-next-textbox:#_x0000_s1060">
                  <w:txbxContent>
                    <w:p w:rsidR="007D45A7" w:rsidRDefault="007D45A7" w:rsidP="005D0D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Учет социального заказа</w:t>
                      </w:r>
                    </w:p>
                  </w:txbxContent>
                </v:textbox>
              </v:rect>
            </v:group>
          </v:group>
        </w:pict>
      </w:r>
      <w:r w:rsidR="005D0D7F">
        <w:br w:type="page"/>
      </w:r>
    </w:p>
    <w:p w:rsidR="005D0D7F" w:rsidRPr="00FB6D9F" w:rsidRDefault="005D0D7F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FF0000"/>
          <w:sz w:val="44"/>
          <w:szCs w:val="44"/>
        </w:rPr>
      </w:pPr>
      <w:r w:rsidRPr="00FB6D9F">
        <w:rPr>
          <w:rFonts w:ascii="Arial" w:hAnsi="Arial" w:cs="Arial"/>
          <w:b/>
          <w:caps/>
          <w:color w:val="FF0000"/>
          <w:sz w:val="44"/>
          <w:szCs w:val="44"/>
        </w:rPr>
        <w:lastRenderedPageBreak/>
        <w:t>Формула выбора профессии</w:t>
      </w:r>
    </w:p>
    <w:p w:rsidR="005D0D7F" w:rsidRDefault="005D0D7F" w:rsidP="005D0D7F">
      <w:pPr>
        <w:shd w:val="clear" w:color="auto" w:fill="FFFFFF"/>
        <w:ind w:left="360"/>
        <w:rPr>
          <w:rFonts w:ascii="Arial" w:hAnsi="Arial" w:cs="Arial"/>
          <w:color w:val="000000"/>
          <w:sz w:val="32"/>
          <w:szCs w:val="32"/>
        </w:rPr>
      </w:pPr>
    </w:p>
    <w:p w:rsidR="005D0D7F" w:rsidRPr="00FB6D9F" w:rsidRDefault="005D0D7F" w:rsidP="005D0D7F">
      <w:pPr>
        <w:shd w:val="clear" w:color="auto" w:fill="FFFFFF"/>
        <w:ind w:firstLine="720"/>
        <w:jc w:val="both"/>
        <w:rPr>
          <w:color w:val="CC00FF"/>
          <w:sz w:val="36"/>
          <w:szCs w:val="36"/>
        </w:rPr>
      </w:pPr>
      <w:r w:rsidRPr="00FB6D9F">
        <w:rPr>
          <w:b/>
          <w:bCs/>
          <w:color w:val="CC00FF"/>
          <w:spacing w:val="-8"/>
          <w:sz w:val="36"/>
          <w:szCs w:val="36"/>
        </w:rPr>
        <w:t>Сделать правильный выбор - значит, найти профессию, которая соответствует:</w:t>
      </w:r>
    </w:p>
    <w:p w:rsidR="005D0D7F" w:rsidRDefault="005D0D7F" w:rsidP="005D0D7F">
      <w:pPr>
        <w:shd w:val="clear" w:color="auto" w:fill="FFFFFF"/>
        <w:rPr>
          <w:rFonts w:ascii="Arial" w:hAnsi="Arial" w:cs="Arial"/>
          <w:color w:val="000000"/>
          <w:sz w:val="36"/>
          <w:szCs w:val="36"/>
        </w:rPr>
      </w:pPr>
    </w:p>
    <w:tbl>
      <w:tblPr>
        <w:tblW w:w="0" w:type="auto"/>
        <w:tblLook w:val="01E0"/>
      </w:tblPr>
      <w:tblGrid>
        <w:gridCol w:w="3468"/>
        <w:gridCol w:w="6160"/>
      </w:tblGrid>
      <w:tr w:rsidR="005D0D7F" w:rsidTr="007E05E1">
        <w:tc>
          <w:tcPr>
            <w:tcW w:w="3468" w:type="dxa"/>
          </w:tcPr>
          <w:p w:rsidR="005D0D7F" w:rsidRPr="00FB6D9F" w:rsidRDefault="004D493E" w:rsidP="007E05E1">
            <w:pPr>
              <w:jc w:val="center"/>
              <w:rPr>
                <w:color w:val="0000FF"/>
                <w:sz w:val="36"/>
                <w:szCs w:val="36"/>
              </w:rPr>
            </w:pPr>
            <w:r>
              <w:rPr>
                <w:noProof/>
                <w:color w:val="0000FF"/>
                <w:sz w:val="36"/>
                <w:szCs w:val="36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62" type="#_x0000_t13" style="position:absolute;left:0;text-align:left;margin-left:30pt;margin-top:65.2pt;width:120.4pt;height:99pt;z-index:251665408" fillcolor="#6f3"/>
              </w:pict>
            </w:r>
            <w:r w:rsidR="005D0D7F" w:rsidRPr="00FB6D9F">
              <w:rPr>
                <w:color w:val="0000FF"/>
                <w:sz w:val="36"/>
                <w:szCs w:val="36"/>
              </w:rPr>
              <w:t xml:space="preserve">1. </w:t>
            </w:r>
            <w:r w:rsidR="005D0D7F" w:rsidRPr="00FB6D9F">
              <w:rPr>
                <w:b/>
                <w:color w:val="0000FF"/>
                <w:sz w:val="36"/>
                <w:szCs w:val="36"/>
              </w:rPr>
              <w:t>Твоим интересам и склонностям</w:t>
            </w:r>
          </w:p>
        </w:tc>
        <w:tc>
          <w:tcPr>
            <w:tcW w:w="6160" w:type="dxa"/>
          </w:tcPr>
          <w:p w:rsidR="005D0D7F" w:rsidRPr="00FB6D9F" w:rsidRDefault="005D0D7F" w:rsidP="007E05E1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8000"/>
                <w:sz w:val="44"/>
                <w:szCs w:val="44"/>
              </w:rPr>
            </w:pPr>
            <w:r w:rsidRPr="00FB6D9F"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>«ХОЧУ»</w:t>
            </w:r>
          </w:p>
          <w:p w:rsidR="005D0D7F" w:rsidRDefault="005D0D7F" w:rsidP="007E05E1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Это все, что ты выполняешь в школе и во внеурочное время с интересом, желанием, по собственной инициативе.</w:t>
            </w:r>
          </w:p>
          <w:p w:rsidR="005D0D7F" w:rsidRDefault="005D0D7F" w:rsidP="007E05E1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Если от выбранного дела ты получишь удовлетворение, то охотнее и эффективнее будешь трудиться и быстрее станешь профессионалом. Твои шансы найти высокооплачиваемую и престижную работу возрастут.</w:t>
            </w:r>
          </w:p>
          <w:p w:rsidR="005D0D7F" w:rsidRDefault="005D0D7F" w:rsidP="007E05E1">
            <w:pPr>
              <w:rPr>
                <w:color w:val="000000"/>
                <w:sz w:val="32"/>
                <w:szCs w:val="32"/>
              </w:rPr>
            </w:pPr>
          </w:p>
        </w:tc>
      </w:tr>
      <w:tr w:rsidR="005D0D7F" w:rsidTr="007E05E1">
        <w:tc>
          <w:tcPr>
            <w:tcW w:w="3468" w:type="dxa"/>
          </w:tcPr>
          <w:p w:rsidR="005D0D7F" w:rsidRPr="00FB6D9F" w:rsidRDefault="004D493E" w:rsidP="007E05E1">
            <w:pPr>
              <w:jc w:val="center"/>
              <w:rPr>
                <w:color w:val="0000FF"/>
                <w:sz w:val="36"/>
                <w:szCs w:val="36"/>
              </w:rPr>
            </w:pPr>
            <w:r>
              <w:rPr>
                <w:noProof/>
                <w:color w:val="0000FF"/>
                <w:sz w:val="36"/>
                <w:szCs w:val="36"/>
              </w:rPr>
              <w:pict>
                <v:shape id="_x0000_s1063" type="#_x0000_t13" style="position:absolute;left:0;text-align:left;margin-left:29.4pt;margin-top:63.05pt;width:120.4pt;height:99pt;z-index:251666432;mso-position-horizontal-relative:text;mso-position-vertical-relative:text" fillcolor="#6f3"/>
              </w:pict>
            </w:r>
            <w:r w:rsidR="005D0D7F" w:rsidRPr="00FB6D9F">
              <w:rPr>
                <w:color w:val="0000FF"/>
                <w:sz w:val="36"/>
                <w:szCs w:val="36"/>
              </w:rPr>
              <w:t xml:space="preserve">2. </w:t>
            </w:r>
            <w:r w:rsidR="005D0D7F" w:rsidRPr="00FB6D9F">
              <w:rPr>
                <w:b/>
                <w:color w:val="0000FF"/>
                <w:sz w:val="36"/>
                <w:szCs w:val="36"/>
              </w:rPr>
              <w:t>Возможностям и способностям</w:t>
            </w:r>
          </w:p>
        </w:tc>
        <w:tc>
          <w:tcPr>
            <w:tcW w:w="6160" w:type="dxa"/>
          </w:tcPr>
          <w:p w:rsidR="005D0D7F" w:rsidRPr="00FB6D9F" w:rsidRDefault="005D0D7F" w:rsidP="007E05E1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8000"/>
                <w:sz w:val="44"/>
                <w:szCs w:val="44"/>
              </w:rPr>
            </w:pPr>
            <w:r w:rsidRPr="00FB6D9F"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>«МОГУ»</w:t>
            </w:r>
          </w:p>
          <w:p w:rsidR="005D0D7F" w:rsidRDefault="005D0D7F" w:rsidP="007E05E1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Это деятельность, которая тебе по силам, отвечает уровню твоих знаний, умений, навыков, состоянию здоровья.</w:t>
            </w:r>
          </w:p>
          <w:p w:rsidR="005D0D7F" w:rsidRDefault="005D0D7F" w:rsidP="007E05E1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Есть дела, в которых ты не можешь добиться высоких результатов, а есть такие, которые ты выполняешь с легкостью, удовольствием, не испытывая затруднений. Выбор должен быть сделан в пользу последних.</w:t>
            </w:r>
          </w:p>
          <w:p w:rsidR="005D0D7F" w:rsidRDefault="005D0D7F" w:rsidP="007E05E1">
            <w:pPr>
              <w:rPr>
                <w:color w:val="000000"/>
                <w:sz w:val="32"/>
                <w:szCs w:val="32"/>
              </w:rPr>
            </w:pPr>
          </w:p>
        </w:tc>
      </w:tr>
      <w:tr w:rsidR="005D0D7F" w:rsidTr="007E05E1">
        <w:trPr>
          <w:trHeight w:val="3493"/>
        </w:trPr>
        <w:tc>
          <w:tcPr>
            <w:tcW w:w="3468" w:type="dxa"/>
          </w:tcPr>
          <w:p w:rsidR="005D0D7F" w:rsidRPr="00FB6D9F" w:rsidRDefault="004D493E" w:rsidP="007E05E1">
            <w:pPr>
              <w:jc w:val="center"/>
              <w:rPr>
                <w:color w:val="0000FF"/>
                <w:sz w:val="36"/>
                <w:szCs w:val="36"/>
              </w:rPr>
            </w:pPr>
            <w:r>
              <w:rPr>
                <w:noProof/>
                <w:color w:val="0000FF"/>
                <w:sz w:val="36"/>
                <w:szCs w:val="36"/>
              </w:rPr>
              <w:pict>
                <v:shape id="_x0000_s1064" type="#_x0000_t13" style="position:absolute;left:0;text-align:left;margin-left:35.4pt;margin-top:60.05pt;width:120.4pt;height:99pt;z-index:251667456;mso-position-horizontal-relative:text;mso-position-vertical-relative:text" fillcolor="#6f3"/>
              </w:pict>
            </w:r>
            <w:r w:rsidR="005D0D7F" w:rsidRPr="00FB6D9F">
              <w:rPr>
                <w:color w:val="0000FF"/>
                <w:sz w:val="36"/>
                <w:szCs w:val="36"/>
              </w:rPr>
              <w:t xml:space="preserve">3. </w:t>
            </w:r>
            <w:r w:rsidR="005D0D7F" w:rsidRPr="00FB6D9F">
              <w:rPr>
                <w:b/>
                <w:color w:val="0000FF"/>
                <w:sz w:val="36"/>
                <w:szCs w:val="36"/>
              </w:rPr>
              <w:t>Спросу на рынке труда</w:t>
            </w:r>
          </w:p>
        </w:tc>
        <w:tc>
          <w:tcPr>
            <w:tcW w:w="6160" w:type="dxa"/>
          </w:tcPr>
          <w:p w:rsidR="005D0D7F" w:rsidRPr="00FB6D9F" w:rsidRDefault="005D0D7F" w:rsidP="007E05E1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8000"/>
                <w:sz w:val="44"/>
                <w:szCs w:val="44"/>
              </w:rPr>
            </w:pPr>
            <w:r w:rsidRPr="00FB6D9F"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>«НАДО»</w:t>
            </w:r>
          </w:p>
          <w:p w:rsidR="005D0D7F" w:rsidRDefault="005D0D7F" w:rsidP="007E05E1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Необходимо учитывать реальную ситуацию, возможность трудоустройства по выбираемой профессии.</w:t>
            </w:r>
          </w:p>
          <w:p w:rsidR="005D0D7F" w:rsidRDefault="005D0D7F" w:rsidP="007E05E1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«Надо» зачастую находится в противоречии с «хочу».</w:t>
            </w:r>
          </w:p>
          <w:p w:rsidR="005D0D7F" w:rsidRDefault="005D0D7F" w:rsidP="007E05E1">
            <w:pP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Делая шаг в сторону «надо», следует помнить: безработица - не самое лучшее начало профессиональной карьеры.</w:t>
            </w:r>
          </w:p>
        </w:tc>
      </w:tr>
    </w:tbl>
    <w:p w:rsidR="001854A0" w:rsidRDefault="001854A0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00"/>
          <w:sz w:val="44"/>
          <w:szCs w:val="44"/>
        </w:rPr>
      </w:pPr>
    </w:p>
    <w:p w:rsidR="005D0D7F" w:rsidRPr="00AA1B08" w:rsidRDefault="005D0D7F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FF0000"/>
          <w:sz w:val="44"/>
          <w:szCs w:val="44"/>
        </w:rPr>
      </w:pPr>
      <w:r w:rsidRPr="00AA1B08">
        <w:rPr>
          <w:rFonts w:ascii="Arial" w:hAnsi="Arial" w:cs="Arial"/>
          <w:b/>
          <w:caps/>
          <w:color w:val="FF0000"/>
          <w:sz w:val="44"/>
          <w:szCs w:val="44"/>
        </w:rPr>
        <w:lastRenderedPageBreak/>
        <w:t>Ошибки, возникающие при выборе профессии</w:t>
      </w:r>
    </w:p>
    <w:p w:rsidR="005D0D7F" w:rsidRDefault="005D0D7F" w:rsidP="005D0D7F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/>
      </w:tblPr>
      <w:tblGrid>
        <w:gridCol w:w="4121"/>
        <w:gridCol w:w="5560"/>
      </w:tblGrid>
      <w:tr w:rsidR="005D0D7F" w:rsidTr="007E05E1">
        <w:trPr>
          <w:trHeight w:val="3367"/>
        </w:trPr>
        <w:tc>
          <w:tcPr>
            <w:tcW w:w="4068" w:type="dxa"/>
          </w:tcPr>
          <w:p w:rsidR="005D0D7F" w:rsidRPr="00AA1B08" w:rsidRDefault="005D0D7F" w:rsidP="007E05E1">
            <w:pPr>
              <w:shd w:val="clear" w:color="auto" w:fill="FFFFFF"/>
              <w:jc w:val="center"/>
              <w:rPr>
                <w:b/>
                <w:color w:val="0000FF"/>
                <w:sz w:val="36"/>
                <w:szCs w:val="36"/>
              </w:rPr>
            </w:pPr>
            <w:r w:rsidRPr="00AA1B08">
              <w:rPr>
                <w:b/>
                <w:bCs/>
                <w:color w:val="0000FF"/>
                <w:sz w:val="36"/>
                <w:szCs w:val="36"/>
              </w:rPr>
              <w:t>1. Отсутствие самостоятельности в принятии решения</w:t>
            </w:r>
          </w:p>
          <w:p w:rsidR="005D0D7F" w:rsidRDefault="004D493E" w:rsidP="007E05E1">
            <w:pPr>
              <w:jc w:val="center"/>
              <w:rPr>
                <w:color w:val="000000"/>
                <w:sz w:val="26"/>
                <w:szCs w:val="26"/>
              </w:rPr>
            </w:pPr>
            <w:r w:rsidRPr="004D493E">
              <w:rPr>
                <w:b/>
                <w:noProof/>
                <w:color w:val="FF66FF"/>
                <w:sz w:val="36"/>
                <w:szCs w:val="36"/>
              </w:rPr>
              <w:pict>
                <v:shape id="_x0000_s1065" type="#_x0000_t13" style="position:absolute;left:0;text-align:left;margin-left:41.85pt;margin-top:7.45pt;width:120.4pt;height:81pt;z-index:251668480" fillcolor="fuchsia"/>
              </w:pict>
            </w: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60" w:type="dxa"/>
          </w:tcPr>
          <w:p w:rsidR="005D0D7F" w:rsidRDefault="005D0D7F" w:rsidP="007E05E1">
            <w:pPr>
              <w:shd w:val="clear" w:color="auto" w:fill="FFFFFF"/>
              <w:tabs>
                <w:tab w:val="left" w:pos="3130"/>
              </w:tabs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Подумай, действительно ли это твой</w:t>
            </w:r>
            <w:r>
              <w:rPr>
                <w:color w:val="000000"/>
                <w:sz w:val="32"/>
                <w:szCs w:val="32"/>
              </w:rPr>
              <w:br/>
              <w:t>собственный выбор? Возможно, он сделан под давлением родителей, которые, не считаясь с твоими склонностями,</w:t>
            </w:r>
            <w:r>
              <w:rPr>
                <w:color w:val="000000"/>
                <w:sz w:val="32"/>
                <w:szCs w:val="32"/>
              </w:rPr>
              <w:br/>
              <w:t>руководствуются исключительно</w:t>
            </w:r>
          </w:p>
          <w:p w:rsidR="005D0D7F" w:rsidRDefault="005D0D7F" w:rsidP="007E05E1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практическими аргументами.                         А  может, ты выбираешь дело жизни «за компанию» со своим другом?</w:t>
            </w:r>
          </w:p>
        </w:tc>
      </w:tr>
      <w:tr w:rsidR="005D0D7F" w:rsidTr="007E05E1">
        <w:tc>
          <w:tcPr>
            <w:tcW w:w="4068" w:type="dxa"/>
          </w:tcPr>
          <w:p w:rsidR="005D0D7F" w:rsidRPr="00AA1B08" w:rsidRDefault="005D0D7F" w:rsidP="007E05E1">
            <w:pPr>
              <w:shd w:val="clear" w:color="auto" w:fill="FFFFFF"/>
              <w:jc w:val="center"/>
              <w:rPr>
                <w:b/>
                <w:color w:val="0000FF"/>
                <w:sz w:val="36"/>
                <w:szCs w:val="36"/>
              </w:rPr>
            </w:pPr>
            <w:r w:rsidRPr="00AA1B08">
              <w:rPr>
                <w:b/>
                <w:bCs/>
                <w:color w:val="0000FF"/>
                <w:sz w:val="36"/>
                <w:szCs w:val="36"/>
              </w:rPr>
              <w:t>2. Незнание своих способностей, состояния</w:t>
            </w:r>
          </w:p>
          <w:p w:rsidR="005D0D7F" w:rsidRPr="00AA1B08" w:rsidRDefault="005D0D7F" w:rsidP="007E05E1">
            <w:pPr>
              <w:shd w:val="clear" w:color="auto" w:fill="FFFFFF"/>
              <w:jc w:val="center"/>
              <w:rPr>
                <w:b/>
                <w:color w:val="0000FF"/>
                <w:sz w:val="36"/>
                <w:szCs w:val="36"/>
              </w:rPr>
            </w:pPr>
            <w:r w:rsidRPr="00AA1B08">
              <w:rPr>
                <w:b/>
                <w:bCs/>
                <w:color w:val="0000FF"/>
                <w:sz w:val="36"/>
                <w:szCs w:val="36"/>
              </w:rPr>
              <w:t>здоровья и физических особенностей,</w:t>
            </w:r>
          </w:p>
          <w:p w:rsidR="005D0D7F" w:rsidRPr="00AA1B08" w:rsidRDefault="005D0D7F" w:rsidP="007E05E1">
            <w:pPr>
              <w:shd w:val="clear" w:color="auto" w:fill="FFFFFF"/>
              <w:jc w:val="center"/>
              <w:rPr>
                <w:b/>
                <w:color w:val="0000FF"/>
                <w:sz w:val="36"/>
                <w:szCs w:val="36"/>
              </w:rPr>
            </w:pPr>
            <w:r w:rsidRPr="00AA1B08">
              <w:rPr>
                <w:b/>
                <w:bCs/>
                <w:color w:val="0000FF"/>
                <w:sz w:val="36"/>
                <w:szCs w:val="36"/>
              </w:rPr>
              <w:t>неумение соотнести их с требованиями</w:t>
            </w:r>
          </w:p>
          <w:p w:rsidR="005D0D7F" w:rsidRPr="00AA1B08" w:rsidRDefault="005D0D7F" w:rsidP="007E05E1">
            <w:pPr>
              <w:shd w:val="clear" w:color="auto" w:fill="FFFFFF"/>
              <w:jc w:val="center"/>
              <w:rPr>
                <w:color w:val="0000FF"/>
                <w:sz w:val="26"/>
                <w:szCs w:val="26"/>
              </w:rPr>
            </w:pPr>
            <w:r w:rsidRPr="00AA1B08">
              <w:rPr>
                <w:b/>
                <w:bCs/>
                <w:color w:val="0000FF"/>
                <w:sz w:val="36"/>
                <w:szCs w:val="36"/>
              </w:rPr>
              <w:t>профессии</w:t>
            </w:r>
          </w:p>
          <w:p w:rsidR="005D0D7F" w:rsidRPr="00AA1B08" w:rsidRDefault="004D493E" w:rsidP="007E05E1">
            <w:pPr>
              <w:jc w:val="center"/>
              <w:rPr>
                <w:color w:val="0000FF"/>
                <w:sz w:val="26"/>
                <w:szCs w:val="26"/>
              </w:rPr>
            </w:pPr>
            <w:r w:rsidRPr="004D493E">
              <w:rPr>
                <w:b/>
                <w:bCs/>
                <w:noProof/>
                <w:color w:val="0000FF"/>
                <w:sz w:val="36"/>
                <w:szCs w:val="36"/>
              </w:rPr>
              <w:pict>
                <v:shape id="_x0000_s1066" type="#_x0000_t13" style="position:absolute;left:0;text-align:left;margin-left:42pt;margin-top:2.95pt;width:120.4pt;height:81pt;z-index:251669504" fillcolor="fuchsia"/>
              </w:pict>
            </w: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60" w:type="dxa"/>
          </w:tcPr>
          <w:p w:rsidR="005D0D7F" w:rsidRDefault="005D0D7F" w:rsidP="007E05E1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Мечтать можно о любой профессии, но выбирать следует ту, которая «по плечу».  Может, ты не учел свои личностно-психологические</w:t>
            </w:r>
            <w:r>
              <w:rPr>
                <w:color w:val="000000"/>
                <w:sz w:val="32"/>
                <w:szCs w:val="32"/>
              </w:rPr>
              <w:tab/>
              <w:t xml:space="preserve">особенности и автоматически перенес интерес к  школьному предмету на будущую профессию? </w:t>
            </w: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32"/>
                <w:szCs w:val="32"/>
              </w:rPr>
              <w:t>Но ведь одно дело - любить математику, другое - работать бухгалтером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</w:tr>
      <w:tr w:rsidR="005D0D7F" w:rsidTr="007E05E1">
        <w:trPr>
          <w:trHeight w:val="3493"/>
        </w:trPr>
        <w:tc>
          <w:tcPr>
            <w:tcW w:w="4068" w:type="dxa"/>
          </w:tcPr>
          <w:p w:rsidR="005D0D7F" w:rsidRPr="00AA1B08" w:rsidRDefault="005D0D7F" w:rsidP="007E05E1">
            <w:pPr>
              <w:shd w:val="clear" w:color="auto" w:fill="FFFFFF"/>
              <w:jc w:val="center"/>
              <w:rPr>
                <w:b/>
                <w:color w:val="0000FF"/>
                <w:sz w:val="36"/>
                <w:szCs w:val="36"/>
              </w:rPr>
            </w:pPr>
            <w:r w:rsidRPr="00AA1B08">
              <w:rPr>
                <w:b/>
                <w:bCs/>
                <w:color w:val="0000FF"/>
                <w:sz w:val="36"/>
                <w:szCs w:val="36"/>
              </w:rPr>
              <w:t>3. Игнорирование фактора</w:t>
            </w:r>
          </w:p>
          <w:p w:rsidR="005D0D7F" w:rsidRPr="00AA1B08" w:rsidRDefault="005D0D7F" w:rsidP="007E05E1">
            <w:pPr>
              <w:shd w:val="clear" w:color="auto" w:fill="FFFFFF"/>
              <w:jc w:val="center"/>
              <w:rPr>
                <w:b/>
                <w:color w:val="0000FF"/>
                <w:sz w:val="36"/>
                <w:szCs w:val="36"/>
              </w:rPr>
            </w:pPr>
            <w:r w:rsidRPr="00AA1B08">
              <w:rPr>
                <w:b/>
                <w:bCs/>
                <w:color w:val="0000FF"/>
                <w:sz w:val="36"/>
                <w:szCs w:val="36"/>
              </w:rPr>
              <w:t>конкурентоспособности профессии на</w:t>
            </w:r>
          </w:p>
          <w:p w:rsidR="005D0D7F" w:rsidRPr="00AA1B08" w:rsidRDefault="005D0D7F" w:rsidP="007E05E1">
            <w:pPr>
              <w:shd w:val="clear" w:color="auto" w:fill="FFFFFF"/>
              <w:jc w:val="center"/>
              <w:rPr>
                <w:color w:val="0000FF"/>
                <w:sz w:val="26"/>
                <w:szCs w:val="26"/>
              </w:rPr>
            </w:pPr>
            <w:r w:rsidRPr="00AA1B08">
              <w:rPr>
                <w:b/>
                <w:bCs/>
                <w:color w:val="0000FF"/>
                <w:sz w:val="36"/>
                <w:szCs w:val="36"/>
              </w:rPr>
              <w:t>рынке труда</w:t>
            </w:r>
          </w:p>
          <w:p w:rsidR="005D0D7F" w:rsidRDefault="004D493E" w:rsidP="007E05E1">
            <w:pPr>
              <w:jc w:val="center"/>
              <w:rPr>
                <w:color w:val="000000"/>
                <w:sz w:val="26"/>
                <w:szCs w:val="26"/>
              </w:rPr>
            </w:pPr>
            <w:r w:rsidRPr="004D493E">
              <w:rPr>
                <w:b/>
                <w:bCs/>
                <w:noProof/>
                <w:color w:val="000000"/>
                <w:sz w:val="36"/>
                <w:szCs w:val="36"/>
              </w:rPr>
              <w:pict>
                <v:shape id="_x0000_s1067" type="#_x0000_t13" style="position:absolute;left:0;text-align:left;margin-left:47.6pt;margin-top:7.05pt;width:120.4pt;height:81pt;z-index:251670528" fillcolor="fuchsia"/>
              </w:pict>
            </w: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60" w:type="dxa"/>
          </w:tcPr>
          <w:p w:rsidR="005D0D7F" w:rsidRDefault="005D0D7F" w:rsidP="007E05E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32"/>
                <w:szCs w:val="32"/>
              </w:rPr>
              <w:t>Опрометчиво делать выбор, не имея четкой информации о профессии и руководствуясь лишь ее кажущейся привлекательностью. Можно выбрать престижную профессию, годиться этим. Но оказаться без работы. А можно чем-то поступиться, пойти на компромисс, зато твой труд будет востребован, ибо в нем есть необходимость.</w:t>
            </w:r>
          </w:p>
        </w:tc>
      </w:tr>
    </w:tbl>
    <w:p w:rsidR="005D0D7F" w:rsidRDefault="005D0D7F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00"/>
          <w:sz w:val="44"/>
          <w:szCs w:val="44"/>
        </w:rPr>
      </w:pPr>
    </w:p>
    <w:p w:rsidR="001854A0" w:rsidRDefault="001854A0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00"/>
          <w:sz w:val="44"/>
          <w:szCs w:val="44"/>
        </w:rPr>
      </w:pPr>
    </w:p>
    <w:p w:rsidR="005D0D7F" w:rsidRPr="00AA1B08" w:rsidRDefault="005D0D7F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FF0000"/>
          <w:sz w:val="44"/>
          <w:szCs w:val="44"/>
        </w:rPr>
      </w:pPr>
      <w:r w:rsidRPr="00AA1B08">
        <w:rPr>
          <w:rFonts w:ascii="Arial" w:hAnsi="Arial" w:cs="Arial"/>
          <w:b/>
          <w:caps/>
          <w:color w:val="FF0000"/>
          <w:sz w:val="44"/>
          <w:szCs w:val="44"/>
        </w:rPr>
        <w:lastRenderedPageBreak/>
        <w:t>Мотивы выбора профессии</w:t>
      </w:r>
    </w:p>
    <w:p w:rsidR="005D0D7F" w:rsidRDefault="005D0D7F" w:rsidP="005D0D7F">
      <w:pPr>
        <w:shd w:val="clear" w:color="auto" w:fill="FFFFFF"/>
        <w:ind w:left="360"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5D0D7F" w:rsidRDefault="004D493E" w:rsidP="005D0D7F">
      <w:pPr>
        <w:shd w:val="clear" w:color="auto" w:fill="FFFFFF"/>
        <w:ind w:left="360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pict>
          <v:shape id="_x0000_s1069" type="#_x0000_t202" style="position:absolute;left:0;text-align:left;margin-left:162pt;margin-top:19.7pt;width:110.75pt;height:103.6pt;z-index:251672576" filled="f" stroked="f">
            <v:textbox>
              <w:txbxContent>
                <w:p w:rsidR="007D45A7" w:rsidRDefault="007D45A7" w:rsidP="005D0D7F">
                  <w:r>
                    <w:rPr>
                      <w:noProof/>
                      <w:color w:val="000000"/>
                      <w:sz w:val="36"/>
                      <w:szCs w:val="36"/>
                    </w:rPr>
                    <w:drawing>
                      <wp:inline distT="0" distB="0" distL="0" distR="0">
                        <wp:extent cx="1219200" cy="1219200"/>
                        <wp:effectExtent l="0" t="0" r="0" b="0"/>
                        <wp:docPr id="16" name="Рисунок 16" descr="j02220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j0222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/>
          <w:sz w:val="36"/>
          <w:szCs w:val="36"/>
        </w:rPr>
        <w:pict>
          <v:shape id="_x0000_s1026" type="#_x0000_t202" style="position:absolute;left:0;text-align:left;margin-left:3in;margin-top:19.7pt;width:107.15pt;height:99.8pt;z-index:251660288" filled="f" stroked="f">
            <v:textbox>
              <w:txbxContent>
                <w:p w:rsidR="007D45A7" w:rsidRDefault="007D45A7" w:rsidP="005D0D7F">
                  <w:pPr>
                    <w:jc w:val="right"/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181100" cy="1171575"/>
                        <wp:effectExtent l="0" t="0" r="0" b="0"/>
                        <wp:docPr id="17" name="Рисунок 17" descr="j0222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j0222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3209"/>
        <w:gridCol w:w="3499"/>
        <w:gridCol w:w="2920"/>
      </w:tblGrid>
      <w:tr w:rsidR="005D0D7F" w:rsidTr="007E05E1">
        <w:trPr>
          <w:jc w:val="center"/>
        </w:trPr>
        <w:tc>
          <w:tcPr>
            <w:tcW w:w="320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362075" cy="1295400"/>
                  <wp:effectExtent l="0" t="0" r="9525" b="0"/>
                  <wp:docPr id="3" name="Рисунок 3" descr="j029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029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6000" contrast="8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5D0D7F" w:rsidRDefault="005D0D7F" w:rsidP="007E05E1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2920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990600" cy="1247775"/>
                  <wp:effectExtent l="19050" t="0" r="0" b="0"/>
                  <wp:docPr id="4" name="Рисунок 4" descr="j0216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216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D7F" w:rsidRPr="00AA1B08" w:rsidTr="007E05E1">
        <w:trPr>
          <w:jc w:val="center"/>
        </w:trPr>
        <w:tc>
          <w:tcPr>
            <w:tcW w:w="3209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Престижность</w:t>
            </w:r>
          </w:p>
        </w:tc>
        <w:tc>
          <w:tcPr>
            <w:tcW w:w="3499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Высокая заработная плата</w:t>
            </w:r>
          </w:p>
        </w:tc>
        <w:tc>
          <w:tcPr>
            <w:tcW w:w="2920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Хорошие условия труда</w:t>
            </w:r>
          </w:p>
        </w:tc>
      </w:tr>
      <w:tr w:rsidR="005D0D7F" w:rsidTr="007E05E1">
        <w:trPr>
          <w:jc w:val="center"/>
        </w:trPr>
        <w:tc>
          <w:tcPr>
            <w:tcW w:w="320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349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2920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</w:tc>
      </w:tr>
      <w:tr w:rsidR="005D0D7F" w:rsidTr="007E05E1">
        <w:trPr>
          <w:trHeight w:val="2221"/>
          <w:jc w:val="center"/>
        </w:trPr>
        <w:tc>
          <w:tcPr>
            <w:tcW w:w="320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476375" cy="1266825"/>
                  <wp:effectExtent l="19050" t="0" r="0" b="0"/>
                  <wp:docPr id="5" name="Рисунок 5" descr="j030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030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349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562100" cy="1476375"/>
                  <wp:effectExtent l="19050" t="0" r="0" b="0"/>
                  <wp:docPr id="6" name="Рисунок 6" descr="Pict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2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076325" cy="1304925"/>
                  <wp:effectExtent l="19050" t="0" r="9525" b="0"/>
                  <wp:docPr id="7" name="Рисунок 7" descr="j029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0297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D7F" w:rsidRPr="00AA1B08" w:rsidTr="007E05E1">
        <w:trPr>
          <w:jc w:val="center"/>
        </w:trPr>
        <w:tc>
          <w:tcPr>
            <w:tcW w:w="3209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Доступность обучения</w:t>
            </w:r>
          </w:p>
        </w:tc>
        <w:tc>
          <w:tcPr>
            <w:tcW w:w="3499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Указания родителей</w:t>
            </w:r>
          </w:p>
        </w:tc>
        <w:tc>
          <w:tcPr>
            <w:tcW w:w="2920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За компанию</w:t>
            </w:r>
          </w:p>
        </w:tc>
      </w:tr>
      <w:tr w:rsidR="005D0D7F" w:rsidTr="007E05E1">
        <w:trPr>
          <w:jc w:val="center"/>
        </w:trPr>
        <w:tc>
          <w:tcPr>
            <w:tcW w:w="320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349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2920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</w:p>
        </w:tc>
      </w:tr>
      <w:tr w:rsidR="005D0D7F" w:rsidTr="007E05E1">
        <w:trPr>
          <w:jc w:val="center"/>
        </w:trPr>
        <w:tc>
          <w:tcPr>
            <w:tcW w:w="320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400175" cy="1190625"/>
                  <wp:effectExtent l="19050" t="0" r="9525" b="0"/>
                  <wp:docPr id="8" name="Рисунок 8" descr="j025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025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295400" cy="1371600"/>
                  <wp:effectExtent l="0" t="0" r="0" b="0"/>
                  <wp:docPr id="9" name="Рисунок 9" descr="j029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29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30000" contras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:rsidR="005D0D7F" w:rsidRDefault="005D0D7F" w:rsidP="007E05E1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238250" cy="1257300"/>
                  <wp:effectExtent l="19050" t="0" r="0" b="0"/>
                  <wp:docPr id="10" name="Рисунок 10" descr="j019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0195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D7F" w:rsidTr="007E05E1">
        <w:trPr>
          <w:jc w:val="center"/>
        </w:trPr>
        <w:tc>
          <w:tcPr>
            <w:tcW w:w="3209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Интерес</w:t>
            </w:r>
          </w:p>
        </w:tc>
        <w:tc>
          <w:tcPr>
            <w:tcW w:w="3499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Соответствие возможностям</w:t>
            </w:r>
          </w:p>
        </w:tc>
        <w:tc>
          <w:tcPr>
            <w:tcW w:w="2920" w:type="dxa"/>
          </w:tcPr>
          <w:p w:rsidR="005D0D7F" w:rsidRPr="00AA1B08" w:rsidRDefault="005D0D7F" w:rsidP="007E05E1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A1B08">
              <w:rPr>
                <w:rFonts w:ascii="Arial" w:hAnsi="Arial" w:cs="Arial"/>
                <w:b/>
                <w:color w:val="0000FF"/>
                <w:sz w:val="36"/>
                <w:szCs w:val="36"/>
              </w:rPr>
              <w:t>Спрос на рынке труда</w:t>
            </w:r>
          </w:p>
        </w:tc>
      </w:tr>
    </w:tbl>
    <w:p w:rsidR="005D0D7F" w:rsidRDefault="005D0D7F" w:rsidP="005D0D7F">
      <w:pPr>
        <w:shd w:val="clear" w:color="auto" w:fill="FFFFFF"/>
        <w:ind w:left="360"/>
        <w:jc w:val="both"/>
        <w:rPr>
          <w:color w:val="000000"/>
          <w:sz w:val="36"/>
          <w:szCs w:val="36"/>
        </w:rPr>
      </w:pPr>
    </w:p>
    <w:p w:rsidR="005D0D7F" w:rsidRPr="00AA1B08" w:rsidRDefault="005D0D7F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FF0000"/>
          <w:sz w:val="44"/>
          <w:szCs w:val="44"/>
        </w:rPr>
      </w:pPr>
      <w:r>
        <w:rPr>
          <w:sz w:val="36"/>
          <w:szCs w:val="36"/>
        </w:rPr>
        <w:br w:type="page"/>
      </w:r>
      <w:r w:rsidRPr="00AA1B08">
        <w:rPr>
          <w:rFonts w:ascii="Arial" w:hAnsi="Arial" w:cs="Arial"/>
          <w:b/>
          <w:caps/>
          <w:color w:val="FF0000"/>
          <w:sz w:val="44"/>
          <w:szCs w:val="44"/>
        </w:rPr>
        <w:lastRenderedPageBreak/>
        <w:t>Карта профессий</w:t>
      </w:r>
    </w:p>
    <w:p w:rsidR="005D0D7F" w:rsidRDefault="005D0D7F" w:rsidP="005D0D7F">
      <w:pPr>
        <w:shd w:val="clear" w:color="auto" w:fill="FFFFFF"/>
        <w:ind w:left="360"/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2"/>
        <w:gridCol w:w="3210"/>
        <w:gridCol w:w="3204"/>
      </w:tblGrid>
      <w:tr w:rsidR="005D0D7F" w:rsidTr="00AA1B08">
        <w:trPr>
          <w:cantSplit/>
        </w:trPr>
        <w:tc>
          <w:tcPr>
            <w:tcW w:w="3214" w:type="dxa"/>
            <w:vMerge w:val="restart"/>
            <w:shd w:val="clear" w:color="auto" w:fill="FFFF00"/>
            <w:vAlign w:val="center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Типы профессий</w:t>
            </w:r>
          </w:p>
        </w:tc>
        <w:tc>
          <w:tcPr>
            <w:tcW w:w="6414" w:type="dxa"/>
            <w:gridSpan w:val="2"/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Классы профессий</w:t>
            </w:r>
          </w:p>
        </w:tc>
      </w:tr>
      <w:tr w:rsidR="005D0D7F" w:rsidTr="00AA1B08">
        <w:trPr>
          <w:cantSplit/>
        </w:trPr>
        <w:tc>
          <w:tcPr>
            <w:tcW w:w="3214" w:type="dxa"/>
            <w:vMerge/>
            <w:tcBorders>
              <w:bottom w:val="single" w:sz="4" w:space="0" w:color="auto"/>
            </w:tcBorders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210" w:type="dxa"/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Исполнительские</w:t>
            </w:r>
          </w:p>
        </w:tc>
        <w:tc>
          <w:tcPr>
            <w:tcW w:w="3204" w:type="dxa"/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Творческие</w:t>
            </w:r>
          </w:p>
        </w:tc>
      </w:tr>
      <w:tr w:rsidR="005D0D7F" w:rsidTr="00AA1B08">
        <w:trPr>
          <w:cantSplit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33"/>
            <w:vAlign w:val="center"/>
          </w:tcPr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«Человек»</w:t>
            </w: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10" w:type="dxa"/>
            <w:vMerge w:val="restart"/>
            <w:tcBorders>
              <w:left w:val="single" w:sz="4" w:space="0" w:color="auto"/>
            </w:tcBorders>
            <w:shd w:val="clear" w:color="auto" w:fill="FFFF00"/>
          </w:tcPr>
          <w:p w:rsidR="005D0D7F" w:rsidRDefault="004D493E" w:rsidP="007E05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rect id="_x0000_s1075" style="position:absolute;left:0;text-align:left;margin-left:8.05pt;margin-top:1.25pt;width:139.2pt;height:11.3pt;z-index:251678720;mso-position-horizontal-relative:text;mso-position-vertical-relative:text" stroked="f"/>
              </w:pict>
            </w:r>
            <w:r w:rsidR="005D0D7F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771650" cy="7600950"/>
                  <wp:effectExtent l="19050" t="0" r="0" b="0"/>
                  <wp:docPr id="11" name="Рисунок 11" descr="Pict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6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6009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Merge w:val="restart"/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457325" cy="7600950"/>
                  <wp:effectExtent l="19050" t="0" r="9525" b="0"/>
                  <wp:docPr id="12" name="Рисунок 12" descr="Pict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6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60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D7F" w:rsidTr="00AA1B08">
        <w:trPr>
          <w:cantSplit/>
        </w:trPr>
        <w:tc>
          <w:tcPr>
            <w:tcW w:w="3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33"/>
            <w:vAlign w:val="center"/>
          </w:tcPr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«Техника»</w:t>
            </w: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10" w:type="dxa"/>
            <w:vMerge/>
            <w:tcBorders>
              <w:left w:val="single" w:sz="4" w:space="0" w:color="auto"/>
            </w:tcBorders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204" w:type="dxa"/>
            <w:vMerge/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D0D7F" w:rsidTr="00AA1B08">
        <w:trPr>
          <w:cantSplit/>
        </w:trPr>
        <w:tc>
          <w:tcPr>
            <w:tcW w:w="3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33"/>
            <w:vAlign w:val="center"/>
          </w:tcPr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«Знаковая система»</w:t>
            </w: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10" w:type="dxa"/>
            <w:vMerge/>
            <w:tcBorders>
              <w:left w:val="single" w:sz="4" w:space="0" w:color="auto"/>
            </w:tcBorders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204" w:type="dxa"/>
            <w:vMerge/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D0D7F" w:rsidTr="00AA1B08">
        <w:trPr>
          <w:cantSplit/>
        </w:trPr>
        <w:tc>
          <w:tcPr>
            <w:tcW w:w="3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33"/>
            <w:vAlign w:val="center"/>
          </w:tcPr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«Художественный образ»</w:t>
            </w: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10" w:type="dxa"/>
            <w:vMerge/>
            <w:tcBorders>
              <w:left w:val="single" w:sz="4" w:space="0" w:color="auto"/>
            </w:tcBorders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204" w:type="dxa"/>
            <w:vMerge/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D0D7F" w:rsidTr="00AA1B08">
        <w:trPr>
          <w:cantSplit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center"/>
          </w:tcPr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«Природа»</w:t>
            </w: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D0D7F" w:rsidRDefault="005D0D7F" w:rsidP="007E05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10" w:type="dxa"/>
            <w:vMerge/>
            <w:tcBorders>
              <w:left w:val="single" w:sz="4" w:space="0" w:color="auto"/>
            </w:tcBorders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204" w:type="dxa"/>
            <w:vMerge/>
            <w:shd w:val="clear" w:color="auto" w:fill="FFFF00"/>
          </w:tcPr>
          <w:p w:rsidR="005D0D7F" w:rsidRDefault="005D0D7F" w:rsidP="007E05E1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5D0D7F" w:rsidRDefault="005D0D7F" w:rsidP="005D0D7F">
      <w:pPr>
        <w:shd w:val="clear" w:color="auto" w:fill="FFFFFF"/>
        <w:ind w:left="360"/>
        <w:jc w:val="center"/>
        <w:rPr>
          <w:rFonts w:ascii="Arial" w:hAnsi="Arial" w:cs="Arial"/>
          <w:b/>
          <w:sz w:val="40"/>
          <w:szCs w:val="40"/>
        </w:rPr>
      </w:pPr>
    </w:p>
    <w:p w:rsidR="001854A0" w:rsidRDefault="001854A0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sz w:val="44"/>
          <w:szCs w:val="44"/>
        </w:rPr>
      </w:pPr>
    </w:p>
    <w:p w:rsidR="007D45A7" w:rsidRDefault="007D45A7" w:rsidP="005D0D7F">
      <w:pPr>
        <w:shd w:val="clear" w:color="auto" w:fill="FFFFFF"/>
        <w:ind w:left="360"/>
        <w:jc w:val="center"/>
        <w:rPr>
          <w:rFonts w:ascii="Arial" w:hAnsi="Arial" w:cs="Arial"/>
          <w:b/>
          <w:caps/>
          <w:sz w:val="44"/>
          <w:szCs w:val="44"/>
        </w:rPr>
      </w:pPr>
    </w:p>
    <w:p w:rsidR="005D0D7F" w:rsidRDefault="005D0D7F" w:rsidP="005D0D7F">
      <w:pPr>
        <w:shd w:val="clear" w:color="auto" w:fill="FFFFFF"/>
        <w:jc w:val="center"/>
        <w:rPr>
          <w:rFonts w:ascii="Arial" w:hAnsi="Arial" w:cs="Arial"/>
          <w:b/>
          <w:bCs/>
          <w:caps/>
          <w:color w:val="000000"/>
          <w:sz w:val="44"/>
          <w:szCs w:val="44"/>
        </w:rPr>
      </w:pPr>
      <w:r>
        <w:rPr>
          <w:rFonts w:ascii="Arial" w:hAnsi="Arial" w:cs="Arial"/>
          <w:b/>
          <w:bCs/>
          <w:caps/>
          <w:color w:val="000000"/>
          <w:sz w:val="44"/>
          <w:szCs w:val="44"/>
        </w:rPr>
        <w:lastRenderedPageBreak/>
        <w:t xml:space="preserve">Факторы, </w:t>
      </w:r>
    </w:p>
    <w:p w:rsidR="005D0D7F" w:rsidRDefault="005D0D7F" w:rsidP="005D0D7F">
      <w:pPr>
        <w:shd w:val="clear" w:color="auto" w:fill="FFFFFF"/>
        <w:jc w:val="center"/>
        <w:rPr>
          <w:rFonts w:ascii="Arial" w:hAnsi="Arial" w:cs="Arial"/>
          <w:b/>
          <w:caps/>
          <w:color w:val="000000"/>
          <w:sz w:val="44"/>
          <w:szCs w:val="44"/>
        </w:rPr>
      </w:pPr>
      <w:r>
        <w:rPr>
          <w:rFonts w:ascii="Arial" w:hAnsi="Arial" w:cs="Arial"/>
          <w:b/>
          <w:bCs/>
          <w:caps/>
          <w:color w:val="000000"/>
          <w:sz w:val="44"/>
          <w:szCs w:val="44"/>
        </w:rPr>
        <w:t>мешающие оптимальному выбору профессии, специальности</w:t>
      </w:r>
    </w:p>
    <w:p w:rsidR="005D0D7F" w:rsidRDefault="005D0D7F" w:rsidP="005D0D7F">
      <w:pPr>
        <w:shd w:val="clear" w:color="auto" w:fill="FFFFFF"/>
        <w:rPr>
          <w:b/>
          <w:color w:val="000000"/>
          <w:sz w:val="36"/>
          <w:szCs w:val="36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Увлечение только внешней стороной профессии без учета ее «минусов».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Выбор профессии из соображений престижности  (популярности) ее в обществе.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Только на основании высокой оплаты труда.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Под влиянием ближайшего окружения, без особых собственных желаний.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Отождествление учебного предмета с профессией.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Перенос позитивного отношения к человеку - представителю той или иной профессии - на саму профессию.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Выбор профессии «за компанию» с друзьями.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Неумение (без учета индивидуальных особенностей) разобраться в своих личностных качествах (склонностях, способностях, подготовленности и т.д.)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>Незнание или недооценка своих физических особенностей, недостатков, существенных при выборе профессии.</w:t>
      </w:r>
    </w:p>
    <w:p w:rsidR="005D0D7F" w:rsidRDefault="005D0D7F" w:rsidP="005D0D7F">
      <w:pPr>
        <w:shd w:val="clear" w:color="auto" w:fill="FFFFFF"/>
        <w:ind w:firstLine="720"/>
        <w:jc w:val="both"/>
        <w:rPr>
          <w:color w:val="000000"/>
          <w:sz w:val="12"/>
          <w:szCs w:val="12"/>
        </w:rPr>
      </w:pPr>
    </w:p>
    <w:p w:rsidR="005D0D7F" w:rsidRDefault="005D0D7F" w:rsidP="005D0D7F">
      <w:pPr>
        <w:numPr>
          <w:ilvl w:val="0"/>
          <w:numId w:val="5"/>
        </w:numPr>
        <w:shd w:val="clear" w:color="auto" w:fill="FFFFFF"/>
        <w:ind w:left="0" w:firstLine="720"/>
        <w:jc w:val="both"/>
        <w:rPr>
          <w:sz w:val="38"/>
          <w:szCs w:val="38"/>
        </w:rPr>
      </w:pPr>
      <w:r>
        <w:rPr>
          <w:color w:val="000000"/>
          <w:sz w:val="38"/>
          <w:szCs w:val="38"/>
        </w:rPr>
        <w:t xml:space="preserve">Предрассудки относительно некоторых важных для общества профессий, занятия которыми считаются недостойными, неприличными. </w:t>
      </w:r>
    </w:p>
    <w:p w:rsidR="005D0D7F" w:rsidRDefault="005D0D7F" w:rsidP="007D45A7">
      <w:pPr>
        <w:shd w:val="clear" w:color="auto" w:fill="FFFFFF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aps/>
          <w:sz w:val="44"/>
          <w:szCs w:val="44"/>
        </w:rPr>
        <w:br w:type="page"/>
      </w:r>
    </w:p>
    <w:p w:rsidR="005D0D7F" w:rsidRPr="007D45A7" w:rsidRDefault="005D0D7F" w:rsidP="005D0D7F">
      <w:pPr>
        <w:jc w:val="center"/>
        <w:rPr>
          <w:rFonts w:ascii="Arial" w:hAnsi="Arial" w:cs="Arial"/>
          <w:b/>
          <w:caps/>
          <w:sz w:val="36"/>
          <w:szCs w:val="36"/>
        </w:rPr>
      </w:pPr>
      <w:r w:rsidRPr="007D45A7">
        <w:rPr>
          <w:rFonts w:ascii="Arial" w:hAnsi="Arial" w:cs="Arial"/>
          <w:b/>
          <w:caps/>
          <w:sz w:val="36"/>
          <w:szCs w:val="36"/>
        </w:rPr>
        <w:lastRenderedPageBreak/>
        <w:t>Перечень основных характеристик профессии</w:t>
      </w:r>
    </w:p>
    <w:p w:rsidR="005D0D7F" w:rsidRDefault="005D0D7F" w:rsidP="005D0D7F"/>
    <w:tbl>
      <w:tblPr>
        <w:tblW w:w="9948" w:type="dxa"/>
        <w:tblLook w:val="01E0"/>
      </w:tblPr>
      <w:tblGrid>
        <w:gridCol w:w="4814"/>
        <w:gridCol w:w="5134"/>
      </w:tblGrid>
      <w:tr w:rsidR="005D0D7F" w:rsidTr="007E05E1">
        <w:tc>
          <w:tcPr>
            <w:tcW w:w="4814" w:type="dxa"/>
            <w:tcBorders>
              <w:right w:val="single" w:sz="4" w:space="0" w:color="auto"/>
            </w:tcBorders>
          </w:tcPr>
          <w:p w:rsidR="005D0D7F" w:rsidRDefault="005D0D7F" w:rsidP="007E05E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 труда: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1) природа, животные, растения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2) люди (взрослые, дети) </w:t>
            </w:r>
          </w:p>
          <w:p w:rsidR="005D0D7F" w:rsidRDefault="005D0D7F" w:rsidP="007E05E1">
            <w:pPr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3) материалы </w:t>
            </w:r>
          </w:p>
          <w:p w:rsidR="005D0D7F" w:rsidRDefault="005D0D7F" w:rsidP="007E05E1">
            <w:pPr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4) техника, транспорт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5) информация (тексты, цифры, знаки)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6) художественный образ (красота)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</w:p>
          <w:p w:rsidR="005D0D7F" w:rsidRDefault="005D0D7F" w:rsidP="007E05E1">
            <w:pPr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 xml:space="preserve">Цели труда: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1) контроль, оценка, диагноз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2) преобразование, изменение </w:t>
            </w:r>
          </w:p>
          <w:p w:rsidR="005D0D7F" w:rsidRDefault="005D0D7F" w:rsidP="007E05E1">
            <w:pPr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3) творчество, изобретательство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4) транспортирование, перемещение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5) обслуживание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6) собственное развитие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</w:p>
          <w:p w:rsidR="005D0D7F" w:rsidRDefault="005D0D7F" w:rsidP="007E05E1">
            <w:pPr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Средства труда: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 ручные и простые приспособления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2) механические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3) автоматические </w:t>
            </w:r>
          </w:p>
          <w:p w:rsidR="005D0D7F" w:rsidRDefault="005D0D7F" w:rsidP="007E05E1">
            <w:pPr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4) речь, зрение, слух, мимика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5) знания, способы мышления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6) переносные или стационарные средства </w:t>
            </w:r>
          </w:p>
          <w:p w:rsidR="005D0D7F" w:rsidRDefault="005D0D7F" w:rsidP="007E05E1">
            <w:pPr>
              <w:rPr>
                <w:color w:val="000000"/>
                <w:spacing w:val="4"/>
                <w:sz w:val="28"/>
                <w:szCs w:val="28"/>
              </w:rPr>
            </w:pPr>
          </w:p>
          <w:p w:rsidR="005D0D7F" w:rsidRDefault="005D0D7F" w:rsidP="007E05E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pacing w:val="4"/>
                <w:sz w:val="28"/>
                <w:szCs w:val="28"/>
              </w:rPr>
              <w:t>Условия труда: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1) производственный цех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большие помещения с людьми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(аудитории, различные залы) </w:t>
            </w:r>
          </w:p>
          <w:p w:rsidR="005D0D7F" w:rsidRDefault="005D0D7F" w:rsidP="007E05E1">
            <w:pPr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3) бытовой микроклимат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4) необычные условия (влажность,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температура, стерильность) </w:t>
            </w:r>
          </w:p>
          <w:p w:rsidR="005D0D7F" w:rsidRDefault="005D0D7F" w:rsidP="007E05E1">
            <w:pPr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5) риск для жизни и здоровья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6) на открытом воздухе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7) работа сидя, стоя, в движении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8) домашние условия</w:t>
            </w:r>
          </w:p>
          <w:p w:rsidR="005D0D7F" w:rsidRDefault="005D0D7F" w:rsidP="007E05E1">
            <w:pPr>
              <w:rPr>
                <w:color w:val="000000"/>
                <w:spacing w:val="6"/>
                <w:sz w:val="28"/>
                <w:szCs w:val="28"/>
              </w:rPr>
            </w:pPr>
          </w:p>
          <w:p w:rsidR="005D0D7F" w:rsidRDefault="005D0D7F" w:rsidP="007E05E1">
            <w:pPr>
              <w:rPr>
                <w:sz w:val="28"/>
                <w:szCs w:val="28"/>
              </w:rPr>
            </w:pP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5D0D7F" w:rsidRDefault="005D0D7F" w:rsidP="007E05E1">
            <w:pPr>
              <w:rPr>
                <w:b/>
                <w:color w:val="000000"/>
                <w:spacing w:val="6"/>
                <w:sz w:val="28"/>
                <w:szCs w:val="28"/>
              </w:rPr>
            </w:pPr>
            <w:r>
              <w:rPr>
                <w:b/>
                <w:color w:val="000000"/>
                <w:spacing w:val="6"/>
                <w:sz w:val="28"/>
                <w:szCs w:val="28"/>
              </w:rPr>
              <w:t>Характер общения в труде: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 минимальное общение с людьми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клиенты, посетители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3) постоянный коллектив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4) работа с группами людей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5) дисциплина, субординация в труде</w:t>
            </w:r>
          </w:p>
          <w:p w:rsidR="005D0D7F" w:rsidRDefault="005D0D7F" w:rsidP="007E05E1">
            <w:pPr>
              <w:rPr>
                <w:color w:val="000000"/>
                <w:spacing w:val="4"/>
                <w:sz w:val="28"/>
                <w:szCs w:val="28"/>
              </w:rPr>
            </w:pPr>
          </w:p>
          <w:p w:rsidR="005D0D7F" w:rsidRDefault="005D0D7F" w:rsidP="007E05E1">
            <w:pPr>
              <w:rPr>
                <w:b/>
                <w:color w:val="000000"/>
                <w:spacing w:val="4"/>
                <w:sz w:val="28"/>
                <w:szCs w:val="28"/>
              </w:rPr>
            </w:pPr>
            <w:r>
              <w:rPr>
                <w:b/>
                <w:color w:val="000000"/>
                <w:spacing w:val="4"/>
                <w:sz w:val="28"/>
                <w:szCs w:val="28"/>
              </w:rPr>
              <w:t>Ответственность в труде:</w:t>
            </w:r>
          </w:p>
          <w:p w:rsidR="005D0D7F" w:rsidRDefault="005D0D7F" w:rsidP="007E05E1">
            <w:pPr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1) материальная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моральная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3) за жизнь и здоровье других людей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4) невыраженная ответственность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</w:p>
          <w:p w:rsidR="005D0D7F" w:rsidRDefault="005D0D7F" w:rsidP="007E05E1">
            <w:pPr>
              <w:rPr>
                <w:b/>
                <w:color w:val="000000"/>
                <w:spacing w:val="4"/>
                <w:sz w:val="28"/>
                <w:szCs w:val="28"/>
              </w:rPr>
            </w:pPr>
            <w:r>
              <w:rPr>
                <w:b/>
                <w:color w:val="000000"/>
                <w:spacing w:val="4"/>
                <w:sz w:val="28"/>
                <w:szCs w:val="28"/>
              </w:rPr>
              <w:t>Особенности труда:</w:t>
            </w:r>
          </w:p>
          <w:p w:rsidR="005D0D7F" w:rsidRDefault="005D0D7F" w:rsidP="007E05E1">
            <w:pPr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1) большая зарплата </w:t>
            </w:r>
          </w:p>
          <w:p w:rsidR="005D0D7F" w:rsidRDefault="005D0D7F" w:rsidP="007E05E1">
            <w:pPr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2) льготы  </w:t>
            </w:r>
          </w:p>
          <w:p w:rsidR="005D0D7F" w:rsidRDefault="005D0D7F" w:rsidP="007E05E1">
            <w:pPr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3) командировки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4) законченный результат труда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5) встречи со знаменитостями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</w:p>
          <w:p w:rsidR="005D0D7F" w:rsidRDefault="005D0D7F" w:rsidP="007E05E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pacing w:val="5"/>
                <w:sz w:val="28"/>
                <w:szCs w:val="28"/>
              </w:rPr>
              <w:t>Типичные трудности: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1) высокое нервное напряжение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профессиональные заболевания 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3) физический риск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4) невысокий престиж в работе </w:t>
            </w:r>
          </w:p>
          <w:p w:rsidR="005D0D7F" w:rsidRDefault="005D0D7F" w:rsidP="007E05E1">
            <w:pPr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5) распространены мат и сквернословие </w:t>
            </w:r>
          </w:p>
          <w:p w:rsidR="005D0D7F" w:rsidRDefault="005D0D7F" w:rsidP="007E05E1">
            <w:pPr>
              <w:rPr>
                <w:color w:val="000000"/>
                <w:spacing w:val="-5"/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  <w:t>6) возможность оказаться за решеткой (в тюрьме)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</w:p>
          <w:p w:rsidR="005D0D7F" w:rsidRDefault="005D0D7F" w:rsidP="007E05E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Минимальный уровень образования для работы:</w:t>
            </w:r>
          </w:p>
          <w:p w:rsidR="005D0D7F" w:rsidRDefault="005D0D7F" w:rsidP="007E05E1">
            <w:pPr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1) без специального образования </w:t>
            </w:r>
          </w:p>
          <w:p w:rsidR="005D0D7F" w:rsidRDefault="005D0D7F" w:rsidP="007E05E1">
            <w:pPr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2) профессиональная подготовка (курсы)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2) начальное профессиональное (училище, лицей)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среднее профессиональное (техникум, колледж)</w:t>
            </w:r>
          </w:p>
          <w:p w:rsidR="005D0D7F" w:rsidRDefault="005D0D7F" w:rsidP="007E05E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4) высшее профессиональное (вуз) </w:t>
            </w:r>
          </w:p>
          <w:p w:rsidR="005D0D7F" w:rsidRDefault="005D0D7F" w:rsidP="007E05E1">
            <w:pPr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5) ученая степень, академия, аспирантура.</w:t>
            </w:r>
          </w:p>
        </w:tc>
      </w:tr>
    </w:tbl>
    <w:p w:rsidR="005D0D7F" w:rsidRDefault="005D0D7F" w:rsidP="005D0D7F">
      <w:pPr>
        <w:shd w:val="clear" w:color="auto" w:fill="FFFFFF"/>
        <w:jc w:val="center"/>
        <w:rPr>
          <w:rFonts w:ascii="Arial" w:hAnsi="Arial"/>
          <w:b/>
          <w:caps/>
          <w:color w:val="000000"/>
          <w:spacing w:val="3"/>
          <w:sz w:val="36"/>
          <w:szCs w:val="36"/>
        </w:rPr>
      </w:pPr>
    </w:p>
    <w:p w:rsidR="001854A0" w:rsidRDefault="001854A0" w:rsidP="005D0D7F">
      <w:pPr>
        <w:shd w:val="clear" w:color="auto" w:fill="FFFFFF"/>
        <w:jc w:val="center"/>
        <w:rPr>
          <w:rFonts w:ascii="Arial" w:hAnsi="Arial"/>
          <w:b/>
          <w:caps/>
          <w:color w:val="000000"/>
          <w:spacing w:val="3"/>
          <w:sz w:val="36"/>
          <w:szCs w:val="36"/>
        </w:rPr>
      </w:pPr>
    </w:p>
    <w:p w:rsidR="007D45A7" w:rsidRDefault="007D45A7" w:rsidP="005D0D7F">
      <w:pPr>
        <w:shd w:val="clear" w:color="auto" w:fill="FFFFFF"/>
        <w:jc w:val="center"/>
        <w:rPr>
          <w:rFonts w:ascii="Arial" w:hAnsi="Arial"/>
          <w:b/>
          <w:caps/>
          <w:color w:val="000000"/>
          <w:spacing w:val="3"/>
          <w:sz w:val="36"/>
          <w:szCs w:val="36"/>
        </w:rPr>
      </w:pPr>
    </w:p>
    <w:p w:rsidR="001854A0" w:rsidRDefault="001854A0" w:rsidP="005D0D7F">
      <w:pPr>
        <w:shd w:val="clear" w:color="auto" w:fill="FFFFFF"/>
        <w:jc w:val="center"/>
        <w:rPr>
          <w:rFonts w:ascii="Arial" w:hAnsi="Arial"/>
          <w:b/>
          <w:caps/>
          <w:color w:val="000000"/>
          <w:spacing w:val="3"/>
          <w:sz w:val="36"/>
          <w:szCs w:val="36"/>
        </w:rPr>
      </w:pPr>
    </w:p>
    <w:sectPr w:rsidR="001854A0" w:rsidSect="007D45A7">
      <w:headerReference w:type="default" r:id="rId23"/>
      <w:pgSz w:w="11906" w:h="16838"/>
      <w:pgMar w:top="142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E90" w:rsidRDefault="000D3E90" w:rsidP="007A1643">
      <w:r>
        <w:separator/>
      </w:r>
    </w:p>
  </w:endnote>
  <w:endnote w:type="continuationSeparator" w:id="0">
    <w:p w:rsidR="000D3E90" w:rsidRDefault="000D3E90" w:rsidP="007A1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E90" w:rsidRDefault="000D3E90" w:rsidP="007A1643">
      <w:r>
        <w:separator/>
      </w:r>
    </w:p>
  </w:footnote>
  <w:footnote w:type="continuationSeparator" w:id="0">
    <w:p w:rsidR="000D3E90" w:rsidRDefault="000D3E90" w:rsidP="007A16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A7" w:rsidRPr="001854A0" w:rsidRDefault="007D45A7" w:rsidP="001854A0">
    <w:pPr>
      <w:pStyle w:val="ae"/>
      <w:jc w:val="center"/>
      <w:rPr>
        <w:b/>
        <w:color w:val="7030A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9E2"/>
    <w:multiLevelType w:val="hybridMultilevel"/>
    <w:tmpl w:val="CEDEB88C"/>
    <w:lvl w:ilvl="0" w:tplc="8B0850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41673F"/>
    <w:multiLevelType w:val="hybridMultilevel"/>
    <w:tmpl w:val="3D5EC8A0"/>
    <w:lvl w:ilvl="0" w:tplc="52AAA6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914F56"/>
    <w:multiLevelType w:val="hybridMultilevel"/>
    <w:tmpl w:val="964A2C9C"/>
    <w:lvl w:ilvl="0" w:tplc="22EC1BF4">
      <w:start w:val="200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3E69A9"/>
    <w:multiLevelType w:val="hybridMultilevel"/>
    <w:tmpl w:val="989290BA"/>
    <w:lvl w:ilvl="0" w:tplc="22EC1BF4">
      <w:start w:val="2001"/>
      <w:numFmt w:val="bullet"/>
      <w:lvlText w:val=""/>
      <w:lvlJc w:val="left"/>
      <w:pPr>
        <w:tabs>
          <w:tab w:val="num" w:pos="1128"/>
        </w:tabs>
        <w:ind w:left="112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35E0019A"/>
    <w:multiLevelType w:val="hybridMultilevel"/>
    <w:tmpl w:val="59846FAC"/>
    <w:lvl w:ilvl="0" w:tplc="52AAA6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C4451A"/>
    <w:multiLevelType w:val="hybridMultilevel"/>
    <w:tmpl w:val="622E0488"/>
    <w:lvl w:ilvl="0" w:tplc="04190001">
      <w:start w:val="1"/>
      <w:numFmt w:val="bullet"/>
      <w:lvlText w:val=""/>
      <w:lvlJc w:val="left"/>
      <w:pPr>
        <w:ind w:left="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6">
    <w:nsid w:val="3BFA2A20"/>
    <w:multiLevelType w:val="hybridMultilevel"/>
    <w:tmpl w:val="83CA71B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53F3BAA"/>
    <w:multiLevelType w:val="hybridMultilevel"/>
    <w:tmpl w:val="6EB8F7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9E3632"/>
    <w:multiLevelType w:val="hybridMultilevel"/>
    <w:tmpl w:val="B19E759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74A402C7"/>
    <w:multiLevelType w:val="hybridMultilevel"/>
    <w:tmpl w:val="98B62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characterSpacingControl w:val="doNotCompress"/>
  <w:hdrShapeDefaults>
    <o:shapedefaults v:ext="edit" spidmax="15362">
      <o:colormenu v:ext="edit" fillcolor="fuchsia"/>
    </o:shapedefaults>
  </w:hdrShapeDefaults>
  <w:footnotePr>
    <w:footnote w:id="-1"/>
    <w:footnote w:id="0"/>
  </w:footnotePr>
  <w:endnotePr>
    <w:endnote w:id="-1"/>
    <w:endnote w:id="0"/>
  </w:endnotePr>
  <w:compat/>
  <w:rsids>
    <w:rsidRoot w:val="005D0D7F"/>
    <w:rsid w:val="000D3E90"/>
    <w:rsid w:val="00150768"/>
    <w:rsid w:val="00160872"/>
    <w:rsid w:val="001854A0"/>
    <w:rsid w:val="00320236"/>
    <w:rsid w:val="00390018"/>
    <w:rsid w:val="003A4587"/>
    <w:rsid w:val="003B613F"/>
    <w:rsid w:val="00472730"/>
    <w:rsid w:val="004D493E"/>
    <w:rsid w:val="00556895"/>
    <w:rsid w:val="005C4301"/>
    <w:rsid w:val="005D0D7F"/>
    <w:rsid w:val="00670369"/>
    <w:rsid w:val="007A1643"/>
    <w:rsid w:val="007D45A7"/>
    <w:rsid w:val="007E05E1"/>
    <w:rsid w:val="00892CC6"/>
    <w:rsid w:val="00910A24"/>
    <w:rsid w:val="00990311"/>
    <w:rsid w:val="009A0A19"/>
    <w:rsid w:val="00A4209E"/>
    <w:rsid w:val="00AA1B08"/>
    <w:rsid w:val="00AE08CA"/>
    <w:rsid w:val="00B31F66"/>
    <w:rsid w:val="00D72AF7"/>
    <w:rsid w:val="00EA3B1A"/>
    <w:rsid w:val="00F65DBD"/>
    <w:rsid w:val="00FB6D9F"/>
    <w:rsid w:val="00FE0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fuchsi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0D7F"/>
    <w:pPr>
      <w:keepNext/>
      <w:jc w:val="center"/>
      <w:outlineLvl w:val="0"/>
    </w:pPr>
    <w:rPr>
      <w:rFonts w:eastAsia="Arial Unicode MS"/>
      <w:b/>
      <w:sz w:val="28"/>
      <w:szCs w:val="28"/>
    </w:rPr>
  </w:style>
  <w:style w:type="paragraph" w:styleId="2">
    <w:name w:val="heading 2"/>
    <w:basedOn w:val="a"/>
    <w:next w:val="a"/>
    <w:link w:val="20"/>
    <w:qFormat/>
    <w:rsid w:val="005D0D7F"/>
    <w:pPr>
      <w:keepNext/>
      <w:outlineLvl w:val="1"/>
    </w:pPr>
    <w:rPr>
      <w:rFonts w:eastAsia="Arial Unicode MS"/>
      <w:b/>
      <w:bCs/>
      <w:sz w:val="28"/>
    </w:rPr>
  </w:style>
  <w:style w:type="paragraph" w:styleId="6">
    <w:name w:val="heading 6"/>
    <w:basedOn w:val="a"/>
    <w:next w:val="a"/>
    <w:link w:val="60"/>
    <w:qFormat/>
    <w:rsid w:val="005D0D7F"/>
    <w:pPr>
      <w:keepNext/>
      <w:outlineLvl w:val="5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0D7F"/>
    <w:rPr>
      <w:rFonts w:ascii="Times New Roman" w:eastAsia="Arial Unicode MS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D0D7F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D0D7F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semiHidden/>
    <w:rsid w:val="005D0D7F"/>
    <w:pPr>
      <w:spacing w:line="360" w:lineRule="auto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5D0D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rsid w:val="005D0D7F"/>
    <w:pPr>
      <w:spacing w:before="120"/>
      <w:ind w:left="360" w:firstLine="567"/>
      <w:jc w:val="both"/>
    </w:pPr>
    <w:rPr>
      <w:b/>
      <w:bCs/>
      <w:i/>
      <w:iCs/>
    </w:rPr>
  </w:style>
  <w:style w:type="character" w:customStyle="1" w:styleId="a6">
    <w:name w:val="Основной текст с отступом Знак"/>
    <w:basedOn w:val="a0"/>
    <w:link w:val="a5"/>
    <w:semiHidden/>
    <w:rsid w:val="005D0D7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semiHidden/>
    <w:rsid w:val="005D0D7F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5D0D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5D0D7F"/>
    <w:pPr>
      <w:ind w:firstLine="709"/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5D0D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"/>
    <w:link w:val="aa"/>
    <w:semiHidden/>
    <w:rsid w:val="005D0D7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semiHidden/>
    <w:rsid w:val="005D0D7F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5D0D7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0D7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7E05E1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7A164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A16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5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60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3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8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1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0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50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1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D5DB8-3306-45E3-BA22-28F261E42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2008</dc:creator>
  <cp:keywords/>
  <dc:description/>
  <cp:lastModifiedBy>Admin</cp:lastModifiedBy>
  <cp:revision>8</cp:revision>
  <dcterms:created xsi:type="dcterms:W3CDTF">2012-02-01T12:21:00Z</dcterms:created>
  <dcterms:modified xsi:type="dcterms:W3CDTF">2012-12-28T12:13:00Z</dcterms:modified>
</cp:coreProperties>
</file>