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52" w:rsidRDefault="00AB0F52" w:rsidP="00AB0F52">
      <w:pPr>
        <w:jc w:val="center"/>
        <w:rPr>
          <w:rFonts w:ascii="Arial Black" w:hAnsi="Arial Black"/>
          <w:b/>
        </w:rPr>
      </w:pPr>
      <w:r w:rsidRPr="00AB0F52">
        <w:rPr>
          <w:rFonts w:ascii="Arial Black" w:hAnsi="Arial Black"/>
          <w:b/>
        </w:rPr>
        <w:t xml:space="preserve">Рекомендации для родителей  по формированию </w:t>
      </w:r>
      <w:r>
        <w:rPr>
          <w:rFonts w:ascii="Arial Black" w:hAnsi="Arial Black"/>
          <w:b/>
        </w:rPr>
        <w:t xml:space="preserve">у детей </w:t>
      </w:r>
      <w:r w:rsidRPr="00AB0F52">
        <w:rPr>
          <w:rFonts w:ascii="Arial Black" w:hAnsi="Arial Black"/>
          <w:b/>
        </w:rPr>
        <w:t xml:space="preserve">положительной самооценки </w:t>
      </w:r>
    </w:p>
    <w:p w:rsidR="00AB0F52" w:rsidRDefault="00AB0F52" w:rsidP="00AB0F52">
      <w:pPr>
        <w:jc w:val="center"/>
        <w:rPr>
          <w:rFonts w:ascii="Arial Black" w:hAnsi="Arial Black"/>
          <w:b/>
        </w:rPr>
      </w:pPr>
    </w:p>
    <w:p w:rsidR="00AB0F52" w:rsidRPr="00AB0F52" w:rsidRDefault="00AB0F52" w:rsidP="003431C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0F52">
        <w:rPr>
          <w:rFonts w:ascii="Times New Roman" w:eastAsia="Calibri" w:hAnsi="Times New Roman" w:cs="Times New Roman"/>
          <w:sz w:val="32"/>
          <w:szCs w:val="32"/>
        </w:rPr>
        <w:t>Исключите в отношениях с подростком директивный стиль общения</w:t>
      </w:r>
      <w:r w:rsidR="003431C6">
        <w:rPr>
          <w:rFonts w:ascii="Times New Roman" w:eastAsia="Calibri" w:hAnsi="Times New Roman" w:cs="Times New Roman"/>
          <w:sz w:val="32"/>
          <w:szCs w:val="32"/>
        </w:rPr>
        <w:t xml:space="preserve"> (п</w:t>
      </w:r>
      <w:r w:rsidRPr="00AB0F52">
        <w:rPr>
          <w:rFonts w:ascii="Times New Roman" w:eastAsia="Calibri" w:hAnsi="Times New Roman" w:cs="Times New Roman"/>
          <w:sz w:val="32"/>
          <w:szCs w:val="32"/>
        </w:rPr>
        <w:t>ротив него даст бурную реакцию), старайтесь найти компромиссы, умейте договориться.</w:t>
      </w:r>
    </w:p>
    <w:p w:rsidR="00AB0F52" w:rsidRPr="00AB0F52" w:rsidRDefault="00AB0F52" w:rsidP="003431C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0F52">
        <w:rPr>
          <w:rFonts w:ascii="Times New Roman" w:eastAsia="Calibri" w:hAnsi="Times New Roman" w:cs="Times New Roman"/>
          <w:sz w:val="32"/>
          <w:szCs w:val="32"/>
        </w:rPr>
        <w:t>Учитывайте стремление ребенка везде быть первым. Не делайте резких замечаний, особенно при посторонних и эмоционально значимых людях.</w:t>
      </w:r>
    </w:p>
    <w:p w:rsidR="00AB0F52" w:rsidRPr="00AB0F52" w:rsidRDefault="00AB0F52" w:rsidP="003431C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0F52">
        <w:rPr>
          <w:rFonts w:ascii="Times New Roman" w:eastAsia="Calibri" w:hAnsi="Times New Roman" w:cs="Times New Roman"/>
          <w:sz w:val="32"/>
          <w:szCs w:val="32"/>
        </w:rPr>
        <w:t xml:space="preserve">Эмоционально поддерживайте ребенка в трудных для него ситуациях. Демонстрируйте безусловное принятие своего ребенка. </w:t>
      </w:r>
    </w:p>
    <w:p w:rsidR="00AB0F52" w:rsidRPr="00AB0F52" w:rsidRDefault="00AB0F52" w:rsidP="003431C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0F52">
        <w:rPr>
          <w:rFonts w:ascii="Times New Roman" w:eastAsia="Calibri" w:hAnsi="Times New Roman" w:cs="Times New Roman"/>
          <w:sz w:val="32"/>
          <w:szCs w:val="32"/>
        </w:rPr>
        <w:t>Критикуйте не личность подростка в</w:t>
      </w:r>
      <w:r w:rsidR="003431C6">
        <w:rPr>
          <w:rFonts w:ascii="Times New Roman" w:eastAsia="Calibri" w:hAnsi="Times New Roman" w:cs="Times New Roman"/>
          <w:sz w:val="32"/>
          <w:szCs w:val="32"/>
        </w:rPr>
        <w:t xml:space="preserve"> целом, а только его действия (</w:t>
      </w:r>
      <w:r w:rsidRPr="00AB0F52">
        <w:rPr>
          <w:rFonts w:ascii="Times New Roman" w:eastAsia="Calibri" w:hAnsi="Times New Roman" w:cs="Times New Roman"/>
          <w:sz w:val="32"/>
          <w:szCs w:val="32"/>
        </w:rPr>
        <w:t>не  «ты плохой», а  «ты поступил плохо».)</w:t>
      </w:r>
    </w:p>
    <w:p w:rsidR="00AB0F52" w:rsidRPr="00AB0F52" w:rsidRDefault="00AB0F52" w:rsidP="003431C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0F52">
        <w:rPr>
          <w:rFonts w:ascii="Times New Roman" w:eastAsia="Calibri" w:hAnsi="Times New Roman" w:cs="Times New Roman"/>
          <w:sz w:val="32"/>
          <w:szCs w:val="32"/>
        </w:rPr>
        <w:t>Проявляйте искренний интерес к увлечениям ребенка, даже если вам  не нравится то, что интересует ребенка.</w:t>
      </w:r>
    </w:p>
    <w:p w:rsidR="00AB0F52" w:rsidRPr="00AB0F52" w:rsidRDefault="00AB0F52" w:rsidP="003431C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0F52">
        <w:rPr>
          <w:rFonts w:ascii="Times New Roman" w:eastAsia="Calibri" w:hAnsi="Times New Roman" w:cs="Times New Roman"/>
          <w:sz w:val="32"/>
          <w:szCs w:val="32"/>
        </w:rPr>
        <w:t>Не ставьте своему ребенку, каких бы то ни было условий.</w:t>
      </w:r>
    </w:p>
    <w:p w:rsidR="00AB0F52" w:rsidRPr="00AB0F52" w:rsidRDefault="00AB0F52" w:rsidP="003431C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0F52">
        <w:rPr>
          <w:rFonts w:ascii="Times New Roman" w:eastAsia="Calibri" w:hAnsi="Times New Roman" w:cs="Times New Roman"/>
          <w:sz w:val="32"/>
          <w:szCs w:val="32"/>
        </w:rPr>
        <w:t>Не ставьте свои отношения с собственным ребенком в зависимость от его  учебных успехов.</w:t>
      </w:r>
    </w:p>
    <w:p w:rsidR="00AB0F52" w:rsidRPr="00AB0F52" w:rsidRDefault="00AB0F52" w:rsidP="003431C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0F52">
        <w:rPr>
          <w:rFonts w:ascii="Times New Roman" w:eastAsia="Calibri" w:hAnsi="Times New Roman" w:cs="Times New Roman"/>
          <w:sz w:val="32"/>
          <w:szCs w:val="32"/>
        </w:rPr>
        <w:t>Ясно определите, чего вы хотите от ребенка, и объясните ему это, а кроме того, узнайте, что он сам по этому поводу думает.</w:t>
      </w:r>
    </w:p>
    <w:p w:rsidR="00AB0F52" w:rsidRPr="00AB0F52" w:rsidRDefault="00AB0F52" w:rsidP="003431C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0F52">
        <w:rPr>
          <w:rFonts w:ascii="Times New Roman" w:eastAsia="Calibri" w:hAnsi="Times New Roman" w:cs="Times New Roman"/>
          <w:sz w:val="32"/>
          <w:szCs w:val="32"/>
        </w:rPr>
        <w:t xml:space="preserve"> Никогда не пытайтесь воспитывать, если вы в плохом настроении!!!</w:t>
      </w:r>
    </w:p>
    <w:p w:rsidR="003431C6" w:rsidRPr="00AB0F52" w:rsidRDefault="003431C6" w:rsidP="00AB0F52">
      <w:pPr>
        <w:jc w:val="center"/>
        <w:rPr>
          <w:rFonts w:ascii="Arial Black" w:hAnsi="Arial Black"/>
          <w:b/>
        </w:rPr>
      </w:pPr>
    </w:p>
    <w:p w:rsidR="00AB0F52" w:rsidRPr="00B644D2" w:rsidRDefault="00AB0F52" w:rsidP="003431C6">
      <w:pPr>
        <w:spacing w:line="360" w:lineRule="auto"/>
        <w:jc w:val="center"/>
        <w:rPr>
          <w:b/>
        </w:rPr>
      </w:pPr>
      <w:r w:rsidRPr="00B644D2">
        <w:rPr>
          <w:b/>
        </w:rPr>
        <w:t>Формирование у подростка низкой самооценки может быть двух типов:</w:t>
      </w:r>
    </w:p>
    <w:p w:rsidR="00AB0F52" w:rsidRDefault="00AB0F52" w:rsidP="003431C6">
      <w:pPr>
        <w:spacing w:line="360" w:lineRule="auto"/>
        <w:jc w:val="both"/>
      </w:pPr>
      <w:r w:rsidRPr="00B644D2">
        <w:rPr>
          <w:b/>
          <w:i/>
        </w:rPr>
        <w:t>1 тип.</w:t>
      </w:r>
      <w:r>
        <w:t xml:space="preserve"> Характерно неверие в свои силы, невысокие представления о себе, с которым ребенок уже смирился. Складывается тогда, когда родители постоянно указывают на недостатки, устанавливают жесткие требования. Все успехи ребенка объясняются случайностью, а неудачи – неумелостью, глупостью, неловкостью. В результате складывается низкая самооценка.</w:t>
      </w:r>
    </w:p>
    <w:p w:rsidR="003431C6" w:rsidRDefault="00AB0F52" w:rsidP="003431C6">
      <w:pPr>
        <w:spacing w:line="360" w:lineRule="auto"/>
        <w:jc w:val="both"/>
      </w:pPr>
      <w:r w:rsidRPr="00B644D2">
        <w:rPr>
          <w:b/>
          <w:i/>
        </w:rPr>
        <w:t>2 тип.</w:t>
      </w:r>
      <w:r>
        <w:t xml:space="preserve"> Родители имеют высокие притязания, предъявляют много требований, не веря в успех их выполнения. Такие дети тянутся к лидеру, но эта дружба закрепляет лишь низкую самооценку, лишая удовольствия общения со сверстниками.</w:t>
      </w:r>
    </w:p>
    <w:p w:rsidR="003431C6" w:rsidRDefault="00AB0F52" w:rsidP="003431C6">
      <w:pPr>
        <w:spacing w:line="360" w:lineRule="auto"/>
        <w:jc w:val="center"/>
        <w:rPr>
          <w:b/>
        </w:rPr>
      </w:pPr>
      <w:r w:rsidRPr="00B644D2">
        <w:rPr>
          <w:b/>
        </w:rPr>
        <w:lastRenderedPageBreak/>
        <w:t>Низкая самооценка</w:t>
      </w:r>
    </w:p>
    <w:p w:rsidR="00AB0F52" w:rsidRDefault="00AB0F52" w:rsidP="003431C6">
      <w:pPr>
        <w:spacing w:line="360" w:lineRule="auto"/>
        <w:jc w:val="center"/>
        <w:rPr>
          <w:b/>
        </w:rPr>
      </w:pPr>
      <w:r w:rsidRPr="00B644D2">
        <w:rPr>
          <w:b/>
        </w:rPr>
        <w:t xml:space="preserve"> в подростковом и юношеском возрасте проявляется в следующем:</w:t>
      </w:r>
    </w:p>
    <w:p w:rsidR="003431C6" w:rsidRPr="00B644D2" w:rsidRDefault="003431C6" w:rsidP="003431C6">
      <w:pPr>
        <w:spacing w:line="360" w:lineRule="auto"/>
        <w:jc w:val="center"/>
        <w:rPr>
          <w:b/>
        </w:rPr>
      </w:pPr>
    </w:p>
    <w:p w:rsidR="00AB0F52" w:rsidRPr="003431C6" w:rsidRDefault="00AB0F52" w:rsidP="003431C6">
      <w:pPr>
        <w:spacing w:line="360" w:lineRule="auto"/>
        <w:jc w:val="both"/>
        <w:rPr>
          <w:i/>
        </w:rPr>
      </w:pPr>
      <w:r w:rsidRPr="003431C6">
        <w:rPr>
          <w:i/>
        </w:rPr>
        <w:t>- в высказываниях о себе: «У меня это никогда не получится»;</w:t>
      </w:r>
    </w:p>
    <w:p w:rsidR="00AB0F52" w:rsidRPr="00114E1C" w:rsidRDefault="00AB0F52" w:rsidP="003431C6">
      <w:pPr>
        <w:spacing w:line="360" w:lineRule="auto"/>
        <w:jc w:val="both"/>
        <w:rPr>
          <w:i/>
        </w:rPr>
      </w:pPr>
      <w:r w:rsidRPr="00114E1C">
        <w:rPr>
          <w:i/>
        </w:rPr>
        <w:t xml:space="preserve">- в </w:t>
      </w:r>
      <w:proofErr w:type="spellStart"/>
      <w:r w:rsidRPr="00114E1C">
        <w:rPr>
          <w:i/>
        </w:rPr>
        <w:t>упадническом</w:t>
      </w:r>
      <w:proofErr w:type="spellEnd"/>
      <w:r w:rsidRPr="00114E1C">
        <w:rPr>
          <w:i/>
        </w:rPr>
        <w:t xml:space="preserve"> настроении: «Зачем волноваться, шансов на победу все равно нет»;</w:t>
      </w:r>
    </w:p>
    <w:p w:rsidR="00AB0F52" w:rsidRPr="00114E1C" w:rsidRDefault="00AB0F52" w:rsidP="003431C6">
      <w:pPr>
        <w:spacing w:line="360" w:lineRule="auto"/>
        <w:jc w:val="both"/>
        <w:rPr>
          <w:i/>
        </w:rPr>
      </w:pPr>
      <w:r w:rsidRPr="00114E1C">
        <w:rPr>
          <w:i/>
        </w:rPr>
        <w:t>- в нежелании признать свою вину: «Я</w:t>
      </w:r>
      <w:r w:rsidR="003431C6">
        <w:rPr>
          <w:i/>
        </w:rPr>
        <w:t xml:space="preserve"> </w:t>
      </w:r>
      <w:r w:rsidRPr="00114E1C">
        <w:rPr>
          <w:i/>
        </w:rPr>
        <w:t>не виноват, что…»;</w:t>
      </w:r>
    </w:p>
    <w:p w:rsidR="00AB0F52" w:rsidRPr="00114E1C" w:rsidRDefault="00AB0F52" w:rsidP="003431C6">
      <w:pPr>
        <w:spacing w:line="360" w:lineRule="auto"/>
        <w:jc w:val="both"/>
        <w:rPr>
          <w:i/>
        </w:rPr>
      </w:pPr>
      <w:r w:rsidRPr="00114E1C">
        <w:rPr>
          <w:i/>
        </w:rPr>
        <w:t>- в отрицательном отношении к школе и учителям: «Учителя меня не любят»;</w:t>
      </w:r>
    </w:p>
    <w:p w:rsidR="00AB0F52" w:rsidRPr="00114E1C" w:rsidRDefault="00AB0F52" w:rsidP="003431C6">
      <w:pPr>
        <w:spacing w:line="360" w:lineRule="auto"/>
        <w:jc w:val="both"/>
        <w:rPr>
          <w:i/>
        </w:rPr>
      </w:pPr>
      <w:r w:rsidRPr="00114E1C">
        <w:rPr>
          <w:i/>
        </w:rPr>
        <w:t xml:space="preserve">- в низкой мотивации, в </w:t>
      </w:r>
      <w:proofErr w:type="gramStart"/>
      <w:r w:rsidRPr="00114E1C">
        <w:rPr>
          <w:i/>
        </w:rPr>
        <w:t>отказе</w:t>
      </w:r>
      <w:proofErr w:type="gramEnd"/>
      <w:r w:rsidRPr="00114E1C">
        <w:rPr>
          <w:i/>
        </w:rPr>
        <w:t xml:space="preserve"> от попыток добиться </w:t>
      </w:r>
      <w:proofErr w:type="gramStart"/>
      <w:r w:rsidRPr="00114E1C">
        <w:rPr>
          <w:i/>
        </w:rPr>
        <w:t>какого</w:t>
      </w:r>
      <w:proofErr w:type="gramEnd"/>
      <w:r w:rsidRPr="00114E1C">
        <w:rPr>
          <w:i/>
        </w:rPr>
        <w:t xml:space="preserve"> – то успеха: «Меня это не интересует»;</w:t>
      </w:r>
    </w:p>
    <w:p w:rsidR="00AB0F52" w:rsidRDefault="00AB0F52" w:rsidP="003431C6">
      <w:pPr>
        <w:spacing w:line="360" w:lineRule="auto"/>
        <w:jc w:val="both"/>
        <w:rPr>
          <w:i/>
        </w:rPr>
      </w:pPr>
      <w:r w:rsidRPr="00114E1C">
        <w:rPr>
          <w:i/>
        </w:rPr>
        <w:t xml:space="preserve">- в повышенной чувствительности </w:t>
      </w:r>
      <w:proofErr w:type="gramStart"/>
      <w:r w:rsidRPr="00114E1C">
        <w:rPr>
          <w:i/>
        </w:rPr>
        <w:t>к</w:t>
      </w:r>
      <w:proofErr w:type="gramEnd"/>
      <w:r w:rsidRPr="00114E1C">
        <w:rPr>
          <w:i/>
        </w:rPr>
        <w:t xml:space="preserve"> критики: «Все против меня».</w:t>
      </w:r>
    </w:p>
    <w:p w:rsidR="00AB0F52" w:rsidRPr="00114E1C" w:rsidRDefault="00AB0F52" w:rsidP="003431C6">
      <w:pPr>
        <w:spacing w:line="360" w:lineRule="auto"/>
        <w:jc w:val="both"/>
        <w:rPr>
          <w:i/>
        </w:rPr>
      </w:pPr>
    </w:p>
    <w:p w:rsidR="00AB0F52" w:rsidRDefault="00AB0F52" w:rsidP="003431C6">
      <w:pPr>
        <w:spacing w:line="360" w:lineRule="auto"/>
        <w:jc w:val="both"/>
      </w:pPr>
      <w:r>
        <w:t xml:space="preserve"> </w:t>
      </w:r>
      <w:r>
        <w:tab/>
        <w:t>Между тем идет непрерывный процесс психического развития, и поскольку каждый человек обладает потребностью в самосохранении, защите и улучшения своей Я – концепции, то мы должны создавать условия для подкрепления соответствующего поведения.</w:t>
      </w:r>
    </w:p>
    <w:p w:rsidR="00AB0F52" w:rsidRDefault="00AB0F52" w:rsidP="003431C6">
      <w:pPr>
        <w:spacing w:line="360" w:lineRule="auto"/>
        <w:jc w:val="both"/>
      </w:pPr>
      <w:r>
        <w:tab/>
        <w:t>Условием правильной самооценки является наличие свободы, т.е. самому определять  цели своей жизнедеятельности и способы их достижения.</w:t>
      </w:r>
    </w:p>
    <w:p w:rsidR="003756DE" w:rsidRDefault="00AB0F52" w:rsidP="003431C6">
      <w:pPr>
        <w:spacing w:line="360" w:lineRule="auto"/>
        <w:jc w:val="both"/>
      </w:pPr>
      <w:r>
        <w:tab/>
        <w:t>Родители, как самые близкие для своего ребенка люди, могут влиять на формирование его  положительной  Я – концепции. В семейном сообществе и ученическом коллективе каждый воспитанник должен стоять в центре внимания. Тогда у каждого растущего человека может сформироваться чувство собственной значимости, которое является основой для становления и развития положительных представлений о самом себе.</w:t>
      </w:r>
    </w:p>
    <w:sectPr w:rsidR="003756DE" w:rsidSect="003431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3253"/>
    <w:multiLevelType w:val="hybridMultilevel"/>
    <w:tmpl w:val="BB56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F52"/>
    <w:rsid w:val="00015D4B"/>
    <w:rsid w:val="003431C6"/>
    <w:rsid w:val="003756DE"/>
    <w:rsid w:val="00AB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2514</Characters>
  <Application>Microsoft Office Word</Application>
  <DocSecurity>0</DocSecurity>
  <Lines>20</Lines>
  <Paragraphs>5</Paragraphs>
  <ScaleCrop>false</ScaleCrop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Borbet</cp:lastModifiedBy>
  <cp:revision>2</cp:revision>
  <dcterms:created xsi:type="dcterms:W3CDTF">2005-01-01T00:17:00Z</dcterms:created>
  <dcterms:modified xsi:type="dcterms:W3CDTF">2019-02-04T09:32:00Z</dcterms:modified>
</cp:coreProperties>
</file>