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A3CB0">
        <w:rPr>
          <w:rStyle w:val="a4"/>
          <w:color w:val="FF0000"/>
          <w:sz w:val="28"/>
          <w:szCs w:val="28"/>
          <w:u w:val="single"/>
          <w:shd w:val="clear" w:color="auto" w:fill="FFFF00"/>
        </w:rPr>
        <w:t>ПАМЯТКА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A3CB0">
        <w:rPr>
          <w:rStyle w:val="a4"/>
          <w:color w:val="FF0000"/>
          <w:sz w:val="28"/>
          <w:szCs w:val="28"/>
          <w:u w:val="single"/>
          <w:shd w:val="clear" w:color="auto" w:fill="FFFF00"/>
        </w:rPr>
        <w:t>по предотвращению насилия в семье, жестокого обращения с ребенком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Проблема насилия в семье, жестокого обращения на сегодняшний день является одной из самых тревожных среди социальных факторов, оказывающих влияние на рост социального сиротства, безнадзорности, беспризорности.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Под жестоким обращением с детьми понимаются не только случаи физического и сексуального насилия или развращения, но также пренебрежение основными интересами и нуждами детей, то есть неудовлетворение их потребностей в пище, одежде, воспитании, образовании, медицинской помощи. Типичным примером жестокого отношения с малолетними детьми является оставление их без присмотра, что зачастую приводит к несчастным случаям, отравлениям и другим тяжелым последствиям.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rStyle w:val="a5"/>
          <w:b/>
          <w:bCs/>
          <w:color w:val="FF0000"/>
          <w:sz w:val="28"/>
          <w:szCs w:val="28"/>
          <w:u w:val="single"/>
        </w:rPr>
        <w:t>Формы насилия над детьми: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● физическое насилие – действия (бездействие) со стороны родителей или других взрослых лиц, в результате которых физическое, психическое и умственное здоровье ребенка нарушается или находится под угрозой повреждения (телесные наказания, удары ладонью, пинки, царапанье, ожоги, удушение, толкание, плевки, применение палки, ремня, ножа и т.д.);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● отсутствие заботы о детях – невнимание к основным нуждам ребенка: потребности в пище, одежде, медицинском обслуживании, присмотре;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● эмоционально дурное обращение с детьми (психическое насилие: брань, крики, обвинения в адрес ребенка, принижение его успехов, унижение его достоинства и т.д.);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● сексуальное насилие над детьми – любой контакт или взаимодействие между ребенком и человеком старшего его по возрасту, в котором ребенок сексуально стимулируется или используется для сексуальной стимуляции, действия, способствующие развращению ребенка.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Лица, которые могут обнаружить</w:t>
      </w:r>
      <w:r>
        <w:rPr>
          <w:color w:val="111111"/>
          <w:sz w:val="28"/>
          <w:szCs w:val="28"/>
        </w:rPr>
        <w:t xml:space="preserve"> </w:t>
      </w:r>
      <w:r w:rsidRPr="002A3CB0">
        <w:rPr>
          <w:color w:val="111111"/>
          <w:sz w:val="28"/>
          <w:szCs w:val="28"/>
        </w:rPr>
        <w:t>факты жестокого обращения с ребенком: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● врачи, персонал и администрация больниц, медицинские сестры, персонал неотложной помощи, работники судебно-медицинской экспертизы, психологи, психиатры, другие медицинские работники;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● социальные работники;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● учителя, администрация и персонал учебных учреждений, детских садов, яслей;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lastRenderedPageBreak/>
        <w:t>● работники правоохранительных органов.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A3CB0">
        <w:rPr>
          <w:color w:val="111111"/>
          <w:sz w:val="28"/>
          <w:szCs w:val="28"/>
        </w:rPr>
        <w:t>О фактах жестокого обращения с ребенком или насилия над ним необходимо немедленно сообщить в правоохранительные органы</w:t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A3CB0">
        <w:rPr>
          <w:noProof/>
          <w:color w:val="111111"/>
          <w:sz w:val="28"/>
          <w:szCs w:val="28"/>
        </w:rPr>
        <w:drawing>
          <wp:inline distT="0" distB="0" distL="0" distR="0">
            <wp:extent cx="4718685" cy="3571240"/>
            <wp:effectExtent l="0" t="0" r="5715" b="0"/>
            <wp:docPr id="2" name="Рисунок 2" descr="http://roo.baranovichi.edu.by/sm_full.aspx?guid=6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o.baranovichi.edu.by/sm_full.aspx?guid=6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B0" w:rsidRPr="002A3CB0" w:rsidRDefault="002A3CB0" w:rsidP="002A3CB0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462B78" w:rsidRPr="002A3CB0" w:rsidRDefault="00462B78" w:rsidP="002A3C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B78" w:rsidRPr="002A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0"/>
    <w:rsid w:val="002A3CB0"/>
    <w:rsid w:val="004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4461-3175-433E-8E45-5896B21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CB0"/>
    <w:rPr>
      <w:b/>
      <w:bCs/>
    </w:rPr>
  </w:style>
  <w:style w:type="character" w:styleId="a5">
    <w:name w:val="Emphasis"/>
    <w:basedOn w:val="a0"/>
    <w:uiPriority w:val="20"/>
    <w:qFormat/>
    <w:rsid w:val="002A3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Xорошко</dc:creator>
  <cp:keywords/>
  <dc:description/>
  <cp:lastModifiedBy>Татьяна Xорошко</cp:lastModifiedBy>
  <cp:revision>1</cp:revision>
  <dcterms:created xsi:type="dcterms:W3CDTF">2018-03-14T12:08:00Z</dcterms:created>
  <dcterms:modified xsi:type="dcterms:W3CDTF">2018-03-14T12:10:00Z</dcterms:modified>
</cp:coreProperties>
</file>