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E3" w:rsidRDefault="00D319E3" w:rsidP="00D319E3">
      <w:pPr>
        <w:shd w:val="clear" w:color="auto" w:fill="FFFFFF"/>
        <w:spacing w:after="0" w:line="240" w:lineRule="auto"/>
        <w:ind w:firstLine="709"/>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ГУО «</w:t>
      </w:r>
      <w:proofErr w:type="spellStart"/>
      <w:r>
        <w:rPr>
          <w:rFonts w:ascii="Times New Roman" w:eastAsia="Times New Roman" w:hAnsi="Times New Roman" w:cs="Times New Roman"/>
          <w:bCs/>
          <w:color w:val="111111"/>
          <w:sz w:val="28"/>
          <w:szCs w:val="28"/>
          <w:lang w:eastAsia="ru-RU"/>
        </w:rPr>
        <w:t>Радошковичская</w:t>
      </w:r>
      <w:proofErr w:type="spellEnd"/>
      <w:r>
        <w:rPr>
          <w:rFonts w:ascii="Times New Roman" w:eastAsia="Times New Roman" w:hAnsi="Times New Roman" w:cs="Times New Roman"/>
          <w:bCs/>
          <w:color w:val="111111"/>
          <w:sz w:val="28"/>
          <w:szCs w:val="28"/>
          <w:lang w:eastAsia="ru-RU"/>
        </w:rPr>
        <w:t xml:space="preserve"> средняя школа № 2 </w:t>
      </w:r>
      <w:proofErr w:type="spellStart"/>
      <w:r>
        <w:rPr>
          <w:rFonts w:ascii="Times New Roman" w:eastAsia="Times New Roman" w:hAnsi="Times New Roman" w:cs="Times New Roman"/>
          <w:bCs/>
          <w:color w:val="111111"/>
          <w:sz w:val="28"/>
          <w:szCs w:val="28"/>
          <w:lang w:eastAsia="ru-RU"/>
        </w:rPr>
        <w:t>Молодечненского</w:t>
      </w:r>
      <w:proofErr w:type="spellEnd"/>
      <w:r>
        <w:rPr>
          <w:rFonts w:ascii="Times New Roman" w:eastAsia="Times New Roman" w:hAnsi="Times New Roman" w:cs="Times New Roman"/>
          <w:bCs/>
          <w:color w:val="111111"/>
          <w:sz w:val="28"/>
          <w:szCs w:val="28"/>
          <w:lang w:eastAsia="ru-RU"/>
        </w:rPr>
        <w:t xml:space="preserve"> района»</w:t>
      </w:r>
    </w:p>
    <w:p w:rsidR="00D319E3" w:rsidRDefault="00D319E3" w:rsidP="00D319E3">
      <w:pPr>
        <w:shd w:val="clear" w:color="auto" w:fill="FFFFFF"/>
        <w:spacing w:after="0" w:line="240" w:lineRule="auto"/>
        <w:ind w:firstLine="709"/>
        <w:jc w:val="center"/>
        <w:rPr>
          <w:rFonts w:ascii="Times New Roman" w:eastAsia="Times New Roman" w:hAnsi="Times New Roman" w:cs="Times New Roman"/>
          <w:bCs/>
          <w:color w:val="111111"/>
          <w:sz w:val="28"/>
          <w:szCs w:val="28"/>
          <w:lang w:eastAsia="ru-RU"/>
        </w:rPr>
      </w:pPr>
    </w:p>
    <w:p w:rsidR="00D319E3" w:rsidRDefault="00D319E3" w:rsidP="00D319E3">
      <w:pPr>
        <w:shd w:val="clear" w:color="auto" w:fill="FFFFFF"/>
        <w:spacing w:after="0" w:line="240" w:lineRule="auto"/>
        <w:ind w:firstLine="709"/>
        <w:jc w:val="center"/>
        <w:rPr>
          <w:rFonts w:ascii="Times New Roman" w:eastAsia="Times New Roman" w:hAnsi="Times New Roman" w:cs="Times New Roman"/>
          <w:bCs/>
          <w:color w:val="111111"/>
          <w:sz w:val="28"/>
          <w:szCs w:val="28"/>
          <w:lang w:eastAsia="ru-RU"/>
        </w:rPr>
      </w:pPr>
    </w:p>
    <w:p w:rsidR="00534D32" w:rsidRPr="00545D45" w:rsidRDefault="00534D32" w:rsidP="00D319E3">
      <w:pPr>
        <w:shd w:val="clear" w:color="auto" w:fill="FFFFFF"/>
        <w:spacing w:after="0" w:line="240" w:lineRule="auto"/>
        <w:ind w:firstLine="709"/>
        <w:jc w:val="center"/>
        <w:rPr>
          <w:rFonts w:ascii="Times New Roman" w:eastAsia="Times New Roman" w:hAnsi="Times New Roman" w:cs="Times New Roman"/>
          <w:bCs/>
          <w:color w:val="111111"/>
          <w:sz w:val="28"/>
          <w:szCs w:val="28"/>
          <w:lang w:eastAsia="ru-RU"/>
        </w:rPr>
      </w:pPr>
      <w:r w:rsidRPr="00545D45">
        <w:rPr>
          <w:rFonts w:ascii="Times New Roman" w:eastAsia="Times New Roman" w:hAnsi="Times New Roman" w:cs="Times New Roman"/>
          <w:bCs/>
          <w:color w:val="111111"/>
          <w:sz w:val="28"/>
          <w:szCs w:val="28"/>
          <w:lang w:eastAsia="ru-RU"/>
        </w:rPr>
        <w:t>Семинар-практикум</w:t>
      </w:r>
      <w:r w:rsidR="0014208C" w:rsidRPr="00545D45">
        <w:rPr>
          <w:rFonts w:ascii="Times New Roman" w:eastAsia="Times New Roman" w:hAnsi="Times New Roman" w:cs="Times New Roman"/>
          <w:bCs/>
          <w:color w:val="111111"/>
          <w:sz w:val="28"/>
          <w:szCs w:val="28"/>
          <w:lang w:eastAsia="ru-RU"/>
        </w:rPr>
        <w:t xml:space="preserve"> </w:t>
      </w:r>
      <w:r w:rsidRPr="00545D45">
        <w:rPr>
          <w:rFonts w:ascii="Times New Roman" w:eastAsia="Times New Roman" w:hAnsi="Times New Roman" w:cs="Times New Roman"/>
          <w:bCs/>
          <w:color w:val="111111"/>
          <w:sz w:val="28"/>
          <w:szCs w:val="28"/>
          <w:lang w:eastAsia="ru-RU"/>
        </w:rPr>
        <w:t>для педагогов</w:t>
      </w:r>
    </w:p>
    <w:p w:rsidR="0014208C" w:rsidRPr="00545D45" w:rsidRDefault="00534D32" w:rsidP="00D319E3">
      <w:pPr>
        <w:shd w:val="clear" w:color="auto" w:fill="FFFFFF"/>
        <w:spacing w:after="0" w:line="240" w:lineRule="auto"/>
        <w:ind w:firstLine="709"/>
        <w:jc w:val="center"/>
        <w:rPr>
          <w:rFonts w:ascii="Times New Roman" w:eastAsia="Times New Roman" w:hAnsi="Times New Roman" w:cs="Times New Roman"/>
          <w:bCs/>
          <w:color w:val="111111"/>
          <w:sz w:val="28"/>
          <w:szCs w:val="28"/>
          <w:lang w:eastAsia="ru-RU"/>
        </w:rPr>
      </w:pPr>
      <w:r w:rsidRPr="00545D45">
        <w:rPr>
          <w:rFonts w:ascii="Times New Roman" w:eastAsia="Times New Roman" w:hAnsi="Times New Roman" w:cs="Times New Roman"/>
          <w:bCs/>
          <w:color w:val="111111"/>
          <w:sz w:val="28"/>
          <w:szCs w:val="28"/>
          <w:lang w:eastAsia="ru-RU"/>
        </w:rPr>
        <w:t>«Расширение круга представлений учащихся о мире профессий</w:t>
      </w:r>
    </w:p>
    <w:p w:rsidR="00534D32" w:rsidRPr="00545D45" w:rsidRDefault="00534D32" w:rsidP="00D319E3">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при организации образовательного процесса»</w:t>
      </w:r>
    </w:p>
    <w:p w:rsidR="00534D32" w:rsidRPr="00545D45" w:rsidRDefault="00534D32" w:rsidP="00D319E3">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 xml:space="preserve">Цель: повышение уровня профессиональной компетентности педагогов по организации </w:t>
      </w:r>
      <w:proofErr w:type="spellStart"/>
      <w:r w:rsidRPr="00545D45">
        <w:rPr>
          <w:rFonts w:ascii="Times New Roman" w:eastAsia="Times New Roman" w:hAnsi="Times New Roman" w:cs="Times New Roman"/>
          <w:color w:val="111111"/>
          <w:sz w:val="28"/>
          <w:szCs w:val="28"/>
          <w:lang w:eastAsia="ru-RU"/>
        </w:rPr>
        <w:t>профориентационной</w:t>
      </w:r>
      <w:proofErr w:type="spellEnd"/>
      <w:r w:rsidRPr="00545D45">
        <w:rPr>
          <w:rFonts w:ascii="Times New Roman" w:eastAsia="Times New Roman" w:hAnsi="Times New Roman" w:cs="Times New Roman"/>
          <w:color w:val="111111"/>
          <w:sz w:val="28"/>
          <w:szCs w:val="28"/>
          <w:lang w:eastAsia="ru-RU"/>
        </w:rPr>
        <w:t xml:space="preserve"> работы с учащимися</w:t>
      </w:r>
      <w:r w:rsidR="00726EA3" w:rsidRPr="00545D45">
        <w:rPr>
          <w:rFonts w:ascii="Times New Roman" w:eastAsia="Times New Roman" w:hAnsi="Times New Roman" w:cs="Times New Roman"/>
          <w:color w:val="111111"/>
          <w:sz w:val="28"/>
          <w:szCs w:val="28"/>
          <w:lang w:eastAsia="ru-RU"/>
        </w:rPr>
        <w:t xml:space="preserve"> во время образовательного процесса</w:t>
      </w:r>
      <w:r w:rsidRPr="00545D45">
        <w:rPr>
          <w:rFonts w:ascii="Times New Roman" w:eastAsia="Times New Roman" w:hAnsi="Times New Roman" w:cs="Times New Roman"/>
          <w:color w:val="111111"/>
          <w:sz w:val="28"/>
          <w:szCs w:val="28"/>
          <w:lang w:eastAsia="ru-RU"/>
        </w:rPr>
        <w:t>.</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Задачи:</w:t>
      </w:r>
      <w:r w:rsidRPr="00545D45">
        <w:rPr>
          <w:rFonts w:ascii="Times New Roman" w:eastAsia="Times New Roman" w:hAnsi="Times New Roman" w:cs="Times New Roman"/>
          <w:color w:val="111111"/>
          <w:sz w:val="28"/>
          <w:szCs w:val="28"/>
          <w:lang w:eastAsia="ru-RU"/>
        </w:rPr>
        <w:t> </w:t>
      </w:r>
    </w:p>
    <w:p w:rsidR="0014208C"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создать эмоциональн</w:t>
      </w:r>
      <w:r w:rsidR="0014208C" w:rsidRPr="00545D45">
        <w:rPr>
          <w:rFonts w:ascii="Times New Roman" w:eastAsia="Times New Roman" w:hAnsi="Times New Roman" w:cs="Times New Roman"/>
          <w:color w:val="111111"/>
          <w:sz w:val="28"/>
          <w:szCs w:val="28"/>
          <w:lang w:eastAsia="ru-RU"/>
        </w:rPr>
        <w:t>ый настрой на совместную работу;</w:t>
      </w:r>
    </w:p>
    <w:p w:rsidR="00726EA3"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актуализировать знания педагогов о профессиях;</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r w:rsidRPr="00545D45">
        <w:rPr>
          <w:rFonts w:ascii="Times New Roman" w:eastAsia="Times New Roman" w:hAnsi="Times New Roman" w:cs="Times New Roman"/>
          <w:color w:val="111111"/>
          <w:sz w:val="28"/>
          <w:szCs w:val="28"/>
          <w:lang w:eastAsia="ru-RU"/>
        </w:rPr>
        <w:t>познакомить педагогов с</w:t>
      </w:r>
      <w:r w:rsidR="0014208C" w:rsidRPr="00545D45">
        <w:rPr>
          <w:rFonts w:ascii="Times New Roman" w:eastAsia="Times New Roman" w:hAnsi="Times New Roman" w:cs="Times New Roman"/>
          <w:color w:val="111111"/>
          <w:sz w:val="28"/>
          <w:szCs w:val="28"/>
          <w:lang w:eastAsia="ru-RU"/>
        </w:rPr>
        <w:t xml:space="preserve"> опытом сво</w:t>
      </w:r>
      <w:r w:rsidR="00726EA3" w:rsidRPr="00545D45">
        <w:rPr>
          <w:rFonts w:ascii="Times New Roman" w:eastAsia="Times New Roman" w:hAnsi="Times New Roman" w:cs="Times New Roman"/>
          <w:color w:val="111111"/>
          <w:sz w:val="28"/>
          <w:szCs w:val="28"/>
          <w:lang w:eastAsia="ru-RU"/>
        </w:rPr>
        <w:t>и</w:t>
      </w:r>
      <w:r w:rsidR="0014208C" w:rsidRPr="00545D45">
        <w:rPr>
          <w:rFonts w:ascii="Times New Roman" w:eastAsia="Times New Roman" w:hAnsi="Times New Roman" w:cs="Times New Roman"/>
          <w:color w:val="111111"/>
          <w:sz w:val="28"/>
          <w:szCs w:val="28"/>
          <w:lang w:eastAsia="ru-RU"/>
        </w:rPr>
        <w:t>х коллег</w:t>
      </w:r>
      <w:r w:rsidRPr="00545D45">
        <w:rPr>
          <w:rFonts w:ascii="Times New Roman" w:eastAsia="Times New Roman" w:hAnsi="Times New Roman" w:cs="Times New Roman"/>
          <w:color w:val="111111"/>
          <w:sz w:val="28"/>
          <w:szCs w:val="28"/>
          <w:lang w:eastAsia="ru-RU"/>
        </w:rPr>
        <w:t xml:space="preserve"> </w:t>
      </w:r>
      <w:r w:rsidR="00726EA3" w:rsidRPr="00545D45">
        <w:rPr>
          <w:rFonts w:ascii="Times New Roman" w:eastAsia="Times New Roman" w:hAnsi="Times New Roman" w:cs="Times New Roman"/>
          <w:color w:val="111111"/>
          <w:sz w:val="28"/>
          <w:szCs w:val="28"/>
          <w:lang w:eastAsia="ru-RU"/>
        </w:rPr>
        <w:t xml:space="preserve">по </w:t>
      </w:r>
      <w:r w:rsidR="00726EA3" w:rsidRPr="00545D45">
        <w:rPr>
          <w:rFonts w:ascii="Times New Roman" w:eastAsia="Times New Roman" w:hAnsi="Times New Roman" w:cs="Times New Roman"/>
          <w:bCs/>
          <w:color w:val="111111"/>
          <w:sz w:val="28"/>
          <w:szCs w:val="28"/>
          <w:lang w:eastAsia="ru-RU"/>
        </w:rPr>
        <w:t>расширению круга представлений учащихся о мире профессий</w:t>
      </w:r>
      <w:r w:rsidR="00726EA3" w:rsidRPr="00545D45">
        <w:rPr>
          <w:rFonts w:ascii="Times New Roman" w:eastAsia="Times New Roman" w:hAnsi="Times New Roman" w:cs="Times New Roman"/>
          <w:color w:val="111111"/>
          <w:sz w:val="28"/>
          <w:szCs w:val="28"/>
          <w:lang w:eastAsia="ru-RU"/>
        </w:rPr>
        <w:t xml:space="preserve"> </w:t>
      </w:r>
      <w:r w:rsidR="00726EA3" w:rsidRPr="00545D45">
        <w:rPr>
          <w:rFonts w:ascii="Times New Roman" w:eastAsia="Times New Roman" w:hAnsi="Times New Roman" w:cs="Times New Roman"/>
          <w:bCs/>
          <w:color w:val="111111"/>
          <w:sz w:val="28"/>
          <w:szCs w:val="28"/>
          <w:lang w:eastAsia="ru-RU"/>
        </w:rPr>
        <w:t>при организации образовательного процесса.</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Оборудование:</w:t>
      </w:r>
      <w:r w:rsidR="00D319E3">
        <w:rPr>
          <w:rFonts w:ascii="Times New Roman" w:eastAsia="Times New Roman" w:hAnsi="Times New Roman" w:cs="Times New Roman"/>
          <w:color w:val="111111"/>
          <w:sz w:val="28"/>
          <w:szCs w:val="28"/>
          <w:lang w:eastAsia="ru-RU"/>
        </w:rPr>
        <w:t xml:space="preserve"> </w:t>
      </w:r>
      <w:proofErr w:type="spellStart"/>
      <w:r w:rsidR="00D319E3">
        <w:rPr>
          <w:rFonts w:ascii="Times New Roman" w:eastAsia="Times New Roman" w:hAnsi="Times New Roman" w:cs="Times New Roman"/>
          <w:color w:val="111111"/>
          <w:sz w:val="28"/>
          <w:szCs w:val="28"/>
          <w:lang w:eastAsia="ru-RU"/>
        </w:rPr>
        <w:t>мультиборд</w:t>
      </w:r>
      <w:proofErr w:type="spellEnd"/>
      <w:r w:rsidRPr="00545D45">
        <w:rPr>
          <w:rFonts w:ascii="Times New Roman" w:eastAsia="Times New Roman" w:hAnsi="Times New Roman" w:cs="Times New Roman"/>
          <w:color w:val="111111"/>
          <w:sz w:val="28"/>
          <w:szCs w:val="28"/>
          <w:lang w:eastAsia="ru-RU"/>
        </w:rPr>
        <w:t>, мультимедийная презентация, музыкальное сопровождение, журналы «Кем быть?».</w:t>
      </w:r>
    </w:p>
    <w:p w:rsidR="00726EA3" w:rsidRPr="00545D45" w:rsidRDefault="00726EA3"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r w:rsidRPr="00545D45">
        <w:rPr>
          <w:rFonts w:ascii="Times New Roman" w:eastAsia="Times New Roman" w:hAnsi="Times New Roman" w:cs="Times New Roman"/>
          <w:bCs/>
          <w:color w:val="111111"/>
          <w:sz w:val="28"/>
          <w:szCs w:val="28"/>
          <w:lang w:eastAsia="ru-RU"/>
        </w:rPr>
        <w:t>Ход семинара-практикума</w:t>
      </w:r>
    </w:p>
    <w:p w:rsidR="00726EA3" w:rsidRPr="00545D45" w:rsidRDefault="00726EA3"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Организационно-мотивационный этап</w:t>
      </w:r>
      <w:r w:rsidR="00726EA3" w:rsidRPr="00545D45">
        <w:rPr>
          <w:rFonts w:ascii="Times New Roman" w:eastAsia="Times New Roman" w:hAnsi="Times New Roman" w:cs="Times New Roman"/>
          <w:bCs/>
          <w:color w:val="111111"/>
          <w:sz w:val="28"/>
          <w:szCs w:val="28"/>
          <w:lang w:eastAsia="ru-RU"/>
        </w:rPr>
        <w:t>.</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Упражнение «Здравствуйте те, кто…».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Ведущий </w:t>
      </w:r>
      <w:r w:rsidRPr="00545D45">
        <w:rPr>
          <w:rFonts w:ascii="Times New Roman" w:eastAsia="Times New Roman" w:hAnsi="Times New Roman" w:cs="Times New Roman"/>
          <w:color w:val="111111"/>
          <w:sz w:val="28"/>
          <w:szCs w:val="28"/>
          <w:lang w:eastAsia="ru-RU"/>
        </w:rPr>
        <w:t>говорит утверждение, и те педагоги, которые согласны, в ответ на утверждение отвечают «Здравствуйте!».</w:t>
      </w:r>
    </w:p>
    <w:p w:rsidR="00534D32" w:rsidRPr="00D319E3"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D319E3">
        <w:rPr>
          <w:rFonts w:ascii="Times New Roman" w:eastAsia="Times New Roman" w:hAnsi="Times New Roman" w:cs="Times New Roman"/>
          <w:iCs/>
          <w:color w:val="111111"/>
          <w:sz w:val="28"/>
          <w:szCs w:val="28"/>
          <w:lang w:eastAsia="ru-RU"/>
        </w:rPr>
        <w:t>Утверждения:</w:t>
      </w:r>
    </w:p>
    <w:p w:rsidR="00534D32" w:rsidRPr="00545D45" w:rsidRDefault="00534D32" w:rsidP="00545D45">
      <w:pPr>
        <w:shd w:val="clear" w:color="auto" w:fill="FFFFFF"/>
        <w:spacing w:after="0" w:line="240" w:lineRule="auto"/>
        <w:ind w:left="90" w:firstLine="1328"/>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Здравствуйте те, у кого хорошее настроение!</w:t>
      </w:r>
    </w:p>
    <w:p w:rsidR="00534D32" w:rsidRPr="00545D45" w:rsidRDefault="00534D32" w:rsidP="00545D45">
      <w:pPr>
        <w:shd w:val="clear" w:color="auto" w:fill="FFFFFF"/>
        <w:spacing w:after="0" w:line="240" w:lineRule="auto"/>
        <w:ind w:left="90" w:firstLine="1328"/>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Здравствуйте те, кому нравится общаться!</w:t>
      </w:r>
    </w:p>
    <w:p w:rsidR="00534D32" w:rsidRPr="00545D45" w:rsidRDefault="00534D32" w:rsidP="00545D45">
      <w:pPr>
        <w:shd w:val="clear" w:color="auto" w:fill="FFFFFF"/>
        <w:spacing w:after="0" w:line="240" w:lineRule="auto"/>
        <w:ind w:left="90" w:firstLine="1328"/>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Здравствуйте те, кто мечтал в детстве стать педагогом!</w:t>
      </w:r>
    </w:p>
    <w:p w:rsidR="00534D32" w:rsidRPr="00545D45" w:rsidRDefault="00534D32" w:rsidP="00545D45">
      <w:pPr>
        <w:shd w:val="clear" w:color="auto" w:fill="FFFFFF"/>
        <w:spacing w:after="0" w:line="240" w:lineRule="auto"/>
        <w:ind w:left="90" w:firstLine="1328"/>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Здравствуйте те, кто любит свою профессию!</w:t>
      </w:r>
    </w:p>
    <w:p w:rsidR="00534D32" w:rsidRPr="00545D45" w:rsidRDefault="00534D32" w:rsidP="00545D45">
      <w:pPr>
        <w:shd w:val="clear" w:color="auto" w:fill="FFFFFF"/>
        <w:spacing w:after="0" w:line="240" w:lineRule="auto"/>
        <w:ind w:left="90" w:firstLine="1328"/>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Здравствуйте те, кто готов к активной работе!</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 xml:space="preserve">Начнем наш </w:t>
      </w:r>
      <w:r w:rsidR="00726EA3" w:rsidRPr="00545D45">
        <w:rPr>
          <w:rFonts w:ascii="Times New Roman" w:eastAsia="Times New Roman" w:hAnsi="Times New Roman" w:cs="Times New Roman"/>
          <w:color w:val="111111"/>
          <w:sz w:val="28"/>
          <w:szCs w:val="28"/>
          <w:lang w:eastAsia="ru-RU"/>
        </w:rPr>
        <w:t>семинар-</w:t>
      </w:r>
      <w:r w:rsidRPr="00545D45">
        <w:rPr>
          <w:rFonts w:ascii="Times New Roman" w:eastAsia="Times New Roman" w:hAnsi="Times New Roman" w:cs="Times New Roman"/>
          <w:color w:val="111111"/>
          <w:sz w:val="28"/>
          <w:szCs w:val="28"/>
          <w:lang w:eastAsia="ru-RU"/>
        </w:rPr>
        <w:t>практикум с просмотра видеоролика.</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Просмотр киножурнала «Фитиль» «Кем быть?»</w:t>
      </w:r>
      <w:r w:rsidR="00726EA3" w:rsidRPr="00545D45">
        <w:rPr>
          <w:rFonts w:ascii="Times New Roman" w:eastAsia="Times New Roman" w:hAnsi="Times New Roman" w:cs="Times New Roman"/>
          <w:color w:val="111111"/>
          <w:sz w:val="28"/>
          <w:szCs w:val="28"/>
          <w:lang w:eastAsia="ru-RU"/>
        </w:rPr>
        <w:t>.</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Ведущий.</w:t>
      </w:r>
      <w:r w:rsidR="00513E52">
        <w:rPr>
          <w:rFonts w:ascii="Times New Roman" w:eastAsia="Times New Roman" w:hAnsi="Times New Roman" w:cs="Times New Roman"/>
          <w:color w:val="111111"/>
          <w:sz w:val="28"/>
          <w:szCs w:val="28"/>
          <w:lang w:eastAsia="ru-RU"/>
        </w:rPr>
        <w:t xml:space="preserve"> </w:t>
      </w:r>
      <w:r w:rsidRPr="00545D45">
        <w:rPr>
          <w:rFonts w:ascii="Times New Roman" w:eastAsia="Times New Roman" w:hAnsi="Times New Roman" w:cs="Times New Roman"/>
          <w:color w:val="111111"/>
          <w:sz w:val="28"/>
          <w:szCs w:val="28"/>
          <w:lang w:eastAsia="ru-RU"/>
        </w:rPr>
        <w:t>Просмотрев видеоролик, с</w:t>
      </w:r>
      <w:r w:rsidR="00726EA3" w:rsidRPr="00545D45">
        <w:rPr>
          <w:rFonts w:ascii="Times New Roman" w:eastAsia="Times New Roman" w:hAnsi="Times New Roman" w:cs="Times New Roman"/>
          <w:color w:val="111111"/>
          <w:sz w:val="28"/>
          <w:szCs w:val="28"/>
          <w:lang w:eastAsia="ru-RU"/>
        </w:rPr>
        <w:t>формулируйте тему нашего семинара</w:t>
      </w:r>
      <w:r w:rsidRPr="00545D45">
        <w:rPr>
          <w:rFonts w:ascii="Times New Roman" w:eastAsia="Times New Roman" w:hAnsi="Times New Roman" w:cs="Times New Roman"/>
          <w:color w:val="111111"/>
          <w:sz w:val="28"/>
          <w:szCs w:val="28"/>
          <w:lang w:eastAsia="ru-RU"/>
        </w:rPr>
        <w:t>.</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Жизнь человека – череда многочисленных выборов. Серь</w:t>
      </w:r>
      <w:r w:rsidR="00726EA3" w:rsidRPr="00545D45">
        <w:rPr>
          <w:rFonts w:ascii="Times New Roman" w:eastAsia="Times New Roman" w:hAnsi="Times New Roman" w:cs="Times New Roman"/>
          <w:color w:val="111111"/>
          <w:sz w:val="28"/>
          <w:szCs w:val="28"/>
          <w:lang w:eastAsia="ru-RU"/>
        </w:rPr>
        <w:t>е</w:t>
      </w:r>
      <w:r w:rsidRPr="00545D45">
        <w:rPr>
          <w:rFonts w:ascii="Times New Roman" w:eastAsia="Times New Roman" w:hAnsi="Times New Roman" w:cs="Times New Roman"/>
          <w:color w:val="111111"/>
          <w:sz w:val="28"/>
          <w:szCs w:val="28"/>
          <w:lang w:eastAsia="ru-RU"/>
        </w:rPr>
        <w:t>зных, от которых зависит будущее (например, выбор спутника жизни), и повседневных, бытовых (что приготовить на ужин – запеканку или пюре с котлетами). Выбор профессии можно отнести, пожалуй, к самым сложным. Однажды, на вопрос: «Что же такое счастье?» - прозвучал такой ответ: «Счастье - это когда утром с радостью идешь на работу, а вечером с радостью возвращаешься домой».</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Значит, одной из составляющих счастья является правильный выбор профессии. Эта проблема рано или поздно вста</w:t>
      </w:r>
      <w:r w:rsidR="00726EA3" w:rsidRPr="00545D45">
        <w:rPr>
          <w:rFonts w:ascii="Times New Roman" w:eastAsia="Times New Roman" w:hAnsi="Times New Roman" w:cs="Times New Roman"/>
          <w:color w:val="111111"/>
          <w:sz w:val="28"/>
          <w:szCs w:val="28"/>
          <w:lang w:eastAsia="ru-RU"/>
        </w:rPr>
        <w:t>е</w:t>
      </w:r>
      <w:r w:rsidRPr="00545D45">
        <w:rPr>
          <w:rFonts w:ascii="Times New Roman" w:eastAsia="Times New Roman" w:hAnsi="Times New Roman" w:cs="Times New Roman"/>
          <w:color w:val="111111"/>
          <w:sz w:val="28"/>
          <w:szCs w:val="28"/>
          <w:lang w:eastAsia="ru-RU"/>
        </w:rPr>
        <w:t xml:space="preserve">т перед любым человеком, в том числе и перед вашими детьми. Профессия как одежда, она должна быть </w:t>
      </w:r>
      <w:r w:rsidRPr="00545D45">
        <w:rPr>
          <w:rFonts w:ascii="Times New Roman" w:eastAsia="Times New Roman" w:hAnsi="Times New Roman" w:cs="Times New Roman"/>
          <w:color w:val="111111"/>
          <w:sz w:val="28"/>
          <w:szCs w:val="28"/>
          <w:lang w:eastAsia="ru-RU"/>
        </w:rPr>
        <w:lastRenderedPageBreak/>
        <w:t>впору, соответствовать внутренним склонностям человека, выбирающего профессию. К примеру, вы же не будете ходить в туфлях на два размера больше. Конечно, вы их сначала примерите. Также и с профессией, но к этому выбору надо подходить тщательно.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Практический этап.</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Ведущий.</w:t>
      </w:r>
      <w:r w:rsidR="00726EA3" w:rsidRPr="00545D45">
        <w:rPr>
          <w:rFonts w:ascii="Times New Roman" w:eastAsia="Times New Roman" w:hAnsi="Times New Roman" w:cs="Times New Roman"/>
          <w:bCs/>
          <w:color w:val="111111"/>
          <w:sz w:val="28"/>
          <w:szCs w:val="28"/>
          <w:lang w:eastAsia="ru-RU"/>
        </w:rPr>
        <w:t xml:space="preserve"> Проведем э</w:t>
      </w:r>
      <w:r w:rsidRPr="00545D45">
        <w:rPr>
          <w:rFonts w:ascii="Times New Roman" w:eastAsia="Times New Roman" w:hAnsi="Times New Roman" w:cs="Times New Roman"/>
          <w:color w:val="111111"/>
          <w:sz w:val="28"/>
          <w:szCs w:val="28"/>
          <w:lang w:eastAsia="ru-RU"/>
        </w:rPr>
        <w:t>ксперимент</w:t>
      </w:r>
      <w:r w:rsidR="00726EA3" w:rsidRPr="00545D45">
        <w:rPr>
          <w:rFonts w:ascii="Times New Roman" w:eastAsia="Times New Roman" w:hAnsi="Times New Roman" w:cs="Times New Roman"/>
          <w:color w:val="111111"/>
          <w:sz w:val="28"/>
          <w:szCs w:val="28"/>
          <w:lang w:eastAsia="ru-RU"/>
        </w:rPr>
        <w:t>.</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Я начертила прямую линию, скажите, как сделать эту линию короче, не прикасаясь к ней?</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Начертить рядом с этой линией другую, но более длинную, тем самым, показав, что первая стала короче.</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Так и с выбором профессии: чтобы выбирать, нужно знать, из чего выбирать. В мире насчитывается около 40 тысяч разных профессий. Задача педагога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А для начала давайте проверим, насколько хорошо вы ориентируетесь в мире современных профессий. Предлагаю пройти тест (тест на экране). Выберите вариант ответа и запишите его.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Тест.</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1. Логистик — это: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а) тот, кто изучает логику;</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б) специалист по организации транспортировки продукции; </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в) организатор конференций и симпозиумов.</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2. Веб-мастер — это: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а) </w:t>
      </w:r>
      <w:r w:rsidRPr="00545D45">
        <w:rPr>
          <w:rFonts w:ascii="Times New Roman" w:eastAsia="Times New Roman" w:hAnsi="Times New Roman" w:cs="Times New Roman"/>
          <w:color w:val="111111"/>
          <w:sz w:val="28"/>
          <w:szCs w:val="28"/>
          <w:lang w:eastAsia="ru-RU"/>
        </w:rPr>
        <w:t xml:space="preserve">специалист по </w:t>
      </w:r>
      <w:proofErr w:type="spellStart"/>
      <w:r w:rsidRPr="00545D45">
        <w:rPr>
          <w:rFonts w:ascii="Times New Roman" w:eastAsia="Times New Roman" w:hAnsi="Times New Roman" w:cs="Times New Roman"/>
          <w:color w:val="111111"/>
          <w:sz w:val="28"/>
          <w:szCs w:val="28"/>
          <w:lang w:eastAsia="ru-RU"/>
        </w:rPr>
        <w:t>робоэтике</w:t>
      </w:r>
      <w:proofErr w:type="spellEnd"/>
      <w:r w:rsidRPr="00545D45">
        <w:rPr>
          <w:rFonts w:ascii="Times New Roman" w:eastAsia="Times New Roman" w:hAnsi="Times New Roman" w:cs="Times New Roman"/>
          <w:color w:val="000000"/>
          <w:sz w:val="28"/>
          <w:szCs w:val="28"/>
          <w:lang w:eastAsia="ru-RU"/>
        </w:rPr>
        <w:t>;</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б) </w:t>
      </w:r>
      <w:r w:rsidRPr="00545D45">
        <w:rPr>
          <w:rFonts w:ascii="Times New Roman" w:eastAsia="Times New Roman" w:hAnsi="Times New Roman" w:cs="Times New Roman"/>
          <w:color w:val="111111"/>
          <w:sz w:val="28"/>
          <w:szCs w:val="28"/>
          <w:lang w:eastAsia="ru-RU"/>
        </w:rPr>
        <w:t>специалист, занимающийся разработкой алгоритмов и программ</w:t>
      </w:r>
      <w:r w:rsidRPr="00545D45">
        <w:rPr>
          <w:rFonts w:ascii="Times New Roman" w:eastAsia="Times New Roman" w:hAnsi="Times New Roman" w:cs="Times New Roman"/>
          <w:color w:val="000000"/>
          <w:sz w:val="28"/>
          <w:szCs w:val="28"/>
          <w:lang w:eastAsia="ru-RU"/>
        </w:rPr>
        <w:t>;</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в) разработчик проектов сайтов.</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3. Маркетолог – это: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а) работает на рынке ценных бумаг;</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б) изучает рынок труда;</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в) изучает рынок сбыта товаров.</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4. </w:t>
      </w:r>
      <w:proofErr w:type="spellStart"/>
      <w:r w:rsidRPr="00545D45">
        <w:rPr>
          <w:rFonts w:ascii="Times New Roman" w:eastAsia="Times New Roman" w:hAnsi="Times New Roman" w:cs="Times New Roman"/>
          <w:color w:val="000000"/>
          <w:sz w:val="28"/>
          <w:szCs w:val="28"/>
          <w:lang w:eastAsia="ru-RU"/>
        </w:rPr>
        <w:t>Фандрайзер</w:t>
      </w:r>
      <w:proofErr w:type="spellEnd"/>
      <w:r w:rsidRPr="00545D45">
        <w:rPr>
          <w:rFonts w:ascii="Times New Roman" w:eastAsia="Times New Roman" w:hAnsi="Times New Roman" w:cs="Times New Roman"/>
          <w:color w:val="000000"/>
          <w:sz w:val="28"/>
          <w:szCs w:val="28"/>
          <w:lang w:eastAsia="ru-RU"/>
        </w:rPr>
        <w:t> — это: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а) тот, кто ищет деньги и возможности для своей организации; </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б) специалист, который организует прием звезд шоу-бизнеса;</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в) специалист, изучающий пути развития организации.</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5. PR-агент — это: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а) тот, кто связан с политикой;</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б) специалист по рекламе и связям с общественностью; </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в) посредник между организациями и людьми.</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6. Культуролог — это: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а) тренер по культуризму;</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б) </w:t>
      </w:r>
      <w:r w:rsidRPr="00545D45">
        <w:rPr>
          <w:rFonts w:ascii="Times New Roman" w:eastAsia="Times New Roman" w:hAnsi="Times New Roman" w:cs="Times New Roman"/>
          <w:color w:val="111111"/>
          <w:sz w:val="28"/>
          <w:szCs w:val="28"/>
          <w:lang w:eastAsia="ru-RU"/>
        </w:rPr>
        <w:t>специалист, изучающий развитие и формирование культуры</w:t>
      </w:r>
      <w:r w:rsidRPr="00545D45">
        <w:rPr>
          <w:rFonts w:ascii="Times New Roman" w:eastAsia="Times New Roman" w:hAnsi="Times New Roman" w:cs="Times New Roman"/>
          <w:color w:val="000000"/>
          <w:sz w:val="28"/>
          <w:szCs w:val="28"/>
          <w:lang w:eastAsia="ru-RU"/>
        </w:rPr>
        <w:t>;</w:t>
      </w:r>
      <w:r w:rsidRPr="00545D45">
        <w:rPr>
          <w:rFonts w:ascii="Times New Roman" w:eastAsia="Times New Roman" w:hAnsi="Times New Roman" w:cs="Times New Roman"/>
          <w:color w:val="111111"/>
          <w:sz w:val="28"/>
          <w:szCs w:val="28"/>
          <w:lang w:eastAsia="ru-RU"/>
        </w:rPr>
        <w:t> </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000000"/>
          <w:sz w:val="28"/>
          <w:szCs w:val="28"/>
          <w:lang w:eastAsia="ru-RU"/>
        </w:rPr>
        <w:t>в) предсказатель будущего.</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Проверим результаты (на экране):</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1- б; 2- в; 3- в; 4- а; 5- б; 6 – б.</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lastRenderedPageBreak/>
        <w:t xml:space="preserve">Подсчитайте количество правильных </w:t>
      </w:r>
      <w:proofErr w:type="gramStart"/>
      <w:r w:rsidRPr="00545D45">
        <w:rPr>
          <w:rFonts w:ascii="Times New Roman" w:eastAsia="Times New Roman" w:hAnsi="Times New Roman" w:cs="Times New Roman"/>
          <w:color w:val="111111"/>
          <w:sz w:val="28"/>
          <w:szCs w:val="28"/>
          <w:lang w:eastAsia="ru-RU"/>
        </w:rPr>
        <w:t>ответов:  больше</w:t>
      </w:r>
      <w:proofErr w:type="gramEnd"/>
      <w:r w:rsidRPr="00545D45">
        <w:rPr>
          <w:rFonts w:ascii="Times New Roman" w:eastAsia="Times New Roman" w:hAnsi="Times New Roman" w:cs="Times New Roman"/>
          <w:color w:val="111111"/>
          <w:sz w:val="28"/>
          <w:szCs w:val="28"/>
          <w:lang w:eastAsia="ru-RU"/>
        </w:rPr>
        <w:t xml:space="preserve"> 5 </w:t>
      </w:r>
      <w:r w:rsidRPr="00545D45">
        <w:rPr>
          <w:rFonts w:ascii="Times New Roman" w:eastAsia="Times New Roman" w:hAnsi="Times New Roman" w:cs="Times New Roman"/>
          <w:i/>
          <w:iCs/>
          <w:color w:val="111111"/>
          <w:sz w:val="28"/>
          <w:szCs w:val="28"/>
          <w:lang w:eastAsia="ru-RU"/>
        </w:rPr>
        <w:t>- </w:t>
      </w:r>
      <w:r w:rsidRPr="00545D45">
        <w:rPr>
          <w:rFonts w:ascii="Times New Roman" w:eastAsia="Times New Roman" w:hAnsi="Times New Roman" w:cs="Times New Roman"/>
          <w:color w:val="111111"/>
          <w:sz w:val="28"/>
          <w:szCs w:val="28"/>
          <w:lang w:eastAsia="ru-RU"/>
        </w:rPr>
        <w:t>владеете всей информацией; 3 - 4 - недостаточно</w:t>
      </w:r>
      <w:r w:rsidRPr="00545D45">
        <w:rPr>
          <w:rFonts w:ascii="Times New Roman" w:eastAsia="Times New Roman" w:hAnsi="Times New Roman" w:cs="Times New Roman"/>
          <w:i/>
          <w:iCs/>
          <w:color w:val="111111"/>
          <w:sz w:val="28"/>
          <w:szCs w:val="28"/>
          <w:lang w:eastAsia="ru-RU"/>
        </w:rPr>
        <w:t> </w:t>
      </w:r>
      <w:r w:rsidRPr="00545D45">
        <w:rPr>
          <w:rFonts w:ascii="Times New Roman" w:eastAsia="Times New Roman" w:hAnsi="Times New Roman" w:cs="Times New Roman"/>
          <w:color w:val="111111"/>
          <w:sz w:val="28"/>
          <w:szCs w:val="28"/>
          <w:lang w:eastAsia="ru-RU"/>
        </w:rPr>
        <w:t>информированы; 0-2 - плохо ориентируетесь в мире профессий.</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Обсуждение: были ли сложности, как думаете почему?</w:t>
      </w:r>
    </w:p>
    <w:p w:rsidR="00726EA3" w:rsidRPr="00545D45" w:rsidRDefault="00726EA3"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Выступления педагогов.</w:t>
      </w:r>
    </w:p>
    <w:p w:rsidR="00534D32" w:rsidRPr="00545D45" w:rsidRDefault="00726EA3"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r w:rsidRPr="00545D45">
        <w:rPr>
          <w:rFonts w:ascii="Times New Roman" w:eastAsia="Times New Roman" w:hAnsi="Times New Roman" w:cs="Times New Roman"/>
          <w:bCs/>
          <w:color w:val="111111"/>
          <w:sz w:val="28"/>
          <w:szCs w:val="28"/>
          <w:lang w:eastAsia="ru-RU"/>
        </w:rPr>
        <w:t xml:space="preserve">Ведущий. </w:t>
      </w:r>
      <w:r w:rsidR="00534D32" w:rsidRPr="00545D45">
        <w:rPr>
          <w:rFonts w:ascii="Times New Roman" w:eastAsia="Times New Roman" w:hAnsi="Times New Roman" w:cs="Times New Roman"/>
          <w:color w:val="111111"/>
          <w:sz w:val="28"/>
          <w:szCs w:val="28"/>
          <w:lang w:eastAsia="ru-RU"/>
        </w:rPr>
        <w:t>Я предлагаю поделиться опытом работы учителей 1 ступени общего среднего образования.</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Выступает учитель (приложение 1).</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Вопросы выступившему:</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1.Какие трудности Вы испытываете при организации работы по профессиональной ориентации с обучающимися начальных классов?</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2. Привлекаете ли Вы родителей к проведению мероприятий по профориентации?</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Поделитесь своим опытом.</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Выступление педагогов.</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Ведущий. Предлагаю всем выполнить у</w:t>
      </w:r>
      <w:r w:rsidRPr="00545D45">
        <w:rPr>
          <w:rFonts w:ascii="Times New Roman" w:eastAsia="Times New Roman" w:hAnsi="Times New Roman" w:cs="Times New Roman"/>
          <w:bCs/>
          <w:color w:val="111111"/>
          <w:sz w:val="28"/>
          <w:szCs w:val="28"/>
          <w:lang w:eastAsia="ru-RU"/>
        </w:rPr>
        <w:t>пражнение «Самая</w:t>
      </w:r>
      <w:r w:rsidR="00726EA3" w:rsidRPr="00545D45">
        <w:rPr>
          <w:rFonts w:ascii="Times New Roman" w:eastAsia="Times New Roman" w:hAnsi="Times New Roman" w:cs="Times New Roman"/>
          <w:bCs/>
          <w:color w:val="111111"/>
          <w:sz w:val="28"/>
          <w:szCs w:val="28"/>
          <w:lang w:eastAsia="ru-RU"/>
        </w:rPr>
        <w:t xml:space="preserve"> </w:t>
      </w:r>
      <w:r w:rsidRPr="00545D45">
        <w:rPr>
          <w:rFonts w:ascii="Times New Roman" w:eastAsia="Times New Roman" w:hAnsi="Times New Roman" w:cs="Times New Roman"/>
          <w:bCs/>
          <w:color w:val="111111"/>
          <w:sz w:val="28"/>
          <w:szCs w:val="28"/>
          <w:lang w:eastAsia="ru-RU"/>
        </w:rPr>
        <w:t>- самая»</w:t>
      </w:r>
      <w:r w:rsidRPr="00545D45">
        <w:rPr>
          <w:rFonts w:ascii="Times New Roman" w:eastAsia="Times New Roman" w:hAnsi="Times New Roman" w:cs="Times New Roman"/>
          <w:color w:val="111111"/>
          <w:sz w:val="28"/>
          <w:szCs w:val="28"/>
          <w:lang w:eastAsia="ru-RU"/>
        </w:rPr>
        <w:t>. Задание: вам будут предлагаться некоторые необычные характеристики профессий, а вы должны по очереди называть те профессии, которые, по нашему мнению, в наибольшей степени данной характеристике соответствуют. К примеру, «самая денежная профессия». Какие профессии являются самыми-самыми денежными? (самая «зеленая» профессия, самая «сладкая» профессия; самая «волосатая» профессия; самая «детская» профессия; самая «смешная» профессия, самая «мужская» профессия; самая «женская» профессия; самая «человечная» профессия).</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r w:rsidRPr="00545D45">
        <w:rPr>
          <w:rFonts w:ascii="Times New Roman" w:eastAsia="Times New Roman" w:hAnsi="Times New Roman" w:cs="Times New Roman"/>
          <w:color w:val="000000"/>
          <w:sz w:val="28"/>
          <w:szCs w:val="28"/>
          <w:lang w:eastAsia="ru-RU"/>
        </w:rPr>
        <w:t>Обсужден</w:t>
      </w:r>
      <w:r w:rsidR="00726EA3" w:rsidRPr="00545D45">
        <w:rPr>
          <w:rFonts w:ascii="Times New Roman" w:eastAsia="Times New Roman" w:hAnsi="Times New Roman" w:cs="Times New Roman"/>
          <w:color w:val="000000"/>
          <w:sz w:val="28"/>
          <w:szCs w:val="28"/>
          <w:lang w:eastAsia="ru-RU"/>
        </w:rPr>
        <w:t>ие: обоснуйте свою точку зрения.</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r w:rsidRPr="00545D45">
        <w:rPr>
          <w:rFonts w:ascii="Times New Roman" w:eastAsia="Times New Roman" w:hAnsi="Times New Roman" w:cs="Times New Roman"/>
          <w:bCs/>
          <w:color w:val="111111"/>
          <w:sz w:val="28"/>
          <w:szCs w:val="28"/>
          <w:lang w:eastAsia="ru-RU"/>
        </w:rPr>
        <w:t>Выступление</w:t>
      </w:r>
      <w:r w:rsidR="0014208C" w:rsidRPr="00545D45">
        <w:rPr>
          <w:rFonts w:ascii="Times New Roman" w:eastAsia="Times New Roman" w:hAnsi="Times New Roman" w:cs="Times New Roman"/>
          <w:bCs/>
          <w:color w:val="111111"/>
          <w:sz w:val="28"/>
          <w:szCs w:val="28"/>
          <w:lang w:eastAsia="ru-RU"/>
        </w:rPr>
        <w:t xml:space="preserve"> педагогов.</w:t>
      </w:r>
    </w:p>
    <w:p w:rsidR="0014208C" w:rsidRPr="00545D45" w:rsidRDefault="00726EA3"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r w:rsidRPr="00545D45">
        <w:rPr>
          <w:rFonts w:ascii="Times New Roman" w:eastAsia="Times New Roman" w:hAnsi="Times New Roman" w:cs="Times New Roman"/>
          <w:bCs/>
          <w:color w:val="111111"/>
          <w:sz w:val="28"/>
          <w:szCs w:val="28"/>
          <w:lang w:eastAsia="ru-RU"/>
        </w:rPr>
        <w:t xml:space="preserve">Ведущий. </w:t>
      </w:r>
      <w:r w:rsidR="0014208C" w:rsidRPr="00545D45">
        <w:rPr>
          <w:rFonts w:ascii="Times New Roman" w:hAnsi="Times New Roman" w:cs="Times New Roman"/>
          <w:color w:val="1A1A1A"/>
          <w:sz w:val="28"/>
          <w:szCs w:val="28"/>
          <w:shd w:val="clear" w:color="auto" w:fill="FFFFFF"/>
        </w:rPr>
        <w:t>В жизни каждого школьника наступает момент, когда приходится решать, где продолжить образование или куда пойти работать, то есть возникает необходимость выбрать будущую профессию – свой жизненный путь. Однако порой очень трудно сделать этот выбор – не хватает знаний о самих профессиях, о требованиях, которые они предъявляют к личности работающего, умений оценить собственные способности, выявить свои интересы и склонности. Учащиеся стоят перед решением сложной творческой задачи со многими неизвестными, а решить эту за</w:t>
      </w:r>
      <w:r w:rsidRPr="00545D45">
        <w:rPr>
          <w:rFonts w:ascii="Times New Roman" w:hAnsi="Times New Roman" w:cs="Times New Roman"/>
          <w:color w:val="1A1A1A"/>
          <w:sz w:val="28"/>
          <w:szCs w:val="28"/>
          <w:shd w:val="clear" w:color="auto" w:fill="FFFFFF"/>
        </w:rPr>
        <w:t xml:space="preserve">дачу поможет </w:t>
      </w:r>
      <w:proofErr w:type="spellStart"/>
      <w:r w:rsidRPr="00545D45">
        <w:rPr>
          <w:rFonts w:ascii="Times New Roman" w:hAnsi="Times New Roman" w:cs="Times New Roman"/>
          <w:color w:val="1A1A1A"/>
          <w:sz w:val="28"/>
          <w:szCs w:val="28"/>
          <w:shd w:val="clear" w:color="auto" w:fill="FFFFFF"/>
        </w:rPr>
        <w:t>профориентационная</w:t>
      </w:r>
      <w:proofErr w:type="spellEnd"/>
      <w:r w:rsidRPr="00545D45">
        <w:rPr>
          <w:rFonts w:ascii="Times New Roman" w:hAnsi="Times New Roman" w:cs="Times New Roman"/>
          <w:color w:val="1A1A1A"/>
          <w:sz w:val="28"/>
          <w:szCs w:val="28"/>
          <w:shd w:val="clear" w:color="auto" w:fill="FFFFFF"/>
        </w:rPr>
        <w:t xml:space="preserve"> </w:t>
      </w:r>
      <w:r w:rsidR="0014208C" w:rsidRPr="00545D45">
        <w:rPr>
          <w:rFonts w:ascii="Times New Roman" w:hAnsi="Times New Roman" w:cs="Times New Roman"/>
          <w:color w:val="1A1A1A"/>
          <w:sz w:val="28"/>
          <w:szCs w:val="28"/>
          <w:shd w:val="clear" w:color="auto" w:fill="FFFFFF"/>
        </w:rPr>
        <w:t>работа.</w:t>
      </w:r>
      <w:r w:rsidRPr="00545D45">
        <w:rPr>
          <w:rFonts w:ascii="Times New Roman" w:hAnsi="Times New Roman" w:cs="Times New Roman"/>
          <w:color w:val="1A1A1A"/>
          <w:sz w:val="28"/>
          <w:szCs w:val="28"/>
        </w:rPr>
        <w:t xml:space="preserve"> </w:t>
      </w:r>
      <w:r w:rsidR="0014208C" w:rsidRPr="00545D45">
        <w:rPr>
          <w:rFonts w:ascii="Times New Roman" w:hAnsi="Times New Roman" w:cs="Times New Roman"/>
          <w:color w:val="1A1A1A"/>
          <w:sz w:val="28"/>
          <w:szCs w:val="28"/>
          <w:shd w:val="clear" w:color="auto" w:fill="FFFFFF"/>
        </w:rPr>
        <w:t>Актуальность деятельности в данном направлении определяется значимостью формирования у школьников профессионального самосознания и осознанного профессионального намерения, осознанию интереса к будущей профессии.</w:t>
      </w:r>
      <w:r w:rsidRPr="00545D45">
        <w:rPr>
          <w:rFonts w:ascii="Times New Roman" w:hAnsi="Times New Roman" w:cs="Times New Roman"/>
          <w:color w:val="1A1A1A"/>
          <w:sz w:val="28"/>
          <w:szCs w:val="28"/>
        </w:rPr>
        <w:t xml:space="preserve"> </w:t>
      </w:r>
      <w:r w:rsidR="0014208C" w:rsidRPr="00545D45">
        <w:rPr>
          <w:rFonts w:ascii="Times New Roman" w:hAnsi="Times New Roman" w:cs="Times New Roman"/>
          <w:color w:val="1A1A1A"/>
          <w:sz w:val="28"/>
          <w:szCs w:val="28"/>
        </w:rPr>
        <w:t>Много информации школьники получают не только при проведении воспитательных мероприятий во внеурочное время, но и</w:t>
      </w:r>
      <w:r w:rsidRPr="00545D45">
        <w:rPr>
          <w:rFonts w:ascii="Times New Roman" w:hAnsi="Times New Roman" w:cs="Times New Roman"/>
          <w:color w:val="1A1A1A"/>
          <w:sz w:val="28"/>
          <w:szCs w:val="28"/>
        </w:rPr>
        <w:t xml:space="preserve"> на занятиях по учебным предметам</w:t>
      </w:r>
      <w:r w:rsidR="0014208C" w:rsidRPr="00545D45">
        <w:rPr>
          <w:rFonts w:ascii="Times New Roman" w:hAnsi="Times New Roman" w:cs="Times New Roman"/>
          <w:color w:val="1A1A1A"/>
          <w:sz w:val="28"/>
          <w:szCs w:val="28"/>
        </w:rPr>
        <w:t>.</w:t>
      </w:r>
    </w:p>
    <w:p w:rsidR="0014208C" w:rsidRPr="00545D45" w:rsidRDefault="0014208C" w:rsidP="00545D45">
      <w:pPr>
        <w:shd w:val="clear" w:color="auto" w:fill="FFFFFF"/>
        <w:spacing w:after="0" w:line="240" w:lineRule="auto"/>
        <w:ind w:firstLine="709"/>
        <w:jc w:val="both"/>
        <w:rPr>
          <w:rFonts w:ascii="Times New Roman" w:hAnsi="Times New Roman" w:cs="Times New Roman"/>
          <w:color w:val="1A1A1A"/>
          <w:sz w:val="28"/>
          <w:szCs w:val="28"/>
        </w:rPr>
      </w:pPr>
      <w:r w:rsidRPr="00545D45">
        <w:rPr>
          <w:rFonts w:ascii="Times New Roman" w:hAnsi="Times New Roman" w:cs="Times New Roman"/>
          <w:color w:val="1A1A1A"/>
          <w:sz w:val="28"/>
          <w:szCs w:val="28"/>
        </w:rPr>
        <w:t xml:space="preserve">Как на уроке можно проводить </w:t>
      </w:r>
      <w:proofErr w:type="spellStart"/>
      <w:r w:rsidRPr="00545D45">
        <w:rPr>
          <w:rFonts w:ascii="Times New Roman" w:hAnsi="Times New Roman" w:cs="Times New Roman"/>
          <w:color w:val="1A1A1A"/>
          <w:sz w:val="28"/>
          <w:szCs w:val="28"/>
        </w:rPr>
        <w:t>профориентационную</w:t>
      </w:r>
      <w:proofErr w:type="spellEnd"/>
      <w:r w:rsidRPr="00545D45">
        <w:rPr>
          <w:rFonts w:ascii="Times New Roman" w:hAnsi="Times New Roman" w:cs="Times New Roman"/>
          <w:color w:val="1A1A1A"/>
          <w:sz w:val="28"/>
          <w:szCs w:val="28"/>
        </w:rPr>
        <w:t xml:space="preserve"> работу? Какие методы и приемы учебной деятельности применяются на уроках белорусского языка и литературы?</w:t>
      </w:r>
    </w:p>
    <w:p w:rsidR="00726EA3" w:rsidRPr="00545D45" w:rsidRDefault="0014208C" w:rsidP="00545D45">
      <w:pPr>
        <w:shd w:val="clear" w:color="auto" w:fill="FFFFFF"/>
        <w:spacing w:after="0" w:line="240" w:lineRule="auto"/>
        <w:ind w:firstLine="709"/>
        <w:jc w:val="both"/>
        <w:rPr>
          <w:rFonts w:ascii="Times New Roman" w:hAnsi="Times New Roman" w:cs="Times New Roman"/>
          <w:color w:val="1A1A1A"/>
          <w:sz w:val="28"/>
          <w:szCs w:val="28"/>
        </w:rPr>
      </w:pPr>
      <w:r w:rsidRPr="00545D45">
        <w:rPr>
          <w:rFonts w:ascii="Times New Roman" w:hAnsi="Times New Roman" w:cs="Times New Roman"/>
          <w:color w:val="1A1A1A"/>
          <w:sz w:val="28"/>
          <w:szCs w:val="28"/>
        </w:rPr>
        <w:t xml:space="preserve">Своим опытом поделится учитель белорусского языка и литературы. </w:t>
      </w:r>
    </w:p>
    <w:p w:rsidR="00726EA3" w:rsidRPr="00545D45" w:rsidRDefault="00726EA3"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Выступает учитель (приложение 2).</w:t>
      </w:r>
    </w:p>
    <w:p w:rsidR="0014208C" w:rsidRPr="00545D45" w:rsidRDefault="0014208C" w:rsidP="00545D45">
      <w:pPr>
        <w:shd w:val="clear" w:color="auto" w:fill="FFFFFF"/>
        <w:spacing w:after="0" w:line="240" w:lineRule="auto"/>
        <w:ind w:firstLine="709"/>
        <w:jc w:val="both"/>
        <w:rPr>
          <w:rFonts w:ascii="Times New Roman" w:hAnsi="Times New Roman" w:cs="Times New Roman"/>
          <w:color w:val="1A1A1A"/>
          <w:sz w:val="28"/>
          <w:szCs w:val="28"/>
        </w:rPr>
      </w:pPr>
      <w:r w:rsidRPr="00545D45">
        <w:rPr>
          <w:rFonts w:ascii="Times New Roman" w:hAnsi="Times New Roman" w:cs="Times New Roman"/>
          <w:color w:val="1A1A1A"/>
          <w:sz w:val="28"/>
          <w:szCs w:val="28"/>
        </w:rPr>
        <w:lastRenderedPageBreak/>
        <w:t>Ведущий.</w:t>
      </w:r>
      <w:r w:rsidR="00726EA3" w:rsidRPr="00545D45">
        <w:rPr>
          <w:rFonts w:ascii="Times New Roman" w:hAnsi="Times New Roman" w:cs="Times New Roman"/>
          <w:color w:val="1A1A1A"/>
          <w:sz w:val="28"/>
          <w:szCs w:val="28"/>
        </w:rPr>
        <w:t xml:space="preserve"> </w:t>
      </w:r>
      <w:r w:rsidR="00C45D07" w:rsidRPr="00545D45">
        <w:rPr>
          <w:rFonts w:ascii="Times New Roman" w:hAnsi="Times New Roman" w:cs="Times New Roman"/>
          <w:color w:val="1A1A1A"/>
          <w:sz w:val="28"/>
          <w:szCs w:val="28"/>
        </w:rPr>
        <w:t>Какие вопросы будут у Вас к выступившему педагогу?</w:t>
      </w:r>
    </w:p>
    <w:p w:rsidR="00C45D07" w:rsidRPr="00545D45" w:rsidRDefault="00C45D07" w:rsidP="00545D45">
      <w:pPr>
        <w:shd w:val="clear" w:color="auto" w:fill="FFFFFF"/>
        <w:spacing w:after="0" w:line="240" w:lineRule="auto"/>
        <w:ind w:firstLine="709"/>
        <w:jc w:val="both"/>
        <w:rPr>
          <w:rFonts w:ascii="Times New Roman" w:hAnsi="Times New Roman" w:cs="Times New Roman"/>
          <w:color w:val="1A1A1A"/>
          <w:sz w:val="28"/>
          <w:szCs w:val="28"/>
        </w:rPr>
      </w:pP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Ведущий.</w:t>
      </w:r>
      <w:r w:rsidR="00C45D07" w:rsidRPr="00545D45">
        <w:rPr>
          <w:rFonts w:ascii="Times New Roman" w:eastAsia="Times New Roman" w:hAnsi="Times New Roman" w:cs="Times New Roman"/>
          <w:color w:val="111111"/>
          <w:sz w:val="28"/>
          <w:szCs w:val="28"/>
          <w:lang w:eastAsia="ru-RU"/>
        </w:rPr>
        <w:t xml:space="preserve"> </w:t>
      </w:r>
      <w:r w:rsidRPr="00545D45">
        <w:rPr>
          <w:rFonts w:ascii="Times New Roman" w:eastAsia="Times New Roman" w:hAnsi="Times New Roman" w:cs="Times New Roman"/>
          <w:color w:val="111111"/>
          <w:sz w:val="28"/>
          <w:szCs w:val="28"/>
          <w:lang w:eastAsia="ru-RU"/>
        </w:rPr>
        <w:t>А теперь давайте нарисуем для себя диаграмму ответственности за принятие решения, связанного с выбором профессии. Кто отвечает за решение и в каком объеме:</w:t>
      </w:r>
      <w:r w:rsidR="00C45D07" w:rsidRPr="00545D45">
        <w:rPr>
          <w:rFonts w:ascii="Times New Roman" w:eastAsia="Times New Roman" w:hAnsi="Times New Roman" w:cs="Times New Roman"/>
          <w:color w:val="111111"/>
          <w:sz w:val="28"/>
          <w:szCs w:val="28"/>
          <w:lang w:eastAsia="ru-RU"/>
        </w:rPr>
        <w:t xml:space="preserve"> </w:t>
      </w:r>
      <w:r w:rsidRPr="00545D45">
        <w:rPr>
          <w:rFonts w:ascii="Times New Roman" w:eastAsia="Times New Roman" w:hAnsi="Times New Roman" w:cs="Times New Roman"/>
          <w:color w:val="111111"/>
          <w:sz w:val="28"/>
          <w:szCs w:val="28"/>
          <w:lang w:eastAsia="ru-RU"/>
        </w:rPr>
        <w:t>педагоги;</w:t>
      </w:r>
      <w:r w:rsidR="00C45D07" w:rsidRPr="00545D45">
        <w:rPr>
          <w:rFonts w:ascii="Times New Roman" w:eastAsia="Times New Roman" w:hAnsi="Times New Roman" w:cs="Times New Roman"/>
          <w:color w:val="111111"/>
          <w:sz w:val="28"/>
          <w:szCs w:val="28"/>
          <w:lang w:eastAsia="ru-RU"/>
        </w:rPr>
        <w:t xml:space="preserve"> </w:t>
      </w:r>
      <w:r w:rsidRPr="00545D45">
        <w:rPr>
          <w:rFonts w:ascii="Times New Roman" w:eastAsia="Times New Roman" w:hAnsi="Times New Roman" w:cs="Times New Roman"/>
          <w:color w:val="111111"/>
          <w:sz w:val="28"/>
          <w:szCs w:val="28"/>
          <w:lang w:eastAsia="ru-RU"/>
        </w:rPr>
        <w:t>родители;</w:t>
      </w:r>
      <w:r w:rsidR="00C45D07" w:rsidRPr="00545D45">
        <w:rPr>
          <w:rFonts w:ascii="Times New Roman" w:eastAsia="Times New Roman" w:hAnsi="Times New Roman" w:cs="Times New Roman"/>
          <w:color w:val="111111"/>
          <w:sz w:val="28"/>
          <w:szCs w:val="28"/>
          <w:lang w:eastAsia="ru-RU"/>
        </w:rPr>
        <w:t xml:space="preserve"> </w:t>
      </w:r>
      <w:r w:rsidRPr="00545D45">
        <w:rPr>
          <w:rFonts w:ascii="Times New Roman" w:eastAsia="Times New Roman" w:hAnsi="Times New Roman" w:cs="Times New Roman"/>
          <w:color w:val="111111"/>
          <w:sz w:val="28"/>
          <w:szCs w:val="28"/>
          <w:lang w:eastAsia="ru-RU"/>
        </w:rPr>
        <w:t>психологи;</w:t>
      </w:r>
      <w:r w:rsidR="00C45D07" w:rsidRPr="00545D45">
        <w:rPr>
          <w:rFonts w:ascii="Times New Roman" w:eastAsia="Times New Roman" w:hAnsi="Times New Roman" w:cs="Times New Roman"/>
          <w:color w:val="111111"/>
          <w:sz w:val="28"/>
          <w:szCs w:val="28"/>
          <w:lang w:eastAsia="ru-RU"/>
        </w:rPr>
        <w:t xml:space="preserve"> </w:t>
      </w:r>
      <w:r w:rsidRPr="00545D45">
        <w:rPr>
          <w:rFonts w:ascii="Times New Roman" w:eastAsia="Times New Roman" w:hAnsi="Times New Roman" w:cs="Times New Roman"/>
          <w:color w:val="111111"/>
          <w:sz w:val="28"/>
          <w:szCs w:val="28"/>
          <w:lang w:eastAsia="ru-RU"/>
        </w:rPr>
        <w:t>друзья;</w:t>
      </w:r>
    </w:p>
    <w:p w:rsidR="0014208C" w:rsidRPr="00545D45" w:rsidRDefault="0014208C" w:rsidP="00545D4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ребенок.</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Главное для педагогов - отдавать себе отчет в том,</w:t>
      </w:r>
      <w:r w:rsidRPr="00545D45">
        <w:rPr>
          <w:rFonts w:ascii="Times New Roman" w:eastAsia="Times New Roman" w:hAnsi="Times New Roman" w:cs="Times New Roman"/>
          <w:bCs/>
          <w:color w:val="111111"/>
          <w:sz w:val="28"/>
          <w:szCs w:val="28"/>
          <w:lang w:eastAsia="ru-RU"/>
        </w:rPr>
        <w:t> </w:t>
      </w:r>
      <w:r w:rsidRPr="00545D45">
        <w:rPr>
          <w:rFonts w:ascii="Times New Roman" w:eastAsia="Times New Roman" w:hAnsi="Times New Roman" w:cs="Times New Roman"/>
          <w:color w:val="111111"/>
          <w:sz w:val="28"/>
          <w:szCs w:val="28"/>
          <w:lang w:eastAsia="ru-RU"/>
        </w:rPr>
        <w:t>что они лишь помогают ребенку определиться, а вовсе не определяются вместо него.</w:t>
      </w:r>
      <w:r w:rsidRPr="00545D45">
        <w:rPr>
          <w:rFonts w:ascii="Times New Roman" w:eastAsia="Times New Roman" w:hAnsi="Times New Roman" w:cs="Times New Roman"/>
          <w:bCs/>
          <w:color w:val="111111"/>
          <w:sz w:val="28"/>
          <w:szCs w:val="28"/>
          <w:lang w:eastAsia="ru-RU"/>
        </w:rPr>
        <w:t> </w:t>
      </w:r>
      <w:r w:rsidRPr="00545D45">
        <w:rPr>
          <w:rFonts w:ascii="Times New Roman" w:eastAsia="Times New Roman" w:hAnsi="Times New Roman" w:cs="Times New Roman"/>
          <w:color w:val="111111"/>
          <w:sz w:val="28"/>
          <w:szCs w:val="28"/>
          <w:lang w:eastAsia="ru-RU"/>
        </w:rPr>
        <w:t>Вместе, но не вместо. Помогают - потому что большинство детей в 14-16 лет еще психологически не готовы сделать выбор самостоятельно, более того, значительная часть их испытывает страх перед необходимостью принятия решения. Растерянность подростка, когда ему вдруг предлагают определиться в таком важном вопросе, вполне понятна. Так что вряд ли педагогам стоит рассчитывать на полную самостоятельность ребенка в выборе профессии: повзрослевший малыш подсозн</w:t>
      </w:r>
      <w:r w:rsidR="00C45D07" w:rsidRPr="00545D45">
        <w:rPr>
          <w:rFonts w:ascii="Times New Roman" w:eastAsia="Times New Roman" w:hAnsi="Times New Roman" w:cs="Times New Roman"/>
          <w:color w:val="111111"/>
          <w:sz w:val="28"/>
          <w:szCs w:val="28"/>
          <w:lang w:eastAsia="ru-RU"/>
        </w:rPr>
        <w:t>ательно ждет совета от старших,</w:t>
      </w:r>
      <w:r w:rsidRPr="00545D45">
        <w:rPr>
          <w:rFonts w:ascii="Times New Roman" w:eastAsia="Times New Roman" w:hAnsi="Times New Roman" w:cs="Times New Roman"/>
          <w:color w:val="111111"/>
          <w:sz w:val="28"/>
          <w:szCs w:val="28"/>
          <w:lang w:eastAsia="ru-RU"/>
        </w:rPr>
        <w:t xml:space="preserve"> даже если прямо он об этом не говорит. С другой стороны, нельзя полностью снимать с него ответственность за совершаемый выбор. Важно, чтобы у него сложилось ощущение, что это он так решил. Ведь если подростку кажется, что профессию он выбрал не сам, то и учится он не для себя, воспринимая учебу как скучную и</w:t>
      </w:r>
      <w:r w:rsidR="00C45D07" w:rsidRPr="00545D45">
        <w:rPr>
          <w:rFonts w:ascii="Times New Roman" w:eastAsia="Times New Roman" w:hAnsi="Times New Roman" w:cs="Times New Roman"/>
          <w:color w:val="111111"/>
          <w:sz w:val="28"/>
          <w:szCs w:val="28"/>
          <w:lang w:eastAsia="ru-RU"/>
        </w:rPr>
        <w:t xml:space="preserve"> тягостную обязанность. </w:t>
      </w:r>
      <w:r w:rsidRPr="00545D45">
        <w:rPr>
          <w:rFonts w:ascii="Times New Roman" w:eastAsia="Times New Roman" w:hAnsi="Times New Roman" w:cs="Times New Roman"/>
          <w:color w:val="000000"/>
          <w:sz w:val="28"/>
          <w:szCs w:val="28"/>
          <w:lang w:eastAsia="ru-RU"/>
        </w:rPr>
        <w:t>У каждого из нас своя дорога. Не нужно за собой тянуть других, если они сами этого не хотят. Не нужно уводить человека от его предназначения. Главное для наших детей найти свой путь, свою профессию.</w:t>
      </w:r>
    </w:p>
    <w:p w:rsidR="0014208C" w:rsidRPr="00545D45" w:rsidRDefault="0014208C" w:rsidP="00545D4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000000"/>
          <w:sz w:val="28"/>
          <w:szCs w:val="28"/>
          <w:lang w:eastAsia="ru-RU"/>
        </w:rPr>
        <w:t>Заключительный этап</w:t>
      </w:r>
    </w:p>
    <w:p w:rsidR="0014208C" w:rsidRPr="00545D45" w:rsidRDefault="00C45D07"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111111"/>
          <w:sz w:val="28"/>
          <w:szCs w:val="28"/>
          <w:lang w:eastAsia="ru-RU"/>
        </w:rPr>
        <w:t>Ведущий. Предлагаю участникам выполнить у</w:t>
      </w:r>
      <w:r w:rsidR="0014208C" w:rsidRPr="00545D45">
        <w:rPr>
          <w:rFonts w:ascii="Times New Roman" w:eastAsia="Times New Roman" w:hAnsi="Times New Roman" w:cs="Times New Roman"/>
          <w:bCs/>
          <w:color w:val="111111"/>
          <w:sz w:val="28"/>
          <w:szCs w:val="28"/>
          <w:lang w:eastAsia="ru-RU"/>
        </w:rPr>
        <w:t>пражнение «Рука судьбы»</w:t>
      </w:r>
      <w:r w:rsidRPr="00545D45">
        <w:rPr>
          <w:rFonts w:ascii="Times New Roman" w:eastAsia="Times New Roman" w:hAnsi="Times New Roman" w:cs="Times New Roman"/>
          <w:bCs/>
          <w:color w:val="111111"/>
          <w:sz w:val="28"/>
          <w:szCs w:val="28"/>
          <w:lang w:eastAsia="ru-RU"/>
        </w:rPr>
        <w:t xml:space="preserve">. </w:t>
      </w:r>
      <w:r w:rsidR="0014208C" w:rsidRPr="00545D45">
        <w:rPr>
          <w:rFonts w:ascii="Times New Roman" w:eastAsia="Times New Roman" w:hAnsi="Times New Roman" w:cs="Times New Roman"/>
          <w:color w:val="111111"/>
          <w:sz w:val="28"/>
          <w:szCs w:val="28"/>
          <w:lang w:eastAsia="ru-RU"/>
        </w:rPr>
        <w:t>Вам надо написать на отдельных листочках название профессии, которая вам очень нравятся. Далее мы перемешаем все записки, и каждый вытянет случайно только одну (как лотерейный билет). Затем обсудим результат.</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Встаньте, пожалуйста, те, кто вытащил свой листочек. Давайте посчитаем процент тех, кому повезло, кому судьба подарила случайно выбранную профессию, которая очень нравится. Скажите, какой можно сделать вывод (на судьбу надейся, а сам не плошай), т.е. нужно осмысленно подходить к выбору профессии</w:t>
      </w:r>
      <w:r w:rsidR="00C45D07" w:rsidRPr="00545D45">
        <w:rPr>
          <w:rFonts w:ascii="Times New Roman" w:eastAsia="Times New Roman" w:hAnsi="Times New Roman" w:cs="Times New Roman"/>
          <w:color w:val="111111"/>
          <w:sz w:val="28"/>
          <w:szCs w:val="28"/>
          <w:lang w:eastAsia="ru-RU"/>
        </w:rPr>
        <w:t>.</w:t>
      </w:r>
    </w:p>
    <w:p w:rsidR="00C45D07" w:rsidRPr="00545D45" w:rsidRDefault="00C45D07"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Выступления педагогов.</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И закончить сегодняшнюю встречу хочется </w:t>
      </w:r>
      <w:r w:rsidRPr="00545D45">
        <w:rPr>
          <w:rFonts w:ascii="Times New Roman" w:eastAsia="Times New Roman" w:hAnsi="Times New Roman" w:cs="Times New Roman"/>
          <w:bCs/>
          <w:color w:val="111111"/>
          <w:sz w:val="28"/>
          <w:szCs w:val="28"/>
          <w:lang w:eastAsia="ru-RU"/>
        </w:rPr>
        <w:t>притчей</w:t>
      </w:r>
      <w:r w:rsidRPr="00545D45">
        <w:rPr>
          <w:rFonts w:ascii="Times New Roman" w:eastAsia="Times New Roman" w:hAnsi="Times New Roman" w:cs="Times New Roman"/>
          <w:color w:val="111111"/>
          <w:sz w:val="28"/>
          <w:szCs w:val="28"/>
          <w:lang w:eastAsia="ru-RU"/>
        </w:rPr>
        <w:t>.</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В некой стране мужчина пытался добиться чего-то в своей жизни. Он перечитал много умных книг, объясняющих как правильно жить и как достичь успеха, следовал вычитанным правилам и рекомендациям. Но ничего у него не получалось. Тогда он решил обратиться за помощью к одному мудрецу.</w:t>
      </w:r>
    </w:p>
    <w:p w:rsidR="0014208C" w:rsidRPr="00545D45" w:rsidRDefault="00C45D07"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 xml:space="preserve">- </w:t>
      </w:r>
      <w:r w:rsidR="0014208C" w:rsidRPr="00545D45">
        <w:rPr>
          <w:rFonts w:ascii="Times New Roman" w:eastAsia="Times New Roman" w:hAnsi="Times New Roman" w:cs="Times New Roman"/>
          <w:color w:val="111111"/>
          <w:sz w:val="28"/>
          <w:szCs w:val="28"/>
          <w:lang w:eastAsia="ru-RU"/>
        </w:rPr>
        <w:t>Подскажите, уважаемый, что я делаю в своей жизни неправильно? Я же следую умным советам, а результат получается не таким, как я ожидаю.</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 xml:space="preserve">- Молодой человек, попробуйте отгадать одну загадку, возможно, она вам поможет. Представьте, что вы подошли к перекрестку семи дорог и видите установленную табличку: «Пойдешь направо - будет у тебя все хорошо в </w:t>
      </w:r>
      <w:r w:rsidRPr="00545D45">
        <w:rPr>
          <w:rFonts w:ascii="Times New Roman" w:eastAsia="Times New Roman" w:hAnsi="Times New Roman" w:cs="Times New Roman"/>
          <w:color w:val="111111"/>
          <w:sz w:val="28"/>
          <w:szCs w:val="28"/>
          <w:lang w:eastAsia="ru-RU"/>
        </w:rPr>
        <w:lastRenderedPageBreak/>
        <w:t>финансовых вопросах, но не обретешь семью. Свернешь налево - станешь богатым, но только на несколько лет, потом упадешь на самый низ. Направишься по дороге прямо - добьешься успеха, найдешь хорошую жену, но от тебя отвернутся все друзья и родные». Какую из дорог ты выберешь?</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Задумался мужчина. Каждый вариант что-то дает хорошее, но и забирает много. Оценил все перспективы и говорит:</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 Наверное, я выберу дорогу прямо. Жалко, конечно терять друзей и родных, но так у меня будет своя семья и успешное дело.</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Мудрец отвечает:</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 В этом твоя главная ошибка. В загадке указывалось, что дорог семь, но про остальные ты даже не задумался. </w:t>
      </w:r>
    </w:p>
    <w:p w:rsidR="0014208C" w:rsidRPr="00545D45" w:rsidRDefault="0014208C"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 xml:space="preserve">Одну из дорог в выбор профессии мы сегодня проложили: познакомились с некоторыми современными профессиями, с формами и приемами </w:t>
      </w:r>
      <w:proofErr w:type="spellStart"/>
      <w:r w:rsidRPr="00545D45">
        <w:rPr>
          <w:rFonts w:ascii="Times New Roman" w:eastAsia="Times New Roman" w:hAnsi="Times New Roman" w:cs="Times New Roman"/>
          <w:color w:val="111111"/>
          <w:sz w:val="28"/>
          <w:szCs w:val="28"/>
          <w:lang w:eastAsia="ru-RU"/>
        </w:rPr>
        <w:t>профориентационной</w:t>
      </w:r>
      <w:proofErr w:type="spellEnd"/>
      <w:r w:rsidRPr="00545D45">
        <w:rPr>
          <w:rFonts w:ascii="Times New Roman" w:eastAsia="Times New Roman" w:hAnsi="Times New Roman" w:cs="Times New Roman"/>
          <w:color w:val="111111"/>
          <w:sz w:val="28"/>
          <w:szCs w:val="28"/>
          <w:lang w:eastAsia="ru-RU"/>
        </w:rPr>
        <w:t xml:space="preserve"> работы, примерили на себя профессию, а также еще раз убедились, что на судьбу надейтесь, но и сам не плошай.</w:t>
      </w:r>
    </w:p>
    <w:p w:rsidR="0014208C" w:rsidRPr="00545D45" w:rsidRDefault="00C45D07"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bCs/>
          <w:color w:val="000000"/>
          <w:sz w:val="28"/>
          <w:szCs w:val="28"/>
          <w:lang w:eastAsia="ru-RU"/>
        </w:rPr>
        <w:t xml:space="preserve">Рефлексия </w:t>
      </w:r>
      <w:r w:rsidR="0014208C" w:rsidRPr="00545D45">
        <w:rPr>
          <w:rFonts w:ascii="Times New Roman" w:eastAsia="Times New Roman" w:hAnsi="Times New Roman" w:cs="Times New Roman"/>
          <w:bCs/>
          <w:color w:val="111111"/>
          <w:sz w:val="28"/>
          <w:szCs w:val="28"/>
          <w:lang w:eastAsia="ru-RU"/>
        </w:rPr>
        <w:t>«СМС»</w:t>
      </w:r>
    </w:p>
    <w:p w:rsidR="0014208C" w:rsidRPr="00545D45" w:rsidRDefault="00C45D07" w:rsidP="00545D45">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545D45">
        <w:rPr>
          <w:rFonts w:ascii="Times New Roman" w:eastAsia="Times New Roman" w:hAnsi="Times New Roman" w:cs="Times New Roman"/>
          <w:color w:val="111111"/>
          <w:sz w:val="28"/>
          <w:szCs w:val="28"/>
          <w:lang w:eastAsia="ru-RU"/>
        </w:rPr>
        <w:t xml:space="preserve">Ведущий. </w:t>
      </w:r>
      <w:r w:rsidR="0014208C" w:rsidRPr="00545D45">
        <w:rPr>
          <w:rFonts w:ascii="Times New Roman" w:eastAsia="Times New Roman" w:hAnsi="Times New Roman" w:cs="Times New Roman"/>
          <w:color w:val="111111"/>
          <w:sz w:val="28"/>
          <w:szCs w:val="28"/>
          <w:lang w:eastAsia="ru-RU"/>
        </w:rPr>
        <w:t>Семинар-практикум подошел к завершению, и я предлага</w:t>
      </w:r>
      <w:r w:rsidRPr="00545D45">
        <w:rPr>
          <w:rFonts w:ascii="Times New Roman" w:eastAsia="Times New Roman" w:hAnsi="Times New Roman" w:cs="Times New Roman"/>
          <w:color w:val="111111"/>
          <w:sz w:val="28"/>
          <w:szCs w:val="28"/>
          <w:lang w:eastAsia="ru-RU"/>
        </w:rPr>
        <w:t>ю выразить свое мнение о нашей встрече</w:t>
      </w:r>
      <w:r w:rsidR="0014208C" w:rsidRPr="00545D45">
        <w:rPr>
          <w:rFonts w:ascii="Times New Roman" w:eastAsia="Times New Roman" w:hAnsi="Times New Roman" w:cs="Times New Roman"/>
          <w:color w:val="111111"/>
          <w:sz w:val="28"/>
          <w:szCs w:val="28"/>
          <w:lang w:eastAsia="ru-RU"/>
        </w:rPr>
        <w:t xml:space="preserve"> в СМС-сообщении и отправить ведущему на телефон.</w:t>
      </w: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34D32" w:rsidRPr="00545D45" w:rsidRDefault="00534D3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Default="00545D45"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13E52" w:rsidRDefault="00513E5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13E52" w:rsidRDefault="00513E5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13E52" w:rsidRDefault="00513E5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13E52" w:rsidRPr="00545D45" w:rsidRDefault="00513E52" w:rsidP="00545D45">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p>
    <w:p w:rsidR="00545D45" w:rsidRPr="00545D45" w:rsidRDefault="00545D45" w:rsidP="00545D45">
      <w:pPr>
        <w:spacing w:line="240" w:lineRule="auto"/>
        <w:ind w:firstLine="567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Приложение 1</w:t>
      </w: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Default="00545D45" w:rsidP="00545D45">
      <w:pPr>
        <w:spacing w:after="0" w:line="240" w:lineRule="auto"/>
        <w:jc w:val="center"/>
        <w:rPr>
          <w:rFonts w:ascii="Times New Roman" w:eastAsia="Calibri" w:hAnsi="Times New Roman" w:cs="Times New Roman"/>
          <w:sz w:val="28"/>
          <w:szCs w:val="28"/>
          <w:lang w:val="be-BY"/>
        </w:rPr>
      </w:pPr>
      <w:r w:rsidRPr="00545D45">
        <w:rPr>
          <w:rFonts w:ascii="Times New Roman" w:eastAsia="Calibri" w:hAnsi="Times New Roman" w:cs="Times New Roman"/>
          <w:sz w:val="28"/>
          <w:szCs w:val="28"/>
          <w:lang w:val="be-BY"/>
        </w:rPr>
        <w:t>Формирование у обучающихся представлений о профессиях</w:t>
      </w:r>
    </w:p>
    <w:p w:rsidR="00545D45" w:rsidRPr="00545D45" w:rsidRDefault="00545D45" w:rsidP="00545D45">
      <w:pPr>
        <w:spacing w:after="0" w:line="240" w:lineRule="auto"/>
        <w:jc w:val="center"/>
        <w:rPr>
          <w:rFonts w:ascii="Times New Roman" w:eastAsia="Calibri" w:hAnsi="Times New Roman" w:cs="Times New Roman"/>
          <w:sz w:val="28"/>
          <w:szCs w:val="28"/>
        </w:rPr>
      </w:pPr>
      <w:r w:rsidRPr="00545D45">
        <w:rPr>
          <w:rFonts w:ascii="Times New Roman" w:eastAsia="Calibri" w:hAnsi="Times New Roman" w:cs="Times New Roman"/>
          <w:sz w:val="28"/>
          <w:szCs w:val="28"/>
          <w:lang w:val="be-BY"/>
        </w:rPr>
        <w:t xml:space="preserve">на учебных занятиях на </w:t>
      </w:r>
      <w:r w:rsidRPr="00545D45">
        <w:rPr>
          <w:rFonts w:ascii="Times New Roman" w:eastAsia="Calibri" w:hAnsi="Times New Roman" w:cs="Times New Roman"/>
          <w:sz w:val="28"/>
          <w:szCs w:val="28"/>
          <w:lang w:val="en-US"/>
        </w:rPr>
        <w:t>I</w:t>
      </w:r>
      <w:r w:rsidRPr="00545D45">
        <w:rPr>
          <w:rFonts w:ascii="Times New Roman" w:eastAsia="Calibri" w:hAnsi="Times New Roman" w:cs="Times New Roman"/>
          <w:sz w:val="28"/>
          <w:szCs w:val="28"/>
        </w:rPr>
        <w:t xml:space="preserve"> ступени общего среднего образования</w:t>
      </w:r>
    </w:p>
    <w:p w:rsidR="00545D45" w:rsidRPr="00545D45" w:rsidRDefault="00545D45" w:rsidP="00545D45">
      <w:pPr>
        <w:spacing w:line="240" w:lineRule="auto"/>
        <w:jc w:val="both"/>
        <w:rPr>
          <w:rFonts w:ascii="Times New Roman" w:eastAsia="Calibri" w:hAnsi="Times New Roman" w:cs="Times New Roman"/>
          <w:sz w:val="28"/>
          <w:szCs w:val="28"/>
          <w:lang w:val="be-BY"/>
        </w:rPr>
      </w:pPr>
    </w:p>
    <w:p w:rsidR="00545D45" w:rsidRPr="00545D45" w:rsidRDefault="00545D45" w:rsidP="00545D45">
      <w:pPr>
        <w:spacing w:line="240" w:lineRule="auto"/>
        <w:jc w:val="both"/>
        <w:rPr>
          <w:rFonts w:ascii="Times New Roman" w:eastAsia="Calibri" w:hAnsi="Times New Roman" w:cs="Times New Roman"/>
          <w:sz w:val="28"/>
          <w:szCs w:val="28"/>
          <w:lang w:val="be-BY"/>
        </w:rPr>
      </w:pPr>
    </w:p>
    <w:p w:rsidR="00545D45" w:rsidRPr="00545D45" w:rsidRDefault="00545D45" w:rsidP="00545D45">
      <w:pPr>
        <w:spacing w:line="240" w:lineRule="auto"/>
        <w:jc w:val="both"/>
        <w:rPr>
          <w:rFonts w:ascii="Times New Roman" w:eastAsia="Calibri" w:hAnsi="Times New Roman" w:cs="Times New Roman"/>
          <w:sz w:val="28"/>
          <w:szCs w:val="28"/>
          <w:lang w:val="be-BY"/>
        </w:rPr>
      </w:pPr>
    </w:p>
    <w:p w:rsidR="00545D45" w:rsidRPr="00545D45" w:rsidRDefault="00545D45" w:rsidP="00545D45">
      <w:pPr>
        <w:spacing w:line="240" w:lineRule="auto"/>
        <w:jc w:val="both"/>
        <w:rPr>
          <w:rFonts w:ascii="Times New Roman" w:eastAsia="Calibri" w:hAnsi="Times New Roman" w:cs="Times New Roman"/>
          <w:sz w:val="28"/>
          <w:szCs w:val="28"/>
          <w:lang w:val="be-BY"/>
        </w:rPr>
      </w:pPr>
    </w:p>
    <w:tbl>
      <w:tblPr>
        <w:tblStyle w:val="aa"/>
        <w:tblW w:w="3969"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45D45" w:rsidRPr="00545D45" w:rsidTr="00545D45">
        <w:tc>
          <w:tcPr>
            <w:tcW w:w="3969" w:type="dxa"/>
            <w:hideMark/>
          </w:tcPr>
          <w:p w:rsidR="00545D45" w:rsidRPr="00545D45" w:rsidRDefault="00545D45" w:rsidP="00545D45">
            <w:pPr>
              <w:ind w:left="34"/>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Подготовила:</w:t>
            </w:r>
          </w:p>
          <w:p w:rsidR="00545D45" w:rsidRPr="00545D45" w:rsidRDefault="00545D45" w:rsidP="00545D45">
            <w:pPr>
              <w:ind w:left="34"/>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учитель начальных классов ГУО “Радошковичская средняя школа № 2 Молодечненского района”</w:t>
            </w:r>
          </w:p>
          <w:p w:rsidR="00545D45" w:rsidRPr="00545D45" w:rsidRDefault="00545D45" w:rsidP="00545D45">
            <w:pPr>
              <w:ind w:left="34"/>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Торлина О.Т.</w:t>
            </w:r>
          </w:p>
        </w:tc>
      </w:tr>
    </w:tbl>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Default="00545D45" w:rsidP="00545D45">
      <w:pPr>
        <w:spacing w:line="240" w:lineRule="auto"/>
        <w:jc w:val="both"/>
        <w:rPr>
          <w:rFonts w:ascii="Times New Roman" w:hAnsi="Times New Roman" w:cs="Times New Roman"/>
          <w:sz w:val="28"/>
          <w:szCs w:val="28"/>
          <w:lang w:val="be-BY"/>
        </w:rPr>
      </w:pPr>
    </w:p>
    <w:p w:rsidR="00545D45" w:rsidRDefault="00545D45" w:rsidP="00545D45">
      <w:pPr>
        <w:spacing w:line="240" w:lineRule="auto"/>
        <w:jc w:val="both"/>
        <w:rPr>
          <w:rFonts w:ascii="Times New Roman" w:hAnsi="Times New Roman" w:cs="Times New Roman"/>
          <w:sz w:val="28"/>
          <w:szCs w:val="28"/>
          <w:lang w:val="be-BY"/>
        </w:rPr>
      </w:pPr>
    </w:p>
    <w:p w:rsidR="00545D45" w:rsidRDefault="00545D45" w:rsidP="00545D45">
      <w:pPr>
        <w:spacing w:line="240" w:lineRule="auto"/>
        <w:jc w:val="both"/>
        <w:rPr>
          <w:rFonts w:ascii="Times New Roman" w:hAnsi="Times New Roman" w:cs="Times New Roman"/>
          <w:sz w:val="28"/>
          <w:szCs w:val="28"/>
          <w:lang w:val="be-BY"/>
        </w:rPr>
      </w:pPr>
    </w:p>
    <w:p w:rsid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center"/>
        <w:rPr>
          <w:rFonts w:ascii="Times New Roman" w:hAnsi="Times New Roman" w:cs="Times New Roman"/>
          <w:sz w:val="28"/>
          <w:szCs w:val="28"/>
          <w:lang w:val="be-BY"/>
        </w:rPr>
      </w:pPr>
      <w:r w:rsidRPr="00545D45">
        <w:rPr>
          <w:rFonts w:ascii="Times New Roman" w:hAnsi="Times New Roman" w:cs="Times New Roman"/>
          <w:sz w:val="28"/>
          <w:szCs w:val="28"/>
          <w:lang w:val="be-BY"/>
        </w:rPr>
        <w:t>Радошковичи, 2024</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lastRenderedPageBreak/>
        <w:t xml:space="preserve">Профессиональная деятельность – одна из основных составляющих жизни каждого человека и общества в целом. С самого рождения ребенка родители начинают задумываться о его будущем, внимательно следя за его интересами и склонностями, стараясь заранее определить профессиональную судьбу своего ребенка. В данном вопросе очень важную роль играет социальная адаптация ребенка, которая реализуется с помощью социальных институтов, таких как детский сад и школа, в которых учитываются задатки и способности детей, их дальнейшая ориентация в мире труда и профессий.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Развитие интереса к миру профессий в школе происходит через профессиональную ориентацию, которая реализуется в учебных программах начальной школы. Трудовое воспитание – одно из основных направлений школьного образования. Такая наука, как педагогика, рассматривает трудовое воспитание как органический компонент образовательного процесса подрастающего поколения в семье и школе.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Младший школьный возраст можно рассматривать как основу для закладки фундамента для выбора будущей профессии, хотя для школьников этого возраста как таковой проблемы не существует. При формировании представлений о профессиях в этом возрасте основной задачей работы является выявление таких понятий, как: трудовые ресурсы, род занятий, специальность, обучение трудолюбию, уважение к людям разных профессий. В возрасте 7-10 лет знания о многообразии профессий у ребенка весьма ограничены из-за возраста и отсутствия жизненного опыта. Он знает, кем работают его родители, знает профессию учителя, воспитателя и некоторые другие профессии, о которых знает очень мало, потому что он мог только слышать о них или наблюдать за ними со стороны.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Существует множество интересных и увлекательных профессий, которые своим многообразием затрудняют ученику ориентироваться в различных видах деятельности, поэтому так важно правильно адаптировать ребенка в социальном отношении. </w:t>
      </w:r>
      <w:r>
        <w:rPr>
          <w:rFonts w:ascii="Times New Roman" w:hAnsi="Times New Roman" w:cs="Times New Roman"/>
          <w:sz w:val="28"/>
          <w:szCs w:val="28"/>
        </w:rPr>
        <w:t>В</w:t>
      </w:r>
      <w:r w:rsidRPr="00545D45">
        <w:rPr>
          <w:rFonts w:ascii="Times New Roman" w:hAnsi="Times New Roman" w:cs="Times New Roman"/>
          <w:sz w:val="28"/>
          <w:szCs w:val="28"/>
        </w:rPr>
        <w:t>неклассные мероприятия, посвящ</w:t>
      </w:r>
      <w:r>
        <w:rPr>
          <w:rFonts w:ascii="Times New Roman" w:hAnsi="Times New Roman" w:cs="Times New Roman"/>
          <w:sz w:val="28"/>
          <w:szCs w:val="28"/>
        </w:rPr>
        <w:t>е</w:t>
      </w:r>
      <w:r w:rsidRPr="00545D45">
        <w:rPr>
          <w:rFonts w:ascii="Times New Roman" w:hAnsi="Times New Roman" w:cs="Times New Roman"/>
          <w:sz w:val="28"/>
          <w:szCs w:val="28"/>
        </w:rPr>
        <w:t xml:space="preserve">нные теме: «О мире профессий», должны обязательно осуществляться на протяжении всего школьного образования с первого класса. Информация о профессиях и сфере труда должна быть предоставлена в доступной форме, чтобы дети могли выбирать книги для чтения, кружки и различные секции, а также посещать занятия в творческих коллективах. </w:t>
      </w:r>
    </w:p>
    <w:p w:rsidR="00545D45" w:rsidRPr="00545D45" w:rsidRDefault="00545D45" w:rsidP="00545D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545D45">
        <w:rPr>
          <w:rFonts w:ascii="Times New Roman" w:hAnsi="Times New Roman" w:cs="Times New Roman"/>
          <w:sz w:val="28"/>
          <w:szCs w:val="28"/>
        </w:rPr>
        <w:t xml:space="preserve">лавной задачей профессионального самоопределения является формирование у младших школьников здорового интереса к профессиональной деятельности.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Для достижения этой цели необходимо: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развивать осознанные представления о мире труда и профессии;</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развивать интеллектуальную и эмоционально-волевую сферы;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развивать умения рефлексировать и заниматься самопознанием;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формировать адекватную самооценку.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Профессиональная ориентация включает в себя аспекты процесса ознакомления студентов с различными профессиями и формами работы и </w:t>
      </w:r>
      <w:r w:rsidRPr="00545D45">
        <w:rPr>
          <w:rFonts w:ascii="Times New Roman" w:hAnsi="Times New Roman" w:cs="Times New Roman"/>
          <w:sz w:val="28"/>
          <w:szCs w:val="28"/>
        </w:rPr>
        <w:lastRenderedPageBreak/>
        <w:t xml:space="preserve">поддерживает их в выборе профессии и специальности в соответствии с их склонностями и навыками.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Профессиональная ориентация в начальной школе обеспечивает учет особенностей детей младшего школьного возраста, их навыков, а также общих характеристик младшего школьного возраста. К этим качествам относятся: эмоциональность, любознательность и чувствительность.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Школьники хотят быть хорошими учениками, они радуются даже небольшим успехам, им нравится узнавать что-то новое. Взрослые, особенно учителя, пользуются у них большим авторитетом. Дети обычно стараются подражать взрослым – это явление происходит на психологическом уровне. Поэтому они в основном концентрируются на профессиях взрослых, которые для них важнее: учителя, родители, родственники, близкие друзья семьи.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Цель профориентации в начальной школе – расширить знания о мире профессий и пробудить интерес к знаниям о мире труда. Задачи профориентации в начальной школе:</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расширение у ребенка кругозора и осведомленности о профессиях в процессе общения со взрослыми;</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знакомство детей с различными профессиями;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развитие трудовой мотивации через систему активных приемов познавательных и </w:t>
      </w:r>
      <w:proofErr w:type="spellStart"/>
      <w:r w:rsidRPr="00545D45">
        <w:rPr>
          <w:rFonts w:ascii="Times New Roman" w:hAnsi="Times New Roman" w:cs="Times New Roman"/>
          <w:sz w:val="28"/>
          <w:szCs w:val="28"/>
        </w:rPr>
        <w:t>профориентационных</w:t>
      </w:r>
      <w:proofErr w:type="spellEnd"/>
      <w:r w:rsidRPr="00545D45">
        <w:rPr>
          <w:rFonts w:ascii="Times New Roman" w:hAnsi="Times New Roman" w:cs="Times New Roman"/>
          <w:sz w:val="28"/>
          <w:szCs w:val="28"/>
        </w:rPr>
        <w:t xml:space="preserve"> игр;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развитие у ребенка творческих способностей, интереса к различным профессиям.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Профессиональная ориентация и трудовое воспитание – основа будущего профессионального самоопределения школьников.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Отметим, что в начальной школе они включают в себя: обучение школьников необходимости постоянно работать; развитие любви к работе в целом и к конкретному виду в частности; формирование социально значимых мотивов выбора профессии; введение в социально значимый, продуктивный труд;</w:t>
      </w:r>
      <w:r>
        <w:rPr>
          <w:rFonts w:ascii="Times New Roman" w:hAnsi="Times New Roman" w:cs="Times New Roman"/>
          <w:sz w:val="28"/>
          <w:szCs w:val="28"/>
        </w:rPr>
        <w:t xml:space="preserve"> </w:t>
      </w:r>
      <w:r w:rsidRPr="00545D45">
        <w:rPr>
          <w:rFonts w:ascii="Times New Roman" w:hAnsi="Times New Roman" w:cs="Times New Roman"/>
          <w:sz w:val="28"/>
          <w:szCs w:val="28"/>
        </w:rPr>
        <w:t xml:space="preserve">приобщение к культуре труда; формирование умения совмещать физическую и умственную деятельность; формирование осознания зависимости жизненных благ и духовных ценностей от непосредственного участия в их создании и т.д.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Одной из важных задач трудового воспитания в начальной школе является реализация пропедевтической направленности учащихся в профессиональном мире.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Такая </w:t>
      </w:r>
      <w:r>
        <w:rPr>
          <w:rFonts w:ascii="Times New Roman" w:hAnsi="Times New Roman" w:cs="Times New Roman"/>
          <w:sz w:val="28"/>
          <w:szCs w:val="28"/>
        </w:rPr>
        <w:t>реализация</w:t>
      </w:r>
      <w:r w:rsidRPr="00545D45">
        <w:rPr>
          <w:rFonts w:ascii="Times New Roman" w:hAnsi="Times New Roman" w:cs="Times New Roman"/>
          <w:sz w:val="28"/>
          <w:szCs w:val="28"/>
        </w:rPr>
        <w:t xml:space="preserve"> может быть создана на основе пяти модулей, каждый из которых соответствует одному из направлений жизни ребенка: человек-природа, человек-техника, человек-человек, человек-знаковая система, человек-художественный образ. Рассмотрим каждый из пяти типов.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1. Тип профессии «Человек-природа». В таких профессиях (например, садовод, агроном, зоотехник, ветеринар, микробиолог) мир видится специалисту и беспокоит его в основном с биотической стороны (связанной с жизнью в биологическом смысле) и абиотических явлений. Представители этого типа занимаются растительными и животными организмами, микроорганизмами и условиями их существования.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lastRenderedPageBreak/>
        <w:t xml:space="preserve">2. Тип профессии «Человек-техника». В профессиях этого типа (примеры: слесарь-монтажник, инженер-механик, электрик, инженер-электрик, технолог) специалистов, в первую очередь заботит, насколько хорошо наша жизнь оснащена или не оснащена, может или должна быть оборудована устройствами. Работники имеют дело с техническими предметами труда.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3. Тип профессии «Человек-человек». В профессиях этого типа (примеры: продавец продовольственных товаров, парикмахер, руководитель производства, врач, учитель) мир видится специалистом со стороны наполнения среды разнообразными, разномыслящими и разнонаправленными людьми, группами, сообществами, организациями, и их сложными взаимоотношениями. Объектами интереса, познания, обслуживания и преобразования здесь являются социальные системы, сообщества, группы населения, люди разного возраста.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4. Тип профессии «Человек-знаковая система». В таких профессиях (оператор фотонабора, программист, </w:t>
      </w:r>
      <w:proofErr w:type="spellStart"/>
      <w:r w:rsidRPr="00545D45">
        <w:rPr>
          <w:rFonts w:ascii="Times New Roman" w:hAnsi="Times New Roman" w:cs="Times New Roman"/>
          <w:sz w:val="28"/>
          <w:szCs w:val="28"/>
        </w:rPr>
        <w:t>чертежниккартограф</w:t>
      </w:r>
      <w:proofErr w:type="spellEnd"/>
      <w:r w:rsidRPr="00545D45">
        <w:rPr>
          <w:rFonts w:ascii="Times New Roman" w:hAnsi="Times New Roman" w:cs="Times New Roman"/>
          <w:sz w:val="28"/>
          <w:szCs w:val="28"/>
        </w:rPr>
        <w:t xml:space="preserve">, математик, редактор издательского дела, лингвист) мир волнует специалиста со стороны упорядоченности, развитости, изученности, </w:t>
      </w:r>
      <w:proofErr w:type="spellStart"/>
      <w:r w:rsidRPr="00545D45">
        <w:rPr>
          <w:rFonts w:ascii="Times New Roman" w:hAnsi="Times New Roman" w:cs="Times New Roman"/>
          <w:sz w:val="28"/>
          <w:szCs w:val="28"/>
        </w:rPr>
        <w:t>учтенности</w:t>
      </w:r>
      <w:proofErr w:type="spellEnd"/>
      <w:r w:rsidRPr="00545D45">
        <w:rPr>
          <w:rFonts w:ascii="Times New Roman" w:hAnsi="Times New Roman" w:cs="Times New Roman"/>
          <w:sz w:val="28"/>
          <w:szCs w:val="28"/>
        </w:rPr>
        <w:t xml:space="preserve"> различных его составляющих. Естественные и искусственные языки, условные знаки, символы, числа, формулы – вот те предметные миры, которыми занимаются представители таких профессий.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5. Тип профессии «Человек-художественный образ». В таких профессиях (декоратор, реставратор, настройщик музыкальных инструментов, концертмейстер, артист балета, актер) работника беспокоит мир, прежде всего, как место, в котором можно найти прекрасное, как область, которая может быть преобразована в красоту и удобство. Явления, факты художественного осмысления действительности – вот что беспокоит представителей этого типа профессий.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В связи с возрастными и психологическими особенностями младших школьников, с первого класса необходимо расширять кругозор детей в профессиональной жизни, знакомить их с основным профессиями в промышленности, сельском хозяйстве и сфере обслуживания.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Младшие школьники должны приобретать знания одной и той же профессии в разных классах. При этом необходимо учитывать возрастные особенности учеников и подбирать материал таким образом, чтобы он был понятен и интересен детям разных возрастов. Для младших школьников более приемлемы такие занятия в форме рассказа, беседы, встречи с представителями профессий, просмотра фильмов, альбомов, проведения экскурсий. В то же время учитель должен не только делиться знаниями о профессии, но и получать отзывы об их восприятии детьми. Для этого при рассмотрении пройденного материала необходимо будет включить вопросы для проверки уровня владения учащимися материалами по профориентации.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Выполняя задания по каждому из модулей программы, ученики: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1 класс – получают элементарные представления о внешней характеристике профессий;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lastRenderedPageBreak/>
        <w:t xml:space="preserve">2 класс – знакомятся с инструментами и предметами работы людей разных профессий;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3 класс – знакомятся со спецификой трудовой деятельности во всех сферах жизни человека;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4 класс – знакомятся с необходимыми квалификационными качествами работников различных отраслей производства.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 xml:space="preserve">Таким образом, профориентация представляет собой научную и практическую систему, которая готовит младших школьников к свободному, осознанному и независимому выбору карьеры. Ученики начальных классов получают общие представления о профессиях на уроках русского языка, литературного чтения, математики, окружающего мира, а на уроках технологий они расширяют полученные знания и применяют их в практической работе. При подобной организации работы, направленной на формирование у младших школьников положительного отношения к миру труда и профессий в школе, следует учитывать их возрастные особенности, применяя не только приобщение учащихся к разнообразным видам деятельности, но и регулярную </w:t>
      </w:r>
      <w:proofErr w:type="spellStart"/>
      <w:r w:rsidRPr="00545D45">
        <w:rPr>
          <w:rFonts w:ascii="Times New Roman" w:hAnsi="Times New Roman" w:cs="Times New Roman"/>
          <w:sz w:val="28"/>
          <w:szCs w:val="28"/>
        </w:rPr>
        <w:t>профориентационную</w:t>
      </w:r>
      <w:proofErr w:type="spellEnd"/>
      <w:r w:rsidRPr="00545D45">
        <w:rPr>
          <w:rFonts w:ascii="Times New Roman" w:hAnsi="Times New Roman" w:cs="Times New Roman"/>
          <w:sz w:val="28"/>
          <w:szCs w:val="28"/>
        </w:rPr>
        <w:t xml:space="preserve"> работу, заключающаяся в ознакомлении младших школьников с наиболее распространенными специальностями. </w:t>
      </w:r>
    </w:p>
    <w:p w:rsidR="00545D45" w:rsidRPr="00545D45" w:rsidRDefault="00545D45" w:rsidP="00545D45">
      <w:pPr>
        <w:spacing w:after="0" w:line="240" w:lineRule="auto"/>
        <w:ind w:firstLine="709"/>
        <w:jc w:val="both"/>
        <w:rPr>
          <w:rFonts w:ascii="Times New Roman" w:hAnsi="Times New Roman" w:cs="Times New Roman"/>
          <w:sz w:val="28"/>
          <w:szCs w:val="28"/>
        </w:rPr>
      </w:pPr>
      <w:r w:rsidRPr="00545D45">
        <w:rPr>
          <w:rFonts w:ascii="Times New Roman" w:hAnsi="Times New Roman" w:cs="Times New Roman"/>
          <w:sz w:val="28"/>
          <w:szCs w:val="28"/>
        </w:rPr>
        <w:t>На мой взгляд работа учителя младших классов по формированию у детей положительного отношения к труду и ознакомлению с различными видами трудовой деятельности и профессиями поможет в дальнейшем ребенку без особого труда определиться с будущей профессией и стремиться быть полезным для своей семьи и общества.</w:t>
      </w:r>
    </w:p>
    <w:p w:rsidR="00545D45" w:rsidRDefault="00545D45"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Default="00513E52" w:rsidP="00545D45">
      <w:pPr>
        <w:spacing w:line="240" w:lineRule="auto"/>
        <w:jc w:val="both"/>
        <w:rPr>
          <w:rFonts w:ascii="Times New Roman" w:hAnsi="Times New Roman" w:cs="Times New Roman"/>
          <w:sz w:val="28"/>
          <w:szCs w:val="28"/>
        </w:rPr>
      </w:pPr>
    </w:p>
    <w:p w:rsidR="00513E52" w:rsidRPr="00545D45" w:rsidRDefault="00513E52" w:rsidP="00545D45">
      <w:pPr>
        <w:spacing w:line="240" w:lineRule="auto"/>
        <w:jc w:val="both"/>
        <w:rPr>
          <w:rFonts w:ascii="Times New Roman" w:hAnsi="Times New Roman" w:cs="Times New Roman"/>
          <w:sz w:val="28"/>
          <w:szCs w:val="28"/>
        </w:rPr>
      </w:pPr>
    </w:p>
    <w:p w:rsidR="00545D45" w:rsidRPr="00545D45" w:rsidRDefault="00545D45" w:rsidP="00545D45">
      <w:pPr>
        <w:spacing w:line="240" w:lineRule="auto"/>
        <w:ind w:firstLine="5670"/>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lastRenderedPageBreak/>
        <w:t>Приложение 2</w:t>
      </w:r>
    </w:p>
    <w:p w:rsidR="00545D45" w:rsidRPr="00545D45" w:rsidRDefault="00545D45" w:rsidP="00545D45">
      <w:pPr>
        <w:spacing w:line="240" w:lineRule="auto"/>
        <w:jc w:val="both"/>
        <w:rPr>
          <w:rFonts w:ascii="Times New Roman" w:hAnsi="Times New Roman" w:cs="Times New Roman"/>
          <w:sz w:val="28"/>
          <w:szCs w:val="28"/>
          <w:lang w:val="be-BY"/>
        </w:rPr>
      </w:pPr>
    </w:p>
    <w:p w:rsidR="00545D45" w:rsidRDefault="00545D45" w:rsidP="00545D45">
      <w:pPr>
        <w:spacing w:line="240" w:lineRule="auto"/>
        <w:jc w:val="both"/>
        <w:rPr>
          <w:rFonts w:ascii="Times New Roman" w:hAnsi="Times New Roman" w:cs="Times New Roman"/>
          <w:sz w:val="28"/>
          <w:szCs w:val="28"/>
          <w:lang w:val="be-BY"/>
        </w:rPr>
      </w:pPr>
    </w:p>
    <w:p w:rsidR="00513E52" w:rsidRDefault="00513E52" w:rsidP="00545D45">
      <w:pPr>
        <w:spacing w:line="240" w:lineRule="auto"/>
        <w:jc w:val="both"/>
        <w:rPr>
          <w:rFonts w:ascii="Times New Roman" w:hAnsi="Times New Roman" w:cs="Times New Roman"/>
          <w:sz w:val="28"/>
          <w:szCs w:val="28"/>
          <w:lang w:val="be-BY"/>
        </w:rPr>
      </w:pPr>
    </w:p>
    <w:p w:rsidR="00513E52" w:rsidRDefault="00513E52" w:rsidP="00545D45">
      <w:pPr>
        <w:spacing w:line="240" w:lineRule="auto"/>
        <w:jc w:val="both"/>
        <w:rPr>
          <w:rFonts w:ascii="Times New Roman" w:hAnsi="Times New Roman" w:cs="Times New Roman"/>
          <w:sz w:val="28"/>
          <w:szCs w:val="28"/>
          <w:lang w:val="be-BY"/>
        </w:rPr>
      </w:pPr>
    </w:p>
    <w:p w:rsidR="00513E52" w:rsidRDefault="00513E52" w:rsidP="00545D45">
      <w:pPr>
        <w:spacing w:line="240" w:lineRule="auto"/>
        <w:jc w:val="both"/>
        <w:rPr>
          <w:rFonts w:ascii="Times New Roman" w:hAnsi="Times New Roman" w:cs="Times New Roman"/>
          <w:sz w:val="28"/>
          <w:szCs w:val="28"/>
          <w:lang w:val="be-BY"/>
        </w:rPr>
      </w:pPr>
    </w:p>
    <w:p w:rsidR="00513E52" w:rsidRDefault="00513E52" w:rsidP="00545D45">
      <w:pPr>
        <w:spacing w:line="240" w:lineRule="auto"/>
        <w:jc w:val="both"/>
        <w:rPr>
          <w:rFonts w:ascii="Times New Roman" w:hAnsi="Times New Roman" w:cs="Times New Roman"/>
          <w:sz w:val="28"/>
          <w:szCs w:val="28"/>
          <w:lang w:val="be-BY"/>
        </w:rPr>
      </w:pPr>
    </w:p>
    <w:p w:rsidR="00513E52" w:rsidRDefault="00513E52" w:rsidP="00545D45">
      <w:pPr>
        <w:spacing w:line="240" w:lineRule="auto"/>
        <w:jc w:val="both"/>
        <w:rPr>
          <w:rFonts w:ascii="Times New Roman" w:hAnsi="Times New Roman" w:cs="Times New Roman"/>
          <w:sz w:val="28"/>
          <w:szCs w:val="28"/>
          <w:lang w:val="be-BY"/>
        </w:rPr>
      </w:pPr>
    </w:p>
    <w:p w:rsidR="00513E52" w:rsidRDefault="00513E52" w:rsidP="00545D45">
      <w:pPr>
        <w:spacing w:line="240" w:lineRule="auto"/>
        <w:jc w:val="both"/>
        <w:rPr>
          <w:rFonts w:ascii="Times New Roman" w:hAnsi="Times New Roman" w:cs="Times New Roman"/>
          <w:sz w:val="28"/>
          <w:szCs w:val="28"/>
          <w:lang w:val="be-BY"/>
        </w:rPr>
      </w:pPr>
    </w:p>
    <w:p w:rsidR="00513E52" w:rsidRDefault="00513E52" w:rsidP="00545D45">
      <w:pPr>
        <w:spacing w:line="240" w:lineRule="auto"/>
        <w:jc w:val="both"/>
        <w:rPr>
          <w:rFonts w:ascii="Times New Roman" w:hAnsi="Times New Roman" w:cs="Times New Roman"/>
          <w:sz w:val="28"/>
          <w:szCs w:val="28"/>
          <w:lang w:val="be-BY"/>
        </w:rPr>
      </w:pPr>
    </w:p>
    <w:p w:rsidR="00513E52" w:rsidRDefault="00513E52" w:rsidP="00545D45">
      <w:pPr>
        <w:spacing w:line="240" w:lineRule="auto"/>
        <w:jc w:val="both"/>
        <w:rPr>
          <w:rFonts w:ascii="Times New Roman" w:hAnsi="Times New Roman" w:cs="Times New Roman"/>
          <w:sz w:val="28"/>
          <w:szCs w:val="28"/>
          <w:lang w:val="be-BY"/>
        </w:rPr>
      </w:pPr>
    </w:p>
    <w:p w:rsidR="00513E52" w:rsidRDefault="00513E52" w:rsidP="00545D45">
      <w:pPr>
        <w:spacing w:line="240" w:lineRule="auto"/>
        <w:jc w:val="both"/>
        <w:rPr>
          <w:rFonts w:ascii="Times New Roman" w:hAnsi="Times New Roman" w:cs="Times New Roman"/>
          <w:sz w:val="28"/>
          <w:szCs w:val="28"/>
          <w:lang w:val="be-BY"/>
        </w:rPr>
      </w:pPr>
    </w:p>
    <w:p w:rsidR="00513E52" w:rsidRPr="00545D45" w:rsidRDefault="00513E52" w:rsidP="00545D45">
      <w:pPr>
        <w:spacing w:line="240" w:lineRule="auto"/>
        <w:jc w:val="both"/>
        <w:rPr>
          <w:rFonts w:ascii="Times New Roman" w:hAnsi="Times New Roman" w:cs="Times New Roman"/>
          <w:sz w:val="28"/>
          <w:szCs w:val="28"/>
          <w:lang w:val="be-BY"/>
        </w:rPr>
      </w:pPr>
    </w:p>
    <w:p w:rsidR="00513E52" w:rsidRDefault="00545D45" w:rsidP="00513E52">
      <w:pPr>
        <w:spacing w:after="0" w:line="240" w:lineRule="auto"/>
        <w:jc w:val="center"/>
        <w:outlineLvl w:val="0"/>
        <w:rPr>
          <w:rFonts w:ascii="Times New Roman" w:eastAsia="Times New Roman" w:hAnsi="Times New Roman" w:cs="Times New Roman"/>
          <w:color w:val="161616"/>
          <w:kern w:val="36"/>
          <w:sz w:val="28"/>
          <w:szCs w:val="28"/>
          <w:lang w:val="be-BY" w:eastAsia="ru-RU"/>
        </w:rPr>
      </w:pPr>
      <w:r w:rsidRPr="00545D45">
        <w:rPr>
          <w:rFonts w:ascii="Times New Roman" w:eastAsia="Times New Roman" w:hAnsi="Times New Roman" w:cs="Times New Roman"/>
          <w:color w:val="161616"/>
          <w:kern w:val="36"/>
          <w:sz w:val="28"/>
          <w:szCs w:val="28"/>
          <w:lang w:val="be-BY" w:eastAsia="ru-RU"/>
        </w:rPr>
        <w:t>Пашырэнне круга ўяўленняў вучняў пра свет прафесій</w:t>
      </w:r>
    </w:p>
    <w:p w:rsidR="00513E52" w:rsidRDefault="00545D45" w:rsidP="00513E52">
      <w:pPr>
        <w:spacing w:after="0" w:line="240" w:lineRule="auto"/>
        <w:jc w:val="center"/>
        <w:outlineLvl w:val="0"/>
        <w:rPr>
          <w:rFonts w:ascii="Times New Roman" w:eastAsia="Times New Roman" w:hAnsi="Times New Roman" w:cs="Times New Roman"/>
          <w:color w:val="161616"/>
          <w:kern w:val="36"/>
          <w:sz w:val="28"/>
          <w:szCs w:val="28"/>
          <w:lang w:val="be-BY" w:eastAsia="ru-RU"/>
        </w:rPr>
      </w:pPr>
      <w:r w:rsidRPr="00545D45">
        <w:rPr>
          <w:rFonts w:ascii="Times New Roman" w:eastAsia="Times New Roman" w:hAnsi="Times New Roman" w:cs="Times New Roman"/>
          <w:color w:val="161616"/>
          <w:kern w:val="36"/>
          <w:sz w:val="28"/>
          <w:szCs w:val="28"/>
          <w:lang w:val="be-BY" w:eastAsia="ru-RU"/>
        </w:rPr>
        <w:t>пры арганізацыі адукацыйнага працэсу</w:t>
      </w:r>
    </w:p>
    <w:p w:rsidR="00545D45" w:rsidRPr="00545D45" w:rsidRDefault="00545D45" w:rsidP="00513E52">
      <w:pPr>
        <w:spacing w:after="0" w:line="240" w:lineRule="auto"/>
        <w:jc w:val="center"/>
        <w:outlineLvl w:val="0"/>
        <w:rPr>
          <w:rFonts w:ascii="Times New Roman" w:eastAsia="Times New Roman" w:hAnsi="Times New Roman" w:cs="Times New Roman"/>
          <w:color w:val="161616"/>
          <w:kern w:val="36"/>
          <w:sz w:val="28"/>
          <w:szCs w:val="28"/>
          <w:lang w:val="be-BY" w:eastAsia="ru-RU"/>
        </w:rPr>
      </w:pPr>
      <w:r w:rsidRPr="00545D45">
        <w:rPr>
          <w:rFonts w:ascii="Times New Roman" w:eastAsia="Times New Roman" w:hAnsi="Times New Roman" w:cs="Times New Roman"/>
          <w:color w:val="161616"/>
          <w:kern w:val="36"/>
          <w:sz w:val="28"/>
          <w:szCs w:val="28"/>
          <w:lang w:val="be-BY" w:eastAsia="ru-RU"/>
        </w:rPr>
        <w:t>на вучэбн</w:t>
      </w:r>
      <w:r w:rsidR="00513E52">
        <w:rPr>
          <w:rFonts w:ascii="Times New Roman" w:eastAsia="Times New Roman" w:hAnsi="Times New Roman" w:cs="Times New Roman"/>
          <w:color w:val="161616"/>
          <w:kern w:val="36"/>
          <w:sz w:val="28"/>
          <w:szCs w:val="28"/>
          <w:lang w:val="be-BY" w:eastAsia="ru-RU"/>
        </w:rPr>
        <w:t xml:space="preserve">ых занятках па беларускай мове </w:t>
      </w:r>
      <w:r w:rsidRPr="00545D45">
        <w:rPr>
          <w:rFonts w:ascii="Times New Roman" w:eastAsia="Times New Roman" w:hAnsi="Times New Roman" w:cs="Times New Roman"/>
          <w:color w:val="161616"/>
          <w:kern w:val="36"/>
          <w:sz w:val="28"/>
          <w:szCs w:val="28"/>
          <w:lang w:val="be-BY" w:eastAsia="ru-RU"/>
        </w:rPr>
        <w:t>і літаратуры</w:t>
      </w:r>
    </w:p>
    <w:p w:rsidR="00545D45" w:rsidRPr="00545D45" w:rsidRDefault="00545D45" w:rsidP="00545D45">
      <w:pPr>
        <w:spacing w:line="240" w:lineRule="auto"/>
        <w:jc w:val="both"/>
        <w:rPr>
          <w:rFonts w:ascii="Times New Roman" w:eastAsia="Calibri" w:hAnsi="Times New Roman" w:cs="Times New Roman"/>
          <w:sz w:val="28"/>
          <w:szCs w:val="28"/>
          <w:lang w:val="be-BY"/>
        </w:rPr>
      </w:pPr>
    </w:p>
    <w:p w:rsidR="00545D45" w:rsidRPr="00545D45" w:rsidRDefault="00545D45" w:rsidP="00545D45">
      <w:pPr>
        <w:spacing w:line="240" w:lineRule="auto"/>
        <w:jc w:val="both"/>
        <w:rPr>
          <w:rFonts w:ascii="Times New Roman" w:eastAsia="Calibri" w:hAnsi="Times New Roman" w:cs="Times New Roman"/>
          <w:sz w:val="28"/>
          <w:szCs w:val="28"/>
          <w:lang w:val="be-BY"/>
        </w:rPr>
      </w:pPr>
    </w:p>
    <w:p w:rsidR="00545D45" w:rsidRPr="00545D45" w:rsidRDefault="00545D45" w:rsidP="00545D45">
      <w:pPr>
        <w:spacing w:line="240" w:lineRule="auto"/>
        <w:jc w:val="both"/>
        <w:rPr>
          <w:rFonts w:ascii="Times New Roman" w:eastAsia="Calibri" w:hAnsi="Times New Roman" w:cs="Times New Roman"/>
          <w:sz w:val="28"/>
          <w:szCs w:val="28"/>
          <w:lang w:val="be-BY"/>
        </w:rPr>
      </w:pPr>
    </w:p>
    <w:p w:rsidR="00545D45" w:rsidRPr="00545D45" w:rsidRDefault="00545D45" w:rsidP="00545D45">
      <w:pPr>
        <w:spacing w:line="240" w:lineRule="auto"/>
        <w:jc w:val="both"/>
        <w:rPr>
          <w:rFonts w:ascii="Times New Roman" w:eastAsia="Calibri" w:hAnsi="Times New Roman" w:cs="Times New Roman"/>
          <w:sz w:val="28"/>
          <w:szCs w:val="28"/>
          <w:lang w:val="be-BY"/>
        </w:rPr>
      </w:pPr>
    </w:p>
    <w:p w:rsidR="00545D45" w:rsidRPr="00545D45" w:rsidRDefault="00545D45" w:rsidP="00545D45">
      <w:pPr>
        <w:spacing w:line="240" w:lineRule="auto"/>
        <w:jc w:val="both"/>
        <w:rPr>
          <w:rFonts w:ascii="Times New Roman" w:eastAsia="Calibri" w:hAnsi="Times New Roman" w:cs="Times New Roman"/>
          <w:sz w:val="28"/>
          <w:szCs w:val="28"/>
          <w:lang w:val="be-BY"/>
        </w:rPr>
      </w:pPr>
    </w:p>
    <w:p w:rsidR="00545D45" w:rsidRPr="00545D45" w:rsidRDefault="00545D45" w:rsidP="00545D45">
      <w:pPr>
        <w:spacing w:line="240" w:lineRule="auto"/>
        <w:jc w:val="both"/>
        <w:rPr>
          <w:rFonts w:ascii="Times New Roman" w:eastAsia="Calibri" w:hAnsi="Times New Roman" w:cs="Times New Roman"/>
          <w:sz w:val="28"/>
          <w:szCs w:val="28"/>
          <w:lang w:val="be-BY"/>
        </w:rPr>
      </w:pPr>
    </w:p>
    <w:tbl>
      <w:tblPr>
        <w:tblStyle w:val="aa"/>
        <w:tblW w:w="3969"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45D45" w:rsidRPr="00545D45" w:rsidTr="00545D45">
        <w:tc>
          <w:tcPr>
            <w:tcW w:w="3969" w:type="dxa"/>
          </w:tcPr>
          <w:p w:rsidR="00545D45" w:rsidRPr="00545D45" w:rsidRDefault="00545D45" w:rsidP="00545D45">
            <w:pPr>
              <w:ind w:left="34"/>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Падрыхтавала:</w:t>
            </w:r>
          </w:p>
          <w:p w:rsidR="00545D45" w:rsidRPr="00545D45" w:rsidRDefault="00545D45" w:rsidP="00545D45">
            <w:pPr>
              <w:ind w:left="34"/>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 xml:space="preserve">настаўнік беларускай мовы </w:t>
            </w:r>
          </w:p>
          <w:p w:rsidR="00545D45" w:rsidRPr="00545D45" w:rsidRDefault="00545D45" w:rsidP="00545D45">
            <w:pPr>
              <w:ind w:left="34"/>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і літаратуры  ДУА “Радашковіцкая сярэдняя школа № 2 Маладзечанскага ра</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на”</w:t>
            </w:r>
          </w:p>
          <w:p w:rsidR="00545D45" w:rsidRPr="00545D45" w:rsidRDefault="00545D45" w:rsidP="00545D45">
            <w:pPr>
              <w:ind w:left="34"/>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Чуманевіч І.В.</w:t>
            </w:r>
          </w:p>
        </w:tc>
      </w:tr>
    </w:tbl>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45D45">
      <w:pPr>
        <w:spacing w:line="240" w:lineRule="auto"/>
        <w:jc w:val="both"/>
        <w:rPr>
          <w:rFonts w:ascii="Times New Roman" w:hAnsi="Times New Roman" w:cs="Times New Roman"/>
          <w:sz w:val="28"/>
          <w:szCs w:val="28"/>
          <w:lang w:val="be-BY"/>
        </w:rPr>
      </w:pPr>
    </w:p>
    <w:p w:rsidR="00545D45" w:rsidRPr="00545D45" w:rsidRDefault="00545D45" w:rsidP="00513E52">
      <w:pPr>
        <w:spacing w:line="240" w:lineRule="auto"/>
        <w:jc w:val="center"/>
        <w:rPr>
          <w:rFonts w:ascii="Times New Roman" w:hAnsi="Times New Roman" w:cs="Times New Roman"/>
          <w:sz w:val="28"/>
          <w:szCs w:val="28"/>
          <w:lang w:val="be-BY"/>
        </w:rPr>
      </w:pPr>
      <w:r w:rsidRPr="00545D45">
        <w:rPr>
          <w:rFonts w:ascii="Times New Roman" w:hAnsi="Times New Roman" w:cs="Times New Roman"/>
          <w:sz w:val="28"/>
          <w:szCs w:val="28"/>
          <w:lang w:val="be-BY"/>
        </w:rPr>
        <w:t>Радашковічы, 2024</w:t>
      </w:r>
    </w:p>
    <w:p w:rsidR="00545D45" w:rsidRPr="00545D45" w:rsidRDefault="00545D45" w:rsidP="00964F2A">
      <w:pPr>
        <w:shd w:val="clear" w:color="auto" w:fill="FFFBFB"/>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545D45">
        <w:rPr>
          <w:rFonts w:ascii="Times New Roman" w:eastAsia="Times New Roman" w:hAnsi="Times New Roman" w:cs="Times New Roman"/>
          <w:color w:val="000000"/>
          <w:sz w:val="28"/>
          <w:szCs w:val="28"/>
          <w:lang w:eastAsia="ru-RU"/>
        </w:rPr>
        <w:lastRenderedPageBreak/>
        <w:t>Прафа</w:t>
      </w:r>
      <w:r w:rsidR="00964F2A">
        <w:rPr>
          <w:rFonts w:ascii="Times New Roman" w:eastAsia="Times New Roman" w:hAnsi="Times New Roman" w:cs="Times New Roman"/>
          <w:color w:val="000000"/>
          <w:sz w:val="28"/>
          <w:szCs w:val="28"/>
          <w:lang w:eastAsia="ru-RU"/>
        </w:rPr>
        <w:t>рыентацыя</w:t>
      </w:r>
      <w:proofErr w:type="spellEnd"/>
      <w:r w:rsidR="00964F2A">
        <w:rPr>
          <w:rFonts w:ascii="Times New Roman" w:eastAsia="Times New Roman" w:hAnsi="Times New Roman" w:cs="Times New Roman"/>
          <w:color w:val="000000"/>
          <w:sz w:val="28"/>
          <w:szCs w:val="28"/>
          <w:lang w:eastAsia="ru-RU"/>
        </w:rPr>
        <w:t xml:space="preserve"> </w:t>
      </w:r>
      <w:proofErr w:type="spellStart"/>
      <w:r w:rsidR="00964F2A">
        <w:rPr>
          <w:rFonts w:ascii="Times New Roman" w:eastAsia="Times New Roman" w:hAnsi="Times New Roman" w:cs="Times New Roman"/>
          <w:color w:val="000000"/>
          <w:sz w:val="28"/>
          <w:szCs w:val="28"/>
          <w:lang w:eastAsia="ru-RU"/>
        </w:rPr>
        <w:t>праз</w:t>
      </w:r>
      <w:proofErr w:type="spellEnd"/>
      <w:r w:rsidR="00964F2A">
        <w:rPr>
          <w:rFonts w:ascii="Times New Roman" w:eastAsia="Times New Roman" w:hAnsi="Times New Roman" w:cs="Times New Roman"/>
          <w:color w:val="000000"/>
          <w:sz w:val="28"/>
          <w:szCs w:val="28"/>
          <w:lang w:eastAsia="ru-RU"/>
        </w:rPr>
        <w:t xml:space="preserve"> </w:t>
      </w:r>
      <w:proofErr w:type="spellStart"/>
      <w:r w:rsidR="00964F2A">
        <w:rPr>
          <w:rFonts w:ascii="Times New Roman" w:eastAsia="Times New Roman" w:hAnsi="Times New Roman" w:cs="Times New Roman"/>
          <w:color w:val="000000"/>
          <w:sz w:val="28"/>
          <w:szCs w:val="28"/>
          <w:lang w:eastAsia="ru-RU"/>
        </w:rPr>
        <w:t>вучэбны</w:t>
      </w:r>
      <w:proofErr w:type="spellEnd"/>
      <w:r w:rsidR="00964F2A">
        <w:rPr>
          <w:rFonts w:ascii="Times New Roman" w:eastAsia="Times New Roman" w:hAnsi="Times New Roman" w:cs="Times New Roman"/>
          <w:color w:val="000000"/>
          <w:sz w:val="28"/>
          <w:szCs w:val="28"/>
          <w:lang w:eastAsia="ru-RU"/>
        </w:rPr>
        <w:t xml:space="preserve"> </w:t>
      </w:r>
      <w:proofErr w:type="spellStart"/>
      <w:r w:rsidR="00964F2A">
        <w:rPr>
          <w:rFonts w:ascii="Times New Roman" w:eastAsia="Times New Roman" w:hAnsi="Times New Roman" w:cs="Times New Roman"/>
          <w:color w:val="000000"/>
          <w:sz w:val="28"/>
          <w:szCs w:val="28"/>
          <w:lang w:eastAsia="ru-RU"/>
        </w:rPr>
        <w:t>прадмет</w:t>
      </w:r>
      <w:proofErr w:type="spellEnd"/>
      <w:r w:rsidR="00964F2A">
        <w:rPr>
          <w:rFonts w:ascii="Times New Roman" w:eastAsia="Times New Roman" w:hAnsi="Times New Roman" w:cs="Times New Roman"/>
          <w:color w:val="000000"/>
          <w:sz w:val="28"/>
          <w:szCs w:val="28"/>
          <w:lang w:eastAsia="ru-RU"/>
        </w:rPr>
        <w:t xml:space="preserve"> -</w:t>
      </w:r>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адзін</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вядучых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напрамкаў</w:t>
      </w:r>
      <w:proofErr w:type="spellEnd"/>
      <w:r w:rsidRPr="00545D45">
        <w:rPr>
          <w:rFonts w:ascii="Times New Roman" w:eastAsia="Times New Roman" w:hAnsi="Times New Roman" w:cs="Times New Roman"/>
          <w:color w:val="000000"/>
          <w:sz w:val="28"/>
          <w:szCs w:val="28"/>
          <w:lang w:eastAsia="ru-RU"/>
        </w:rPr>
        <w:t xml:space="preserve"> у </w:t>
      </w:r>
      <w:proofErr w:type="spellStart"/>
      <w:r w:rsidRPr="00545D45">
        <w:rPr>
          <w:rFonts w:ascii="Times New Roman" w:eastAsia="Times New Roman" w:hAnsi="Times New Roman" w:cs="Times New Roman"/>
          <w:color w:val="000000"/>
          <w:sz w:val="28"/>
          <w:szCs w:val="28"/>
          <w:lang w:eastAsia="ru-RU"/>
        </w:rPr>
        <w:t>мерапрыемствах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накіраваных</w:t>
      </w:r>
      <w:proofErr w:type="spellEnd"/>
      <w:r w:rsidRPr="00545D45">
        <w:rPr>
          <w:rFonts w:ascii="Times New Roman" w:eastAsia="Times New Roman" w:hAnsi="Times New Roman" w:cs="Times New Roman"/>
          <w:color w:val="000000"/>
          <w:sz w:val="28"/>
          <w:szCs w:val="28"/>
          <w:lang w:eastAsia="ru-RU"/>
        </w:rPr>
        <w:t xml:space="preserve"> на </w:t>
      </w:r>
      <w:proofErr w:type="spellStart"/>
      <w:r w:rsidRPr="00545D45">
        <w:rPr>
          <w:rFonts w:ascii="Times New Roman" w:eastAsia="Times New Roman" w:hAnsi="Times New Roman" w:cs="Times New Roman"/>
          <w:color w:val="000000"/>
          <w:sz w:val="28"/>
          <w:szCs w:val="28"/>
          <w:lang w:eastAsia="ru-RU"/>
        </w:rPr>
        <w:t>прафесійнае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самавызначэнне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Дапамагаючы</w:t>
      </w:r>
      <w:proofErr w:type="spellEnd"/>
      <w:r w:rsidRPr="00545D45">
        <w:rPr>
          <w:rFonts w:ascii="Times New Roman" w:eastAsia="Times New Roman" w:hAnsi="Times New Roman" w:cs="Times New Roman"/>
          <w:color w:val="000000"/>
          <w:sz w:val="28"/>
          <w:szCs w:val="28"/>
          <w:lang w:eastAsia="ru-RU"/>
        </w:rPr>
        <w:t xml:space="preserve"> ў </w:t>
      </w:r>
      <w:proofErr w:type="spellStart"/>
      <w:r w:rsidRPr="00545D45">
        <w:rPr>
          <w:rFonts w:ascii="Times New Roman" w:eastAsia="Times New Roman" w:hAnsi="Times New Roman" w:cs="Times New Roman"/>
          <w:color w:val="000000"/>
          <w:sz w:val="28"/>
          <w:szCs w:val="28"/>
          <w:lang w:eastAsia="ru-RU"/>
        </w:rPr>
        <w:t>гэтым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вучням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настаўнік</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павінен</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мець</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адпаведную</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тэарэтычную</w:t>
      </w:r>
      <w:proofErr w:type="spellEnd"/>
      <w:r w:rsidRPr="00545D45">
        <w:rPr>
          <w:rFonts w:ascii="Times New Roman" w:eastAsia="Times New Roman" w:hAnsi="Times New Roman" w:cs="Times New Roman"/>
          <w:color w:val="000000"/>
          <w:sz w:val="28"/>
          <w:szCs w:val="28"/>
          <w:lang w:eastAsia="ru-RU"/>
        </w:rPr>
        <w:t xml:space="preserve"> і </w:t>
      </w:r>
      <w:proofErr w:type="spellStart"/>
      <w:r w:rsidRPr="00545D45">
        <w:rPr>
          <w:rFonts w:ascii="Times New Roman" w:eastAsia="Times New Roman" w:hAnsi="Times New Roman" w:cs="Times New Roman"/>
          <w:color w:val="000000"/>
          <w:sz w:val="28"/>
          <w:szCs w:val="28"/>
          <w:lang w:eastAsia="ru-RU"/>
        </w:rPr>
        <w:t>практычную</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падрыхтоўку</w:t>
      </w:r>
      <w:proofErr w:type="spellEnd"/>
      <w:r w:rsidRPr="00545D45">
        <w:rPr>
          <w:rFonts w:ascii="Times New Roman" w:eastAsia="Times New Roman" w:hAnsi="Times New Roman" w:cs="Times New Roman"/>
          <w:color w:val="000000"/>
          <w:sz w:val="28"/>
          <w:szCs w:val="28"/>
          <w:lang w:eastAsia="ru-RU"/>
        </w:rPr>
        <w:t xml:space="preserve"> да </w:t>
      </w:r>
      <w:proofErr w:type="spellStart"/>
      <w:r w:rsidRPr="00545D45">
        <w:rPr>
          <w:rFonts w:ascii="Times New Roman" w:eastAsia="Times New Roman" w:hAnsi="Times New Roman" w:cs="Times New Roman"/>
          <w:color w:val="000000"/>
          <w:sz w:val="28"/>
          <w:szCs w:val="28"/>
          <w:lang w:eastAsia="ru-RU"/>
        </w:rPr>
        <w:t>правядзення</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прафарыентацыйнай</w:t>
      </w:r>
      <w:proofErr w:type="spellEnd"/>
      <w:r w:rsidRPr="00545D45">
        <w:rPr>
          <w:rFonts w:ascii="Times New Roman" w:eastAsia="Times New Roman" w:hAnsi="Times New Roman" w:cs="Times New Roman"/>
          <w:color w:val="000000"/>
          <w:sz w:val="28"/>
          <w:szCs w:val="28"/>
          <w:lang w:eastAsia="ru-RU"/>
        </w:rPr>
        <w:t xml:space="preserve"> работы ў рамках </w:t>
      </w:r>
      <w:proofErr w:type="spellStart"/>
      <w:r w:rsidRPr="00545D45">
        <w:rPr>
          <w:rFonts w:ascii="Times New Roman" w:eastAsia="Times New Roman" w:hAnsi="Times New Roman" w:cs="Times New Roman"/>
          <w:color w:val="000000"/>
          <w:sz w:val="28"/>
          <w:szCs w:val="28"/>
          <w:lang w:eastAsia="ru-RU"/>
        </w:rPr>
        <w:t>свайго</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прадмета</w:t>
      </w:r>
      <w:proofErr w:type="spellEnd"/>
      <w:r w:rsidRPr="00545D45">
        <w:rPr>
          <w:rFonts w:ascii="Times New Roman" w:eastAsia="Times New Roman" w:hAnsi="Times New Roman" w:cs="Times New Roman"/>
          <w:color w:val="000000"/>
          <w:sz w:val="28"/>
          <w:szCs w:val="28"/>
          <w:lang w:eastAsia="ru-RU"/>
        </w:rPr>
        <w:t>.</w:t>
      </w:r>
    </w:p>
    <w:p w:rsidR="00545D45" w:rsidRPr="00545D45" w:rsidRDefault="00545D45" w:rsidP="00964F2A">
      <w:pPr>
        <w:shd w:val="clear" w:color="auto" w:fill="FFFBFB"/>
        <w:spacing w:after="0" w:line="240" w:lineRule="auto"/>
        <w:ind w:firstLine="708"/>
        <w:jc w:val="both"/>
        <w:rPr>
          <w:rFonts w:ascii="Times New Roman" w:eastAsia="Times New Roman" w:hAnsi="Times New Roman" w:cs="Times New Roman"/>
          <w:color w:val="000000"/>
          <w:sz w:val="28"/>
          <w:szCs w:val="28"/>
          <w:lang w:eastAsia="ru-RU"/>
        </w:rPr>
      </w:pPr>
      <w:r w:rsidRPr="00545D45">
        <w:rPr>
          <w:rFonts w:ascii="Times New Roman" w:eastAsia="Times New Roman" w:hAnsi="Times New Roman" w:cs="Times New Roman"/>
          <w:color w:val="000000"/>
          <w:sz w:val="28"/>
          <w:szCs w:val="28"/>
          <w:lang w:eastAsia="ru-RU"/>
        </w:rPr>
        <w:t xml:space="preserve">У </w:t>
      </w:r>
      <w:proofErr w:type="spellStart"/>
      <w:r w:rsidRPr="00545D45">
        <w:rPr>
          <w:rFonts w:ascii="Times New Roman" w:eastAsia="Times New Roman" w:hAnsi="Times New Roman" w:cs="Times New Roman"/>
          <w:color w:val="000000"/>
          <w:sz w:val="28"/>
          <w:szCs w:val="28"/>
          <w:lang w:eastAsia="ru-RU"/>
        </w:rPr>
        <w:t>адпаведнасці</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задачамі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прафарыентацыі</w:t>
      </w:r>
      <w:proofErr w:type="spellEnd"/>
      <w:r w:rsidRPr="00545D45">
        <w:rPr>
          <w:rFonts w:ascii="Times New Roman" w:eastAsia="Times New Roman" w:hAnsi="Times New Roman" w:cs="Times New Roman"/>
          <w:color w:val="000000"/>
          <w:sz w:val="28"/>
          <w:szCs w:val="28"/>
          <w:lang w:eastAsia="ru-RU"/>
        </w:rPr>
        <w:t xml:space="preserve"> ў </w:t>
      </w:r>
      <w:proofErr w:type="spellStart"/>
      <w:r w:rsidRPr="00545D45">
        <w:rPr>
          <w:rFonts w:ascii="Times New Roman" w:eastAsia="Times New Roman" w:hAnsi="Times New Roman" w:cs="Times New Roman"/>
          <w:color w:val="000000"/>
          <w:sz w:val="28"/>
          <w:szCs w:val="28"/>
          <w:lang w:eastAsia="ru-RU"/>
        </w:rPr>
        <w:t>адукацыйным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працэсе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вылучаюцца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наступныя</w:t>
      </w:r>
      <w:proofErr w:type="spellEnd"/>
      <w:r w:rsidRPr="00545D45">
        <w:rPr>
          <w:rFonts w:ascii="Times New Roman" w:eastAsia="Times New Roman" w:hAnsi="Times New Roman" w:cs="Times New Roman"/>
          <w:color w:val="000000"/>
          <w:sz w:val="28"/>
          <w:szCs w:val="28"/>
          <w:lang w:eastAsia="ru-RU"/>
        </w:rPr>
        <w:t xml:space="preserve"> этапы работы </w:t>
      </w:r>
      <w:proofErr w:type="spellStart"/>
      <w:r w:rsidRPr="00545D45">
        <w:rPr>
          <w:rFonts w:ascii="Times New Roman" w:eastAsia="Times New Roman" w:hAnsi="Times New Roman" w:cs="Times New Roman"/>
          <w:color w:val="000000"/>
          <w:sz w:val="28"/>
          <w:szCs w:val="28"/>
          <w:lang w:eastAsia="ru-RU"/>
        </w:rPr>
        <w:t>настаўніка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вызначэнне</w:t>
      </w:r>
      <w:proofErr w:type="spellEnd"/>
      <w:r w:rsidRPr="00545D45">
        <w:rPr>
          <w:rFonts w:ascii="Times New Roman" w:eastAsia="Times New Roman" w:hAnsi="Times New Roman" w:cs="Times New Roman"/>
          <w:color w:val="000000"/>
          <w:sz w:val="28"/>
          <w:szCs w:val="28"/>
          <w:lang w:eastAsia="ru-RU"/>
        </w:rPr>
        <w:t xml:space="preserve"> ў </w:t>
      </w:r>
      <w:proofErr w:type="spellStart"/>
      <w:r w:rsidRPr="00545D45">
        <w:rPr>
          <w:rFonts w:ascii="Times New Roman" w:eastAsia="Times New Roman" w:hAnsi="Times New Roman" w:cs="Times New Roman"/>
          <w:color w:val="000000"/>
          <w:sz w:val="28"/>
          <w:szCs w:val="28"/>
          <w:lang w:eastAsia="ru-RU"/>
        </w:rPr>
        <w:t>праграмным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матэрыяле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тэм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засваенні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якіх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мэтазгодна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ўключаць</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прафарыентацыйны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матэрыял</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вызначэнне</w:t>
      </w:r>
      <w:proofErr w:type="spellEnd"/>
      <w:r w:rsidRPr="00545D45">
        <w:rPr>
          <w:rFonts w:ascii="Times New Roman" w:eastAsia="Times New Roman" w:hAnsi="Times New Roman" w:cs="Times New Roman"/>
          <w:color w:val="000000"/>
          <w:sz w:val="28"/>
          <w:szCs w:val="28"/>
          <w:lang w:eastAsia="ru-RU"/>
        </w:rPr>
        <w:t xml:space="preserve"> форм </w:t>
      </w:r>
      <w:proofErr w:type="spellStart"/>
      <w:r w:rsidRPr="00545D45">
        <w:rPr>
          <w:rFonts w:ascii="Times New Roman" w:eastAsia="Times New Roman" w:hAnsi="Times New Roman" w:cs="Times New Roman"/>
          <w:color w:val="000000"/>
          <w:sz w:val="28"/>
          <w:szCs w:val="28"/>
          <w:lang w:eastAsia="ru-RU"/>
        </w:rPr>
        <w:t>падачы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прафарыентацыйнага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матэрыялу</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падбор</w:t>
      </w:r>
      <w:proofErr w:type="spellEnd"/>
      <w:r w:rsidRPr="00545D45">
        <w:rPr>
          <w:rFonts w:ascii="Times New Roman" w:eastAsia="Times New Roman" w:hAnsi="Times New Roman" w:cs="Times New Roman"/>
          <w:color w:val="000000"/>
          <w:sz w:val="28"/>
          <w:szCs w:val="28"/>
          <w:lang w:eastAsia="ru-RU"/>
        </w:rPr>
        <w:t xml:space="preserve"> наглядных </w:t>
      </w:r>
      <w:proofErr w:type="spellStart"/>
      <w:r w:rsidRPr="00545D45">
        <w:rPr>
          <w:rFonts w:ascii="Times New Roman" w:eastAsia="Times New Roman" w:hAnsi="Times New Roman" w:cs="Times New Roman"/>
          <w:color w:val="000000"/>
          <w:sz w:val="28"/>
          <w:szCs w:val="28"/>
          <w:lang w:eastAsia="ru-RU"/>
        </w:rPr>
        <w:t>дапаможнікаў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вывучэнне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літаратуры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аб</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галінах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эканомікі</w:t>
      </w:r>
      <w:proofErr w:type="spellEnd"/>
      <w:r w:rsidRPr="00545D45">
        <w:rPr>
          <w:rFonts w:ascii="Times New Roman" w:eastAsia="Times New Roman" w:hAnsi="Times New Roman" w:cs="Times New Roman"/>
          <w:color w:val="000000"/>
          <w:sz w:val="28"/>
          <w:szCs w:val="28"/>
          <w:lang w:eastAsia="ru-RU"/>
        </w:rPr>
        <w:t xml:space="preserve"> і </w:t>
      </w:r>
      <w:proofErr w:type="spellStart"/>
      <w:r w:rsidRPr="00545D45">
        <w:rPr>
          <w:rFonts w:ascii="Times New Roman" w:eastAsia="Times New Roman" w:hAnsi="Times New Roman" w:cs="Times New Roman"/>
          <w:color w:val="000000"/>
          <w:sz w:val="28"/>
          <w:szCs w:val="28"/>
          <w:lang w:eastAsia="ru-RU"/>
        </w:rPr>
        <w:t>асноўных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прафесіях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звязаных</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праграмным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матэрыялам</w:t>
      </w:r>
      <w:proofErr w:type="spellEnd"/>
      <w:r w:rsidRPr="00545D45">
        <w:rPr>
          <w:rFonts w:ascii="Times New Roman" w:eastAsia="Times New Roman" w:hAnsi="Times New Roman" w:cs="Times New Roman"/>
          <w:color w:val="000000"/>
          <w:sz w:val="28"/>
          <w:szCs w:val="28"/>
          <w:lang w:eastAsia="ru-RU"/>
        </w:rPr>
        <w:t xml:space="preserve"> па </w:t>
      </w:r>
      <w:proofErr w:type="spellStart"/>
      <w:r w:rsidRPr="00545D45">
        <w:rPr>
          <w:rFonts w:ascii="Times New Roman" w:eastAsia="Times New Roman" w:hAnsi="Times New Roman" w:cs="Times New Roman"/>
          <w:color w:val="000000"/>
          <w:sz w:val="28"/>
          <w:szCs w:val="28"/>
          <w:lang w:eastAsia="ru-RU"/>
        </w:rPr>
        <w:t>дадзеным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прадмеце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Асаблівая</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ўвага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гэтым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удзяляецца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прафесіям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свайго</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эканамічнага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рэгі</w:t>
      </w:r>
      <w:r>
        <w:rPr>
          <w:rFonts w:ascii="Times New Roman" w:eastAsia="Times New Roman" w:hAnsi="Times New Roman" w:cs="Times New Roman"/>
          <w:color w:val="000000"/>
          <w:sz w:val="28"/>
          <w:szCs w:val="28"/>
          <w:lang w:eastAsia="ru-RU"/>
        </w:rPr>
        <w:t>е</w:t>
      </w:r>
      <w:r w:rsidRPr="00545D45">
        <w:rPr>
          <w:rFonts w:ascii="Times New Roman" w:eastAsia="Times New Roman" w:hAnsi="Times New Roman" w:cs="Times New Roman"/>
          <w:color w:val="000000"/>
          <w:sz w:val="28"/>
          <w:szCs w:val="28"/>
          <w:lang w:eastAsia="ru-RU"/>
        </w:rPr>
        <w:t>на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вывучэнню</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інтарэсаў</w:t>
      </w:r>
      <w:proofErr w:type="spellEnd"/>
      <w:r w:rsidRPr="00545D45">
        <w:rPr>
          <w:rFonts w:ascii="Times New Roman" w:eastAsia="Times New Roman" w:hAnsi="Times New Roman" w:cs="Times New Roman"/>
          <w:color w:val="000000"/>
          <w:sz w:val="28"/>
          <w:szCs w:val="28"/>
          <w:lang w:eastAsia="ru-RU"/>
        </w:rPr>
        <w:t xml:space="preserve"> і </w:t>
      </w:r>
      <w:proofErr w:type="spellStart"/>
      <w:r w:rsidRPr="00545D45">
        <w:rPr>
          <w:rFonts w:ascii="Times New Roman" w:eastAsia="Times New Roman" w:hAnsi="Times New Roman" w:cs="Times New Roman"/>
          <w:color w:val="000000"/>
          <w:sz w:val="28"/>
          <w:szCs w:val="28"/>
          <w:lang w:eastAsia="ru-RU"/>
        </w:rPr>
        <w:t>схільнасцей</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вучняў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фіксаванню</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вынікаў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абмеркаванню</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іх</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вучнямі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бацькамі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класнымі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кіраўнікамі</w:t>
      </w:r>
      <w:proofErr w:type="spellEnd"/>
      <w:r w:rsidRPr="00545D45">
        <w:rPr>
          <w:rFonts w:ascii="Times New Roman" w:eastAsia="Times New Roman" w:hAnsi="Times New Roman" w:cs="Times New Roman"/>
          <w:color w:val="000000"/>
          <w:sz w:val="28"/>
          <w:szCs w:val="28"/>
          <w:lang w:eastAsia="ru-RU"/>
        </w:rPr>
        <w:t>; а</w:t>
      </w:r>
      <w:r w:rsidRPr="00545D45">
        <w:rPr>
          <w:rFonts w:ascii="Times New Roman" w:eastAsia="Times New Roman" w:hAnsi="Times New Roman" w:cs="Times New Roman"/>
          <w:color w:val="000000"/>
          <w:sz w:val="28"/>
          <w:szCs w:val="28"/>
          <w:lang w:val="be-BY" w:eastAsia="ru-RU"/>
        </w:rPr>
        <w:t>д</w:t>
      </w:r>
      <w:proofErr w:type="spellStart"/>
      <w:r w:rsidRPr="00545D45">
        <w:rPr>
          <w:rFonts w:ascii="Times New Roman" w:eastAsia="Times New Roman" w:hAnsi="Times New Roman" w:cs="Times New Roman"/>
          <w:color w:val="000000"/>
          <w:sz w:val="28"/>
          <w:szCs w:val="28"/>
          <w:lang w:eastAsia="ru-RU"/>
        </w:rPr>
        <w:t>наўленню</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матэрыялаў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аб</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прафесіях</w:t>
      </w:r>
      <w:proofErr w:type="spellEnd"/>
      <w:r w:rsidRPr="00545D45">
        <w:rPr>
          <w:rFonts w:ascii="Times New Roman" w:eastAsia="Times New Roman" w:hAnsi="Times New Roman" w:cs="Times New Roman"/>
          <w:color w:val="000000"/>
          <w:sz w:val="28"/>
          <w:szCs w:val="28"/>
          <w:lang w:eastAsia="ru-RU"/>
        </w:rPr>
        <w:t xml:space="preserve"> у </w:t>
      </w:r>
      <w:proofErr w:type="spellStart"/>
      <w:r w:rsidRPr="00545D45">
        <w:rPr>
          <w:rFonts w:ascii="Times New Roman" w:eastAsia="Times New Roman" w:hAnsi="Times New Roman" w:cs="Times New Roman"/>
          <w:color w:val="000000"/>
          <w:sz w:val="28"/>
          <w:szCs w:val="28"/>
          <w:lang w:eastAsia="ru-RU"/>
        </w:rPr>
        <w:t>вучэбным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кабінеце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правядзенню</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індывідуальнай</w:t>
      </w:r>
      <w:proofErr w:type="spellEnd"/>
      <w:r w:rsidRPr="00545D45">
        <w:rPr>
          <w:rFonts w:ascii="Times New Roman" w:eastAsia="Times New Roman" w:hAnsi="Times New Roman" w:cs="Times New Roman"/>
          <w:color w:val="000000"/>
          <w:sz w:val="28"/>
          <w:szCs w:val="28"/>
          <w:lang w:eastAsia="ru-RU"/>
        </w:rPr>
        <w:t xml:space="preserve"> работы з </w:t>
      </w:r>
      <w:proofErr w:type="spellStart"/>
      <w:r w:rsidRPr="00545D45">
        <w:rPr>
          <w:rFonts w:ascii="Times New Roman" w:eastAsia="Times New Roman" w:hAnsi="Times New Roman" w:cs="Times New Roman"/>
          <w:color w:val="000000"/>
          <w:sz w:val="28"/>
          <w:szCs w:val="28"/>
          <w:lang w:eastAsia="ru-RU"/>
        </w:rPr>
        <w:t>вучнямі</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мэтай</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фарміравання</w:t>
      </w:r>
      <w:proofErr w:type="spellEnd"/>
      <w:r w:rsidRPr="00545D45">
        <w:rPr>
          <w:rFonts w:ascii="Times New Roman" w:eastAsia="Times New Roman" w:hAnsi="Times New Roman" w:cs="Times New Roman"/>
          <w:color w:val="000000"/>
          <w:sz w:val="28"/>
          <w:szCs w:val="28"/>
          <w:lang w:eastAsia="ru-RU"/>
        </w:rPr>
        <w:t xml:space="preserve"> ў </w:t>
      </w:r>
      <w:proofErr w:type="spellStart"/>
      <w:r w:rsidRPr="00545D45">
        <w:rPr>
          <w:rFonts w:ascii="Times New Roman" w:eastAsia="Times New Roman" w:hAnsi="Times New Roman" w:cs="Times New Roman"/>
          <w:color w:val="000000"/>
          <w:sz w:val="28"/>
          <w:szCs w:val="28"/>
          <w:lang w:eastAsia="ru-RU"/>
        </w:rPr>
        <w:t>іх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цікавасці</w:t>
      </w:r>
      <w:proofErr w:type="spellEnd"/>
      <w:r w:rsidRPr="00545D45">
        <w:rPr>
          <w:rFonts w:ascii="Times New Roman" w:eastAsia="Times New Roman" w:hAnsi="Times New Roman" w:cs="Times New Roman"/>
          <w:color w:val="000000"/>
          <w:sz w:val="28"/>
          <w:szCs w:val="28"/>
          <w:lang w:eastAsia="ru-RU"/>
        </w:rPr>
        <w:t xml:space="preserve"> да </w:t>
      </w:r>
      <w:proofErr w:type="spellStart"/>
      <w:r w:rsidRPr="00545D45">
        <w:rPr>
          <w:rFonts w:ascii="Times New Roman" w:eastAsia="Times New Roman" w:hAnsi="Times New Roman" w:cs="Times New Roman"/>
          <w:color w:val="000000"/>
          <w:sz w:val="28"/>
          <w:szCs w:val="28"/>
          <w:lang w:eastAsia="ru-RU"/>
        </w:rPr>
        <w:t>вывучаемага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прадмета</w:t>
      </w:r>
      <w:proofErr w:type="spellEnd"/>
      <w:r w:rsidRPr="00545D45">
        <w:rPr>
          <w:rFonts w:ascii="Times New Roman" w:eastAsia="Times New Roman" w:hAnsi="Times New Roman" w:cs="Times New Roman"/>
          <w:color w:val="000000"/>
          <w:sz w:val="28"/>
          <w:szCs w:val="28"/>
          <w:lang w:eastAsia="ru-RU"/>
        </w:rPr>
        <w:t xml:space="preserve"> і </w:t>
      </w:r>
      <w:proofErr w:type="spellStart"/>
      <w:r w:rsidRPr="00545D45">
        <w:rPr>
          <w:rFonts w:ascii="Times New Roman" w:eastAsia="Times New Roman" w:hAnsi="Times New Roman" w:cs="Times New Roman"/>
          <w:color w:val="000000"/>
          <w:sz w:val="28"/>
          <w:szCs w:val="28"/>
          <w:lang w:eastAsia="ru-RU"/>
        </w:rPr>
        <w:t>звязаных</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ім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прафесій</w:t>
      </w:r>
      <w:proofErr w:type="spellEnd"/>
      <w:r w:rsidRPr="00545D45">
        <w:rPr>
          <w:rFonts w:ascii="Times New Roman" w:eastAsia="Times New Roman" w:hAnsi="Times New Roman" w:cs="Times New Roman"/>
          <w:color w:val="000000"/>
          <w:sz w:val="28"/>
          <w:szCs w:val="28"/>
          <w:lang w:eastAsia="ru-RU"/>
        </w:rPr>
        <w:t>.</w:t>
      </w:r>
    </w:p>
    <w:p w:rsidR="00545D45" w:rsidRPr="00545D45" w:rsidRDefault="00545D45" w:rsidP="00964F2A">
      <w:pPr>
        <w:shd w:val="clear" w:color="auto" w:fill="FFFBFB"/>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545D45">
        <w:rPr>
          <w:rFonts w:ascii="Times New Roman" w:eastAsia="Times New Roman" w:hAnsi="Times New Roman" w:cs="Times New Roman"/>
          <w:color w:val="000000"/>
          <w:sz w:val="28"/>
          <w:szCs w:val="28"/>
          <w:lang w:eastAsia="ru-RU"/>
        </w:rPr>
        <w:t>Прафарыентацыйны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матэрыял</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які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выкарыстоўваецца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педагогамі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звязаны</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вучэбным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матэрыялам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узбагачае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асноўныя</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паняцці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прадмета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раскрывае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іх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сутнасць</w:t>
      </w:r>
      <w:proofErr w:type="spellEnd"/>
      <w:r w:rsidRPr="00545D45">
        <w:rPr>
          <w:rFonts w:ascii="Times New Roman" w:eastAsia="Times New Roman" w:hAnsi="Times New Roman" w:cs="Times New Roman"/>
          <w:color w:val="000000"/>
          <w:sz w:val="28"/>
          <w:szCs w:val="28"/>
          <w:lang w:eastAsia="ru-RU"/>
        </w:rPr>
        <w:t xml:space="preserve"> у </w:t>
      </w:r>
      <w:proofErr w:type="spellStart"/>
      <w:r w:rsidRPr="00545D45">
        <w:rPr>
          <w:rFonts w:ascii="Times New Roman" w:eastAsia="Times New Roman" w:hAnsi="Times New Roman" w:cs="Times New Roman"/>
          <w:color w:val="000000"/>
          <w:sz w:val="28"/>
          <w:szCs w:val="28"/>
          <w:lang w:eastAsia="ru-RU"/>
        </w:rPr>
        <w:t>сувязі</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жыцц</w:t>
      </w:r>
      <w:r>
        <w:rPr>
          <w:rFonts w:ascii="Times New Roman" w:eastAsia="Times New Roman" w:hAnsi="Times New Roman" w:cs="Times New Roman"/>
          <w:color w:val="000000"/>
          <w:sz w:val="28"/>
          <w:szCs w:val="28"/>
          <w:lang w:eastAsia="ru-RU"/>
        </w:rPr>
        <w:t>е</w:t>
      </w:r>
      <w:r w:rsidRPr="00545D45">
        <w:rPr>
          <w:rFonts w:ascii="Times New Roman" w:eastAsia="Times New Roman" w:hAnsi="Times New Roman" w:cs="Times New Roman"/>
          <w:color w:val="000000"/>
          <w:sz w:val="28"/>
          <w:szCs w:val="28"/>
          <w:lang w:eastAsia="ru-RU"/>
        </w:rPr>
        <w:t>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практыкай</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вытворчасцю</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пашырае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кругагляд</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вучняў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Гэты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матэрыял</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уводзіцца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паэтапна</w:t>
      </w:r>
      <w:proofErr w:type="spellEnd"/>
      <w:r w:rsidRPr="00545D45">
        <w:rPr>
          <w:rFonts w:ascii="Times New Roman" w:eastAsia="Times New Roman" w:hAnsi="Times New Roman" w:cs="Times New Roman"/>
          <w:color w:val="000000"/>
          <w:sz w:val="28"/>
          <w:szCs w:val="28"/>
          <w:lang w:eastAsia="ru-RU"/>
        </w:rPr>
        <w:t xml:space="preserve"> ў </w:t>
      </w:r>
      <w:proofErr w:type="spellStart"/>
      <w:r w:rsidRPr="00545D45">
        <w:rPr>
          <w:rFonts w:ascii="Times New Roman" w:eastAsia="Times New Roman" w:hAnsi="Times New Roman" w:cs="Times New Roman"/>
          <w:color w:val="000000"/>
          <w:sz w:val="28"/>
          <w:szCs w:val="28"/>
          <w:lang w:eastAsia="ru-RU"/>
        </w:rPr>
        <w:t>адпаведнасці</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узроставымі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асаблівасцямі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школьнікаў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узроўнем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іх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развіцця</w:t>
      </w:r>
      <w:proofErr w:type="spellEnd"/>
      <w:r w:rsidRPr="00545D45">
        <w:rPr>
          <w:rFonts w:ascii="Times New Roman" w:eastAsia="Times New Roman" w:hAnsi="Times New Roman" w:cs="Times New Roman"/>
          <w:color w:val="000000"/>
          <w:sz w:val="28"/>
          <w:szCs w:val="28"/>
          <w:lang w:eastAsia="ru-RU"/>
        </w:rPr>
        <w:t>.</w:t>
      </w:r>
    </w:p>
    <w:p w:rsidR="00545D45" w:rsidRPr="00545D45" w:rsidRDefault="00545D45" w:rsidP="00964F2A">
      <w:pPr>
        <w:shd w:val="clear" w:color="auto" w:fill="FFFBFB"/>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545D45">
        <w:rPr>
          <w:rFonts w:ascii="Times New Roman" w:eastAsia="Times New Roman" w:hAnsi="Times New Roman" w:cs="Times New Roman"/>
          <w:color w:val="000000"/>
          <w:sz w:val="28"/>
          <w:szCs w:val="28"/>
          <w:lang w:eastAsia="ru-RU"/>
        </w:rPr>
        <w:t>Асноўнымі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формамі</w:t>
      </w:r>
      <w:proofErr w:type="spellEnd"/>
      <w:r w:rsidRPr="00545D45">
        <w:rPr>
          <w:rFonts w:ascii="Times New Roman" w:eastAsia="Times New Roman" w:hAnsi="Times New Roman" w:cs="Times New Roman"/>
          <w:color w:val="000000"/>
          <w:sz w:val="28"/>
          <w:szCs w:val="28"/>
          <w:lang w:eastAsia="ru-RU"/>
        </w:rPr>
        <w:t xml:space="preserve"> і </w:t>
      </w:r>
      <w:proofErr w:type="spellStart"/>
      <w:r w:rsidRPr="00545D45">
        <w:rPr>
          <w:rFonts w:ascii="Times New Roman" w:eastAsia="Times New Roman" w:hAnsi="Times New Roman" w:cs="Times New Roman"/>
          <w:color w:val="000000"/>
          <w:sz w:val="28"/>
          <w:szCs w:val="28"/>
          <w:lang w:eastAsia="ru-RU"/>
        </w:rPr>
        <w:t>метадамі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прафарыентацыйнай</w:t>
      </w:r>
      <w:proofErr w:type="spellEnd"/>
      <w:r w:rsidRPr="00545D45">
        <w:rPr>
          <w:rFonts w:ascii="Times New Roman" w:eastAsia="Times New Roman" w:hAnsi="Times New Roman" w:cs="Times New Roman"/>
          <w:color w:val="000000"/>
          <w:sz w:val="28"/>
          <w:szCs w:val="28"/>
          <w:lang w:eastAsia="ru-RU"/>
        </w:rPr>
        <w:t xml:space="preserve"> работы </w:t>
      </w:r>
      <w:proofErr w:type="spellStart"/>
      <w:r w:rsidRPr="00545D45">
        <w:rPr>
          <w:rFonts w:ascii="Times New Roman" w:eastAsia="Times New Roman" w:hAnsi="Times New Roman" w:cs="Times New Roman"/>
          <w:color w:val="000000"/>
          <w:sz w:val="28"/>
          <w:szCs w:val="28"/>
          <w:lang w:eastAsia="ru-RU"/>
        </w:rPr>
        <w:t>настаўніка-прадметніка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вывучэнні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праграмных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тэм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з’яўляюцца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гутаркі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аб</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прафесіях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звязаных</w:t>
      </w:r>
      <w:proofErr w:type="spellEnd"/>
      <w:r w:rsidRPr="00545D45">
        <w:rPr>
          <w:rFonts w:ascii="Times New Roman" w:eastAsia="Times New Roman" w:hAnsi="Times New Roman" w:cs="Times New Roman"/>
          <w:color w:val="000000"/>
          <w:sz w:val="28"/>
          <w:szCs w:val="28"/>
          <w:lang w:eastAsia="ru-RU"/>
        </w:rPr>
        <w:t xml:space="preserve"> з </w:t>
      </w:r>
      <w:proofErr w:type="spellStart"/>
      <w:r w:rsidRPr="00545D45">
        <w:rPr>
          <w:rFonts w:ascii="Times New Roman" w:eastAsia="Times New Roman" w:hAnsi="Times New Roman" w:cs="Times New Roman"/>
          <w:color w:val="000000"/>
          <w:sz w:val="28"/>
          <w:szCs w:val="28"/>
          <w:lang w:eastAsia="ru-RU"/>
        </w:rPr>
        <w:t>вывучаемым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матэрыялам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вырашэнне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разнастайных</w:t>
      </w:r>
      <w:proofErr w:type="spellEnd"/>
      <w:r w:rsidRPr="00545D45">
        <w:rPr>
          <w:rFonts w:ascii="Times New Roman" w:eastAsia="Times New Roman" w:hAnsi="Times New Roman" w:cs="Times New Roman"/>
          <w:color w:val="000000"/>
          <w:sz w:val="28"/>
          <w:szCs w:val="28"/>
          <w:lang w:eastAsia="ru-RU"/>
        </w:rPr>
        <w:t xml:space="preserve"> задач з </w:t>
      </w:r>
      <w:proofErr w:type="spellStart"/>
      <w:r w:rsidRPr="00545D45">
        <w:rPr>
          <w:rFonts w:ascii="Times New Roman" w:eastAsia="Times New Roman" w:hAnsi="Times New Roman" w:cs="Times New Roman"/>
          <w:color w:val="000000"/>
          <w:sz w:val="28"/>
          <w:szCs w:val="28"/>
          <w:lang w:eastAsia="ru-RU"/>
        </w:rPr>
        <w:t>практычным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зместам</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удзел</w:t>
      </w:r>
      <w:proofErr w:type="spellEnd"/>
      <w:r w:rsidRPr="00545D45">
        <w:rPr>
          <w:rFonts w:ascii="Times New Roman" w:eastAsia="Times New Roman" w:hAnsi="Times New Roman" w:cs="Times New Roman"/>
          <w:color w:val="000000"/>
          <w:sz w:val="28"/>
          <w:szCs w:val="28"/>
          <w:lang w:eastAsia="ru-RU"/>
        </w:rPr>
        <w:t xml:space="preserve"> у </w:t>
      </w:r>
      <w:proofErr w:type="spellStart"/>
      <w:r w:rsidRPr="00545D45">
        <w:rPr>
          <w:rFonts w:ascii="Times New Roman" w:eastAsia="Times New Roman" w:hAnsi="Times New Roman" w:cs="Times New Roman"/>
          <w:color w:val="000000"/>
          <w:sz w:val="28"/>
          <w:szCs w:val="28"/>
          <w:lang w:eastAsia="ru-RU"/>
        </w:rPr>
        <w:t>алімпіядах</w:t>
      </w:r>
      <w:proofErr w:type="spellEnd"/>
      <w:r w:rsidRPr="00545D45">
        <w:rPr>
          <w:rFonts w:ascii="Times New Roman" w:eastAsia="Times New Roman" w:hAnsi="Times New Roman" w:cs="Times New Roman"/>
          <w:color w:val="000000"/>
          <w:sz w:val="28"/>
          <w:szCs w:val="28"/>
          <w:lang w:eastAsia="ru-RU"/>
        </w:rPr>
        <w:t xml:space="preserve">, конкурсах, </w:t>
      </w:r>
      <w:proofErr w:type="spellStart"/>
      <w:r w:rsidRPr="00545D45">
        <w:rPr>
          <w:rFonts w:ascii="Times New Roman" w:eastAsia="Times New Roman" w:hAnsi="Times New Roman" w:cs="Times New Roman"/>
          <w:color w:val="000000"/>
          <w:sz w:val="28"/>
          <w:szCs w:val="28"/>
          <w:lang w:eastAsia="ru-RU"/>
        </w:rPr>
        <w:t>канферэнцыях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прагляд</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фрагментаў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вучэбных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фільмаў</w:t>
      </w:r>
      <w:proofErr w:type="spellEnd"/>
      <w:r w:rsidRPr="00545D45">
        <w:rPr>
          <w:rFonts w:ascii="Times New Roman" w:eastAsia="Times New Roman" w:hAnsi="Times New Roman" w:cs="Times New Roman"/>
          <w:color w:val="000000"/>
          <w:sz w:val="28"/>
          <w:szCs w:val="28"/>
          <w:lang w:eastAsia="ru-RU"/>
        </w:rPr>
        <w:t xml:space="preserve"> і </w:t>
      </w:r>
      <w:proofErr w:type="spellStart"/>
      <w:r w:rsidRPr="00545D45">
        <w:rPr>
          <w:rFonts w:ascii="Times New Roman" w:eastAsia="Times New Roman" w:hAnsi="Times New Roman" w:cs="Times New Roman"/>
          <w:color w:val="000000"/>
          <w:sz w:val="28"/>
          <w:szCs w:val="28"/>
          <w:lang w:eastAsia="ru-RU"/>
        </w:rPr>
        <w:t>кінафільмаў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вучэбных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тэлеперадач</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якія</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дэманструюць</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прымяненне</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ведаў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атрыманых</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вывучэнні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тэмы</w:t>
      </w:r>
      <w:proofErr w:type="spellEnd"/>
      <w:r w:rsidRPr="00545D45">
        <w:rPr>
          <w:rFonts w:ascii="Times New Roman" w:eastAsia="Times New Roman" w:hAnsi="Times New Roman" w:cs="Times New Roman"/>
          <w:color w:val="000000"/>
          <w:sz w:val="28"/>
          <w:szCs w:val="28"/>
          <w:lang w:eastAsia="ru-RU"/>
        </w:rPr>
        <w:t xml:space="preserve">, у </w:t>
      </w:r>
      <w:proofErr w:type="spellStart"/>
      <w:r w:rsidRPr="00545D45">
        <w:rPr>
          <w:rFonts w:ascii="Times New Roman" w:eastAsia="Times New Roman" w:hAnsi="Times New Roman" w:cs="Times New Roman"/>
          <w:color w:val="000000"/>
          <w:sz w:val="28"/>
          <w:szCs w:val="28"/>
          <w:lang w:eastAsia="ru-RU"/>
        </w:rPr>
        <w:t>практычнай</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дзейнасці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людзей</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экскурсіі</w:t>
      </w:r>
      <w:proofErr w:type="spellEnd"/>
      <w:r w:rsidRPr="00545D45">
        <w:rPr>
          <w:rFonts w:ascii="Times New Roman" w:eastAsia="Times New Roman" w:hAnsi="Times New Roman" w:cs="Times New Roman"/>
          <w:color w:val="000000"/>
          <w:sz w:val="28"/>
          <w:szCs w:val="28"/>
          <w:lang w:eastAsia="ru-RU"/>
        </w:rPr>
        <w:t xml:space="preserve"> на </w:t>
      </w:r>
      <w:proofErr w:type="spellStart"/>
      <w:r w:rsidRPr="00545D45">
        <w:rPr>
          <w:rFonts w:ascii="Times New Roman" w:eastAsia="Times New Roman" w:hAnsi="Times New Roman" w:cs="Times New Roman"/>
          <w:color w:val="000000"/>
          <w:sz w:val="28"/>
          <w:szCs w:val="28"/>
          <w:lang w:eastAsia="ru-RU"/>
        </w:rPr>
        <w:t>прадпрыемствы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сустрэчы</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са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спецыялістамі</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правядзенне</w:t>
      </w:r>
      <w:proofErr w:type="spellEnd"/>
      <w:r w:rsidRPr="00545D45">
        <w:rPr>
          <w:rFonts w:ascii="Times New Roman" w:eastAsia="Times New Roman" w:hAnsi="Times New Roman" w:cs="Times New Roman"/>
          <w:color w:val="000000"/>
          <w:sz w:val="28"/>
          <w:szCs w:val="28"/>
          <w:lang w:eastAsia="ru-RU"/>
        </w:rPr>
        <w:t xml:space="preserve"> круглых </w:t>
      </w:r>
      <w:proofErr w:type="spellStart"/>
      <w:r w:rsidRPr="00545D45">
        <w:rPr>
          <w:rFonts w:ascii="Times New Roman" w:eastAsia="Times New Roman" w:hAnsi="Times New Roman" w:cs="Times New Roman"/>
          <w:color w:val="000000"/>
          <w:sz w:val="28"/>
          <w:szCs w:val="28"/>
          <w:lang w:eastAsia="ru-RU"/>
        </w:rPr>
        <w:t>сталоў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афармленне</w:t>
      </w:r>
      <w:proofErr w:type="spellEnd"/>
      <w:r w:rsidRPr="00545D45">
        <w:rPr>
          <w:rFonts w:ascii="Times New Roman" w:eastAsia="Times New Roman" w:hAnsi="Times New Roman" w:cs="Times New Roman"/>
          <w:color w:val="000000"/>
          <w:sz w:val="28"/>
          <w:szCs w:val="28"/>
          <w:lang w:eastAsia="ru-RU"/>
        </w:rPr>
        <w:t xml:space="preserve"> фота- і </w:t>
      </w:r>
      <w:proofErr w:type="spellStart"/>
      <w:r w:rsidRPr="00545D45">
        <w:rPr>
          <w:rFonts w:ascii="Times New Roman" w:eastAsia="Times New Roman" w:hAnsi="Times New Roman" w:cs="Times New Roman"/>
          <w:color w:val="000000"/>
          <w:sz w:val="28"/>
          <w:szCs w:val="28"/>
          <w:lang w:eastAsia="ru-RU"/>
        </w:rPr>
        <w:t>відэаматэрыялаў</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прафарыентацыйнага</w:t>
      </w:r>
      <w:proofErr w:type="spellEnd"/>
      <w:r w:rsidRPr="00545D45">
        <w:rPr>
          <w:rFonts w:ascii="Times New Roman" w:eastAsia="Times New Roman" w:hAnsi="Times New Roman" w:cs="Times New Roman"/>
          <w:color w:val="000000"/>
          <w:sz w:val="28"/>
          <w:szCs w:val="28"/>
          <w:lang w:eastAsia="ru-RU"/>
        </w:rPr>
        <w:t xml:space="preserve"> </w:t>
      </w:r>
      <w:proofErr w:type="spellStart"/>
      <w:r w:rsidRPr="00545D45">
        <w:rPr>
          <w:rFonts w:ascii="Times New Roman" w:eastAsia="Times New Roman" w:hAnsi="Times New Roman" w:cs="Times New Roman"/>
          <w:color w:val="000000"/>
          <w:sz w:val="28"/>
          <w:szCs w:val="28"/>
          <w:lang w:eastAsia="ru-RU"/>
        </w:rPr>
        <w:t>характару</w:t>
      </w:r>
      <w:proofErr w:type="spellEnd"/>
      <w:r w:rsidRPr="00545D45">
        <w:rPr>
          <w:rFonts w:ascii="Times New Roman" w:eastAsia="Times New Roman" w:hAnsi="Times New Roman" w:cs="Times New Roman"/>
          <w:color w:val="000000"/>
          <w:sz w:val="28"/>
          <w:szCs w:val="28"/>
          <w:lang w:eastAsia="ru-RU"/>
        </w:rPr>
        <w:t>.</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proofErr w:type="spellStart"/>
      <w:r w:rsidRPr="00545D45">
        <w:rPr>
          <w:rFonts w:ascii="Times New Roman" w:hAnsi="Times New Roman" w:cs="Times New Roman"/>
          <w:color w:val="000000"/>
          <w:sz w:val="28"/>
          <w:szCs w:val="28"/>
        </w:rPr>
        <w:t>Безумоўна</w:t>
      </w:r>
      <w:proofErr w:type="spellEnd"/>
      <w:r w:rsidRPr="00545D45">
        <w:rPr>
          <w:rFonts w:ascii="Times New Roman" w:hAnsi="Times New Roman" w:cs="Times New Roman"/>
          <w:color w:val="000000"/>
          <w:sz w:val="28"/>
          <w:szCs w:val="28"/>
        </w:rPr>
        <w:t xml:space="preserve">, як </w:t>
      </w:r>
      <w:proofErr w:type="spellStart"/>
      <w:r w:rsidRPr="00545D45">
        <w:rPr>
          <w:rFonts w:ascii="Times New Roman" w:hAnsi="Times New Roman" w:cs="Times New Roman"/>
          <w:color w:val="000000"/>
          <w:sz w:val="28"/>
          <w:szCs w:val="28"/>
        </w:rPr>
        <w:t>настаўнік-прадметнік</w:t>
      </w:r>
      <w:proofErr w:type="spellEnd"/>
      <w:r w:rsidRPr="00545D45">
        <w:rPr>
          <w:rFonts w:ascii="Times New Roman" w:hAnsi="Times New Roman" w:cs="Times New Roman"/>
          <w:color w:val="000000"/>
          <w:sz w:val="28"/>
          <w:szCs w:val="28"/>
        </w:rPr>
        <w:t xml:space="preserve"> я </w:t>
      </w:r>
      <w:proofErr w:type="spellStart"/>
      <w:r w:rsidRPr="00545D45">
        <w:rPr>
          <w:rFonts w:ascii="Times New Roman" w:hAnsi="Times New Roman" w:cs="Times New Roman"/>
          <w:color w:val="000000"/>
          <w:sz w:val="28"/>
          <w:szCs w:val="28"/>
        </w:rPr>
        <w:t>планую</w:t>
      </w:r>
      <w:proofErr w:type="spellEnd"/>
      <w:r w:rsidRPr="00545D45">
        <w:rPr>
          <w:rFonts w:ascii="Times New Roman" w:hAnsi="Times New Roman" w:cs="Times New Roman"/>
          <w:color w:val="000000"/>
          <w:sz w:val="28"/>
          <w:szCs w:val="28"/>
        </w:rPr>
        <w:t xml:space="preserve"> </w:t>
      </w:r>
      <w:proofErr w:type="spellStart"/>
      <w:r w:rsidRPr="00545D45">
        <w:rPr>
          <w:rFonts w:ascii="Times New Roman" w:hAnsi="Times New Roman" w:cs="Times New Roman"/>
          <w:color w:val="000000"/>
          <w:sz w:val="28"/>
          <w:szCs w:val="28"/>
        </w:rPr>
        <w:t>прафарыентацыйную</w:t>
      </w:r>
      <w:proofErr w:type="spellEnd"/>
      <w:r w:rsidRPr="00545D45">
        <w:rPr>
          <w:rFonts w:ascii="Times New Roman" w:hAnsi="Times New Roman" w:cs="Times New Roman"/>
          <w:color w:val="000000"/>
          <w:sz w:val="28"/>
          <w:szCs w:val="28"/>
        </w:rPr>
        <w:t xml:space="preserve"> работу ў </w:t>
      </w:r>
      <w:proofErr w:type="spellStart"/>
      <w:r w:rsidRPr="00545D45">
        <w:rPr>
          <w:rFonts w:ascii="Times New Roman" w:hAnsi="Times New Roman" w:cs="Times New Roman"/>
          <w:color w:val="000000"/>
          <w:sz w:val="28"/>
          <w:szCs w:val="28"/>
        </w:rPr>
        <w:t>адпаведнасці</w:t>
      </w:r>
      <w:proofErr w:type="spellEnd"/>
      <w:r w:rsidRPr="00545D45">
        <w:rPr>
          <w:rFonts w:ascii="Times New Roman" w:hAnsi="Times New Roman" w:cs="Times New Roman"/>
          <w:color w:val="000000"/>
          <w:sz w:val="28"/>
          <w:szCs w:val="28"/>
        </w:rPr>
        <w:t xml:space="preserve"> з </w:t>
      </w:r>
      <w:proofErr w:type="spellStart"/>
      <w:r w:rsidRPr="00545D45">
        <w:rPr>
          <w:rFonts w:ascii="Times New Roman" w:hAnsi="Times New Roman" w:cs="Times New Roman"/>
          <w:color w:val="000000"/>
          <w:sz w:val="28"/>
          <w:szCs w:val="28"/>
        </w:rPr>
        <w:t>раздзеламі</w:t>
      </w:r>
      <w:proofErr w:type="spellEnd"/>
      <w:r w:rsidRPr="00545D45">
        <w:rPr>
          <w:rFonts w:ascii="Times New Roman" w:hAnsi="Times New Roman" w:cs="Times New Roman"/>
          <w:color w:val="000000"/>
          <w:sz w:val="28"/>
          <w:szCs w:val="28"/>
        </w:rPr>
        <w:t xml:space="preserve"> </w:t>
      </w:r>
      <w:proofErr w:type="spellStart"/>
      <w:r w:rsidRPr="00545D45">
        <w:rPr>
          <w:rFonts w:ascii="Times New Roman" w:hAnsi="Times New Roman" w:cs="Times New Roman"/>
          <w:color w:val="000000"/>
          <w:sz w:val="28"/>
          <w:szCs w:val="28"/>
        </w:rPr>
        <w:t>вучэбнай</w:t>
      </w:r>
      <w:proofErr w:type="spellEnd"/>
      <w:r w:rsidRPr="00545D45">
        <w:rPr>
          <w:rFonts w:ascii="Times New Roman" w:hAnsi="Times New Roman" w:cs="Times New Roman"/>
          <w:color w:val="000000"/>
          <w:sz w:val="28"/>
          <w:szCs w:val="28"/>
        </w:rPr>
        <w:t xml:space="preserve"> </w:t>
      </w:r>
      <w:proofErr w:type="spellStart"/>
      <w:r w:rsidRPr="00545D45">
        <w:rPr>
          <w:rFonts w:ascii="Times New Roman" w:hAnsi="Times New Roman" w:cs="Times New Roman"/>
          <w:color w:val="000000"/>
          <w:sz w:val="28"/>
          <w:szCs w:val="28"/>
        </w:rPr>
        <w:t>праграмы</w:t>
      </w:r>
      <w:proofErr w:type="spellEnd"/>
      <w:r w:rsidRPr="00545D45">
        <w:rPr>
          <w:rFonts w:ascii="Times New Roman" w:hAnsi="Times New Roman" w:cs="Times New Roman"/>
          <w:color w:val="000000"/>
          <w:sz w:val="28"/>
          <w:szCs w:val="28"/>
        </w:rPr>
        <w:t xml:space="preserve">. </w:t>
      </w:r>
      <w:proofErr w:type="spellStart"/>
      <w:r w:rsidRPr="00545D45">
        <w:rPr>
          <w:rFonts w:ascii="Times New Roman" w:hAnsi="Times New Roman" w:cs="Times New Roman"/>
          <w:color w:val="000000"/>
          <w:sz w:val="28"/>
          <w:szCs w:val="28"/>
        </w:rPr>
        <w:t>Напрыклад</w:t>
      </w:r>
      <w:proofErr w:type="spellEnd"/>
      <w:r w:rsidRPr="00545D45">
        <w:rPr>
          <w:rFonts w:ascii="Times New Roman" w:hAnsi="Times New Roman" w:cs="Times New Roman"/>
          <w:color w:val="000000"/>
          <w:sz w:val="28"/>
          <w:szCs w:val="28"/>
        </w:rPr>
        <w:t xml:space="preserve">, </w:t>
      </w:r>
      <w:r w:rsidRPr="00545D45">
        <w:rPr>
          <w:rFonts w:ascii="Times New Roman" w:hAnsi="Times New Roman" w:cs="Times New Roman"/>
          <w:color w:val="000000"/>
          <w:sz w:val="28"/>
          <w:szCs w:val="28"/>
          <w:lang w:val="be-BY"/>
        </w:rPr>
        <w:t xml:space="preserve">на ўроках беларускай літаратуры ў 5 класе </w:t>
      </w:r>
      <w:proofErr w:type="spellStart"/>
      <w:r w:rsidRPr="00545D45">
        <w:rPr>
          <w:rFonts w:ascii="Times New Roman" w:hAnsi="Times New Roman" w:cs="Times New Roman"/>
          <w:color w:val="000000"/>
          <w:sz w:val="28"/>
          <w:szCs w:val="28"/>
        </w:rPr>
        <w:t>пры</w:t>
      </w:r>
      <w:proofErr w:type="spellEnd"/>
      <w:r w:rsidRPr="00545D45">
        <w:rPr>
          <w:rFonts w:ascii="Times New Roman" w:hAnsi="Times New Roman" w:cs="Times New Roman"/>
          <w:color w:val="000000"/>
          <w:sz w:val="28"/>
          <w:szCs w:val="28"/>
        </w:rPr>
        <w:t xml:space="preserve"> </w:t>
      </w:r>
      <w:proofErr w:type="spellStart"/>
      <w:r w:rsidRPr="00545D45">
        <w:rPr>
          <w:rFonts w:ascii="Times New Roman" w:hAnsi="Times New Roman" w:cs="Times New Roman"/>
          <w:color w:val="000000"/>
          <w:sz w:val="28"/>
          <w:szCs w:val="28"/>
        </w:rPr>
        <w:t>вывучэнн</w:t>
      </w:r>
      <w:proofErr w:type="spellEnd"/>
      <w:r w:rsidRPr="00545D45">
        <w:rPr>
          <w:rFonts w:ascii="Times New Roman" w:hAnsi="Times New Roman" w:cs="Times New Roman"/>
          <w:color w:val="000000"/>
          <w:sz w:val="28"/>
          <w:szCs w:val="28"/>
          <w:lang w:val="be-BY"/>
        </w:rPr>
        <w:t xml:space="preserve">і раздзела “Вусная народная творчасць” (тэма “Прыказкі”) я прапаную дзецям </w:t>
      </w:r>
      <w:bookmarkStart w:id="0" w:name="_Hlk163414389"/>
      <w:r w:rsidRPr="00545D45">
        <w:rPr>
          <w:rFonts w:ascii="Times New Roman" w:hAnsi="Times New Roman" w:cs="Times New Roman"/>
          <w:color w:val="000000"/>
          <w:sz w:val="28"/>
          <w:szCs w:val="28"/>
          <w:lang w:val="be-BY"/>
        </w:rPr>
        <w:t>к</w:t>
      </w:r>
      <w:r w:rsidRPr="00545D45">
        <w:rPr>
          <w:rFonts w:ascii="Times New Roman" w:hAnsi="Times New Roman" w:cs="Times New Roman"/>
          <w:color w:val="212121"/>
          <w:sz w:val="28"/>
          <w:szCs w:val="28"/>
          <w:lang w:val="be-BY"/>
        </w:rPr>
        <w:t>онкурс “Дапоўні прыказку”:</w:t>
      </w:r>
    </w:p>
    <w:p w:rsidR="00545D45" w:rsidRPr="00545D45" w:rsidRDefault="00545D45" w:rsidP="00964F2A">
      <w:pPr>
        <w:pStyle w:val="HTML"/>
        <w:shd w:val="clear" w:color="auto" w:fill="FFFFFF"/>
        <w:ind w:left="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Не молат жалеза куе, а (каваль) молатам б'е.</w:t>
      </w:r>
    </w:p>
    <w:p w:rsidR="00545D45" w:rsidRPr="00545D45" w:rsidRDefault="00545D45" w:rsidP="00964F2A">
      <w:pPr>
        <w:pStyle w:val="HTML"/>
        <w:shd w:val="clear" w:color="auto" w:fill="FFFFFF"/>
        <w:ind w:left="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Без сякеры не цясляр, без іголкі - не (кравец).</w:t>
      </w:r>
    </w:p>
    <w:p w:rsidR="00545D45" w:rsidRPr="00545D45" w:rsidRDefault="00545D45" w:rsidP="00964F2A">
      <w:pPr>
        <w:pStyle w:val="HTML"/>
        <w:shd w:val="clear" w:color="auto" w:fill="FFFFFF"/>
        <w:ind w:left="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Які (трактарыст), такі і трактар.</w:t>
      </w:r>
    </w:p>
    <w:p w:rsidR="00545D45" w:rsidRPr="00545D45" w:rsidRDefault="00545D45" w:rsidP="00964F2A">
      <w:pPr>
        <w:pStyle w:val="HTML"/>
        <w:shd w:val="clear" w:color="auto" w:fill="FFFFFF"/>
        <w:ind w:left="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Доўгая нітка - гультаяватая (швачка).</w:t>
      </w:r>
    </w:p>
    <w:p w:rsidR="00545D45" w:rsidRPr="00545D45" w:rsidRDefault="00545D45" w:rsidP="00964F2A">
      <w:pPr>
        <w:pStyle w:val="HTML"/>
        <w:shd w:val="clear" w:color="auto" w:fill="FFFFFF"/>
        <w:ind w:left="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Умелы (паляўнічы) дарма стрэлу не пусціць.</w:t>
      </w:r>
    </w:p>
    <w:p w:rsidR="00545D45" w:rsidRPr="00545D45" w:rsidRDefault="00545D45" w:rsidP="00964F2A">
      <w:pPr>
        <w:pStyle w:val="HTML"/>
        <w:shd w:val="clear" w:color="auto" w:fill="FFFFFF"/>
        <w:ind w:left="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(Рыбака) сетка корміць.</w:t>
      </w:r>
    </w:p>
    <w:p w:rsidR="00545D45" w:rsidRPr="00545D45" w:rsidRDefault="00545D45" w:rsidP="00964F2A">
      <w:pPr>
        <w:pStyle w:val="HTML"/>
        <w:shd w:val="clear" w:color="auto" w:fill="FFFFFF"/>
        <w:ind w:left="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У (лекара) лячыся, у разумнага вучыся.</w:t>
      </w:r>
    </w:p>
    <w:p w:rsidR="00545D45" w:rsidRPr="00545D45" w:rsidRDefault="00545D45" w:rsidP="00964F2A">
      <w:pPr>
        <w:pStyle w:val="HTML"/>
        <w:shd w:val="clear" w:color="auto" w:fill="FFFFFF"/>
        <w:ind w:left="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Добры (садоўнік), добры і агрэст.</w:t>
      </w:r>
    </w:p>
    <w:bookmarkEnd w:id="0"/>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lastRenderedPageBreak/>
        <w:t>Пры вывучэнні тэмы “Казкі” прапаноўваю выканаць заданне</w:t>
      </w:r>
      <w:r w:rsidRPr="00545D45">
        <w:rPr>
          <w:rFonts w:ascii="Times New Roman" w:hAnsi="Times New Roman" w:cs="Times New Roman"/>
          <w:bCs/>
          <w:color w:val="212121"/>
          <w:sz w:val="28"/>
          <w:szCs w:val="28"/>
          <w:lang w:val="be-BY"/>
        </w:rPr>
        <w:t xml:space="preserve"> “Героі кніг”, дзе в</w:t>
      </w:r>
      <w:r w:rsidRPr="00545D45">
        <w:rPr>
          <w:rFonts w:ascii="Times New Roman" w:hAnsi="Times New Roman" w:cs="Times New Roman"/>
          <w:color w:val="212121"/>
          <w:sz w:val="28"/>
          <w:szCs w:val="28"/>
          <w:lang w:val="be-BY"/>
        </w:rPr>
        <w:t>учням патрэбна адгадаць прафесіі літаратурных герояў:</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1. Кім быў Печкін - персанаж твора Э. Успенскага “Трое з Прастаквашына”? (Пашталь</w:t>
      </w:r>
      <w:r>
        <w:rPr>
          <w:rFonts w:ascii="Times New Roman" w:hAnsi="Times New Roman" w:cs="Times New Roman"/>
          <w:color w:val="212121"/>
          <w:sz w:val="28"/>
          <w:szCs w:val="28"/>
          <w:lang w:val="be-BY"/>
        </w:rPr>
        <w:t>е</w:t>
      </w:r>
      <w:r w:rsidRPr="00545D45">
        <w:rPr>
          <w:rFonts w:ascii="Times New Roman" w:hAnsi="Times New Roman" w:cs="Times New Roman"/>
          <w:color w:val="212121"/>
          <w:sz w:val="28"/>
          <w:szCs w:val="28"/>
          <w:lang w:val="be-BY"/>
        </w:rPr>
        <w:t>н)</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2. Прафесія героя казкі Карнея Чукоўскага, які прыйшоў на дапамогу хворым жыхарам Афрыкі (Доктар)</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3. Кім быў стары з “Казкі аб залатой рыбцы” А.С. Пушкіна? (Рыбак)</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4. Прафесія Джузэпэ з казкі А. Талстога “Залаты ключык” (Сталяр)</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5. Назавіце прафесіі двух старэйшых сясц</w:t>
      </w:r>
      <w:r>
        <w:rPr>
          <w:rFonts w:ascii="Times New Roman" w:hAnsi="Times New Roman" w:cs="Times New Roman"/>
          <w:color w:val="212121"/>
          <w:sz w:val="28"/>
          <w:szCs w:val="28"/>
          <w:lang w:val="be-BY"/>
        </w:rPr>
        <w:t>е</w:t>
      </w:r>
      <w:r w:rsidRPr="00545D45">
        <w:rPr>
          <w:rFonts w:ascii="Times New Roman" w:hAnsi="Times New Roman" w:cs="Times New Roman"/>
          <w:color w:val="212121"/>
          <w:sz w:val="28"/>
          <w:szCs w:val="28"/>
          <w:lang w:val="be-BY"/>
        </w:rPr>
        <w:t>р з “Казкі пра цара Салтана” А.С. Пушкіна (Ткачыха, кухарка)</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6. Прафесія каратышкі з кветкавага горада, якога звалі Цюбік (Мастак)</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7. Якой прафесіі навучыліся тры парасяці, калі будавалі свае домікі? (Будаўнік)</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8. Прафесія хітруноў з казкі Г.Х. Андэрсана “Новае сукенка караля” (Краўцы)</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9. Прафесія каратышкі Пілюлькіна з кветкавага горада (Урач)</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10. Кім быў бацька Аленушкі і двух яе сясц</w:t>
      </w:r>
      <w:r>
        <w:rPr>
          <w:rFonts w:ascii="Times New Roman" w:hAnsi="Times New Roman" w:cs="Times New Roman"/>
          <w:color w:val="212121"/>
          <w:sz w:val="28"/>
          <w:szCs w:val="28"/>
          <w:lang w:val="be-BY"/>
        </w:rPr>
        <w:t>е</w:t>
      </w:r>
      <w:r w:rsidRPr="00545D45">
        <w:rPr>
          <w:rFonts w:ascii="Times New Roman" w:hAnsi="Times New Roman" w:cs="Times New Roman"/>
          <w:color w:val="212121"/>
          <w:sz w:val="28"/>
          <w:szCs w:val="28"/>
          <w:lang w:val="be-BY"/>
        </w:rPr>
        <w:t>р з казкі С.Т. Аксакова “Пунсовенькая кветачка”? (Купец)</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11. Прафесія дзядзькі Сц</w:t>
      </w:r>
      <w:r>
        <w:rPr>
          <w:rFonts w:ascii="Times New Roman" w:hAnsi="Times New Roman" w:cs="Times New Roman"/>
          <w:color w:val="212121"/>
          <w:sz w:val="28"/>
          <w:szCs w:val="28"/>
          <w:lang w:val="be-BY"/>
        </w:rPr>
        <w:t>е</w:t>
      </w:r>
      <w:r w:rsidRPr="00545D45">
        <w:rPr>
          <w:rFonts w:ascii="Times New Roman" w:hAnsi="Times New Roman" w:cs="Times New Roman"/>
          <w:color w:val="212121"/>
          <w:sz w:val="28"/>
          <w:szCs w:val="28"/>
          <w:lang w:val="be-BY"/>
        </w:rPr>
        <w:t>пы з верша С.В. Міхалкова (Міліцыянер)</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12. У каго ператварыла фея пацука ў казцы Шарля Перо “Папялушка”? (Фурман)</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13. Хто выратаваў Чырвоную Шапачку? (Паляўнічыя)</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lang w:val="be-BY"/>
        </w:rPr>
      </w:pPr>
      <w:r w:rsidRPr="00545D45">
        <w:rPr>
          <w:rFonts w:ascii="Times New Roman" w:hAnsi="Times New Roman" w:cs="Times New Roman"/>
          <w:color w:val="212121"/>
          <w:sz w:val="28"/>
          <w:szCs w:val="28"/>
          <w:lang w:val="be-BY"/>
        </w:rPr>
        <w:t>14. Кім сталі жыв</w:t>
      </w:r>
      <w:r>
        <w:rPr>
          <w:rFonts w:ascii="Times New Roman" w:hAnsi="Times New Roman" w:cs="Times New Roman"/>
          <w:color w:val="212121"/>
          <w:sz w:val="28"/>
          <w:szCs w:val="28"/>
          <w:lang w:val="be-BY"/>
        </w:rPr>
        <w:t>е</w:t>
      </w:r>
      <w:r w:rsidRPr="00545D45">
        <w:rPr>
          <w:rFonts w:ascii="Times New Roman" w:hAnsi="Times New Roman" w:cs="Times New Roman"/>
          <w:color w:val="212121"/>
          <w:sz w:val="28"/>
          <w:szCs w:val="28"/>
          <w:lang w:val="be-BY"/>
        </w:rPr>
        <w:t>лы з Брэмена - ас</w:t>
      </w:r>
      <w:r>
        <w:rPr>
          <w:rFonts w:ascii="Times New Roman" w:hAnsi="Times New Roman" w:cs="Times New Roman"/>
          <w:color w:val="212121"/>
          <w:sz w:val="28"/>
          <w:szCs w:val="28"/>
          <w:lang w:val="be-BY"/>
        </w:rPr>
        <w:t>е</w:t>
      </w:r>
      <w:r w:rsidRPr="00545D45">
        <w:rPr>
          <w:rFonts w:ascii="Times New Roman" w:hAnsi="Times New Roman" w:cs="Times New Roman"/>
          <w:color w:val="212121"/>
          <w:sz w:val="28"/>
          <w:szCs w:val="28"/>
          <w:lang w:val="be-BY"/>
        </w:rPr>
        <w:t>л, сабака, кот і певень? (Музыкі).</w:t>
      </w:r>
    </w:p>
    <w:p w:rsidR="00545D45" w:rsidRPr="00545D45" w:rsidRDefault="00545D45" w:rsidP="00964F2A">
      <w:pPr>
        <w:spacing w:after="0" w:line="240" w:lineRule="auto"/>
        <w:ind w:firstLine="708"/>
        <w:jc w:val="both"/>
        <w:rPr>
          <w:rFonts w:ascii="Times New Roman" w:hAnsi="Times New Roman" w:cs="Times New Roman"/>
          <w:bCs/>
          <w:sz w:val="28"/>
          <w:szCs w:val="28"/>
          <w:lang w:val="be-BY"/>
        </w:rPr>
      </w:pPr>
      <w:r w:rsidRPr="00545D45">
        <w:rPr>
          <w:rFonts w:ascii="Times New Roman" w:hAnsi="Times New Roman" w:cs="Times New Roman"/>
          <w:color w:val="212121"/>
          <w:sz w:val="28"/>
          <w:szCs w:val="28"/>
          <w:lang w:val="be-BY"/>
        </w:rPr>
        <w:t>На ўроку беларускай мовы ў 5 класе пры вывучэнні тэмы “Лексічнае значэнне слова” на пачатку ўрока прапаную вучням гульню</w:t>
      </w:r>
      <w:r w:rsidRPr="00545D45">
        <w:rPr>
          <w:rFonts w:ascii="Times New Roman" w:hAnsi="Times New Roman" w:cs="Times New Roman"/>
          <w:bCs/>
          <w:sz w:val="28"/>
          <w:szCs w:val="28"/>
          <w:lang w:val="be-BY"/>
        </w:rPr>
        <w:t xml:space="preserve"> “Веер прафесій” (пяцікласнікі па чарзе выцягваюць паперку з назвай прафесіі і тлумачаць, чым займаецца прадстаўнік той прафесіі, якую яны выцягнулі):</w:t>
      </w:r>
    </w:p>
    <w:p w:rsidR="00545D45" w:rsidRPr="00545D45" w:rsidRDefault="00545D45" w:rsidP="00964F2A">
      <w:pPr>
        <w:spacing w:after="0" w:line="240" w:lineRule="auto"/>
        <w:ind w:firstLine="708"/>
        <w:jc w:val="both"/>
        <w:rPr>
          <w:rFonts w:ascii="Times New Roman" w:eastAsia="Times New Roman" w:hAnsi="Times New Roman" w:cs="Times New Roman"/>
          <w:color w:val="212121"/>
          <w:sz w:val="28"/>
          <w:szCs w:val="28"/>
          <w:lang w:val="be-BY" w:eastAsia="ru-RU"/>
        </w:rPr>
      </w:pPr>
      <w:r w:rsidRPr="00545D45">
        <w:rPr>
          <w:rFonts w:ascii="Times New Roman" w:hAnsi="Times New Roman" w:cs="Times New Roman"/>
          <w:sz w:val="28"/>
          <w:szCs w:val="28"/>
          <w:lang w:val="be-BY"/>
        </w:rPr>
        <w:t xml:space="preserve">Архітэктар Журналіст Аграном Доктар Сантэхнік </w:t>
      </w:r>
      <w:r w:rsidRPr="00545D45">
        <w:rPr>
          <w:rFonts w:ascii="Times New Roman" w:hAnsi="Times New Roman" w:cs="Times New Roman"/>
          <w:color w:val="212121"/>
          <w:sz w:val="28"/>
          <w:szCs w:val="28"/>
          <w:lang w:val="be-BY"/>
        </w:rPr>
        <w:t>Бібліятэкар Настаўнік  Пашталь</w:t>
      </w:r>
      <w:r>
        <w:rPr>
          <w:rFonts w:ascii="Times New Roman" w:hAnsi="Times New Roman" w:cs="Times New Roman"/>
          <w:color w:val="212121"/>
          <w:sz w:val="28"/>
          <w:szCs w:val="28"/>
          <w:lang w:val="be-BY"/>
        </w:rPr>
        <w:t>е</w:t>
      </w:r>
      <w:r w:rsidRPr="00545D45">
        <w:rPr>
          <w:rFonts w:ascii="Times New Roman" w:hAnsi="Times New Roman" w:cs="Times New Roman"/>
          <w:color w:val="212121"/>
          <w:sz w:val="28"/>
          <w:szCs w:val="28"/>
          <w:lang w:val="be-BY"/>
        </w:rPr>
        <w:t>н Кандытар Праграміст Лагіст Прадавец Шаф</w:t>
      </w:r>
      <w:r>
        <w:rPr>
          <w:rFonts w:ascii="Times New Roman" w:hAnsi="Times New Roman" w:cs="Times New Roman"/>
          <w:color w:val="212121"/>
          <w:sz w:val="28"/>
          <w:szCs w:val="28"/>
          <w:lang w:val="be-BY"/>
        </w:rPr>
        <w:t>е</w:t>
      </w:r>
      <w:r w:rsidRPr="00545D45">
        <w:rPr>
          <w:rFonts w:ascii="Times New Roman" w:hAnsi="Times New Roman" w:cs="Times New Roman"/>
          <w:color w:val="212121"/>
          <w:sz w:val="28"/>
          <w:szCs w:val="28"/>
          <w:lang w:val="be-BY"/>
        </w:rPr>
        <w:t>р</w:t>
      </w:r>
      <w:r w:rsidRPr="00545D45">
        <w:rPr>
          <w:rFonts w:ascii="Times New Roman" w:eastAsia="Times New Roman" w:hAnsi="Times New Roman" w:cs="Times New Roman"/>
          <w:color w:val="212121"/>
          <w:sz w:val="28"/>
          <w:szCs w:val="28"/>
          <w:lang w:val="be-BY" w:eastAsia="ru-RU"/>
        </w:rPr>
        <w:t xml:space="preserve">. </w:t>
      </w:r>
    </w:p>
    <w:p w:rsidR="00545D45" w:rsidRPr="00545D45" w:rsidRDefault="00545D45" w:rsidP="00964F2A">
      <w:pPr>
        <w:spacing w:after="0" w:line="240" w:lineRule="auto"/>
        <w:ind w:firstLine="708"/>
        <w:jc w:val="both"/>
        <w:rPr>
          <w:rFonts w:ascii="Times New Roman" w:eastAsia="Times New Roman" w:hAnsi="Times New Roman" w:cs="Times New Roman"/>
          <w:color w:val="212121"/>
          <w:sz w:val="28"/>
          <w:szCs w:val="28"/>
          <w:lang w:val="be-BY" w:eastAsia="ru-RU"/>
        </w:rPr>
      </w:pPr>
      <w:r w:rsidRPr="00545D45">
        <w:rPr>
          <w:rFonts w:ascii="Times New Roman" w:eastAsia="Times New Roman" w:hAnsi="Times New Roman" w:cs="Times New Roman"/>
          <w:color w:val="212121"/>
          <w:sz w:val="28"/>
          <w:szCs w:val="28"/>
          <w:lang w:val="be-BY" w:eastAsia="ru-RU"/>
        </w:rPr>
        <w:t xml:space="preserve">У 10 класе пры вывучэнні гэтай жа тэмы даю </w:t>
      </w:r>
      <w:bookmarkStart w:id="1" w:name="_Hlk163414293"/>
      <w:r w:rsidRPr="00545D45">
        <w:rPr>
          <w:rFonts w:ascii="Times New Roman" w:hAnsi="Times New Roman" w:cs="Times New Roman"/>
          <w:bCs/>
          <w:sz w:val="28"/>
          <w:szCs w:val="28"/>
          <w:lang w:val="be-BY"/>
        </w:rPr>
        <w:t>тэст “Што за прафесія?”</w:t>
      </w:r>
      <w:r w:rsidRPr="00545D45">
        <w:rPr>
          <w:rFonts w:ascii="Times New Roman" w:eastAsia="Times New Roman" w:hAnsi="Times New Roman" w:cs="Times New Roman"/>
          <w:color w:val="212121"/>
          <w:sz w:val="28"/>
          <w:szCs w:val="28"/>
          <w:lang w:val="be-BY" w:eastAsia="ru-RU"/>
        </w:rPr>
        <w:t xml:space="preserve"> або прапаную разгадаць філворд ці крыжаванку.</w:t>
      </w:r>
    </w:p>
    <w:p w:rsidR="00545D45" w:rsidRPr="00964F2A" w:rsidRDefault="00545D45" w:rsidP="00964F2A">
      <w:pPr>
        <w:pStyle w:val="a5"/>
        <w:numPr>
          <w:ilvl w:val="0"/>
          <w:numId w:val="10"/>
        </w:numPr>
        <w:spacing w:after="0" w:line="240" w:lineRule="auto"/>
        <w:ind w:left="0"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Лагіст…</w:t>
      </w:r>
    </w:p>
    <w:p w:rsidR="00545D45" w:rsidRPr="00964F2A" w:rsidRDefault="00545D45" w:rsidP="00964F2A">
      <w:pPr>
        <w:spacing w:after="0" w:line="240" w:lineRule="auto"/>
        <w:ind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 xml:space="preserve">а) займецца логікай; </w:t>
      </w:r>
    </w:p>
    <w:p w:rsidR="00545D45" w:rsidRPr="00964F2A" w:rsidRDefault="00545D45" w:rsidP="00964F2A">
      <w:pPr>
        <w:spacing w:after="0" w:line="240" w:lineRule="auto"/>
        <w:ind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 xml:space="preserve">б) спецыяліст па арганізацыі транспарціроўкай прадукцыі; </w:t>
      </w:r>
    </w:p>
    <w:p w:rsidR="00545D45" w:rsidRPr="00964F2A" w:rsidRDefault="00545D45" w:rsidP="00964F2A">
      <w:pPr>
        <w:spacing w:after="0" w:line="240" w:lineRule="auto"/>
        <w:ind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в) арганізоўвае навуковыя канферэнцыі.</w:t>
      </w:r>
    </w:p>
    <w:p w:rsidR="00545D45" w:rsidRPr="00964F2A" w:rsidRDefault="00545D45" w:rsidP="00964F2A">
      <w:pPr>
        <w:pStyle w:val="a5"/>
        <w:numPr>
          <w:ilvl w:val="0"/>
          <w:numId w:val="10"/>
        </w:numPr>
        <w:spacing w:after="0" w:line="240" w:lineRule="auto"/>
        <w:ind w:left="0"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Вэб-майстар…</w:t>
      </w:r>
    </w:p>
    <w:p w:rsidR="00545D45" w:rsidRPr="00545D45" w:rsidRDefault="00545D45" w:rsidP="00964F2A">
      <w:pPr>
        <w:spacing w:after="0" w:line="240" w:lineRule="auto"/>
        <w:ind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 xml:space="preserve">а) працуе за камп’ютарам; </w:t>
      </w:r>
    </w:p>
    <w:p w:rsidR="00545D45" w:rsidRPr="00545D45" w:rsidRDefault="00545D45" w:rsidP="00964F2A">
      <w:pPr>
        <w:spacing w:after="0" w:line="240" w:lineRule="auto"/>
        <w:ind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б) распрацоўвае праграмы;</w:t>
      </w:r>
    </w:p>
    <w:p w:rsidR="00545D45" w:rsidRPr="00545D45" w:rsidRDefault="00545D45" w:rsidP="00964F2A">
      <w:pPr>
        <w:spacing w:after="0" w:line="240" w:lineRule="auto"/>
        <w:ind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в) распрацоўвае праекты сайтаў.</w:t>
      </w:r>
    </w:p>
    <w:p w:rsidR="00545D45" w:rsidRPr="00964F2A" w:rsidRDefault="00545D45" w:rsidP="00964F2A">
      <w:pPr>
        <w:pStyle w:val="a5"/>
        <w:numPr>
          <w:ilvl w:val="0"/>
          <w:numId w:val="10"/>
        </w:numPr>
        <w:spacing w:after="0" w:line="240" w:lineRule="auto"/>
        <w:ind w:left="0"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Маркетолаг…</w:t>
      </w:r>
    </w:p>
    <w:p w:rsidR="00545D45" w:rsidRPr="00964F2A" w:rsidRDefault="00545D45" w:rsidP="00964F2A">
      <w:pPr>
        <w:spacing w:after="0" w:line="240" w:lineRule="auto"/>
        <w:ind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 xml:space="preserve">а) працуе на рынку каштоўных папер; </w:t>
      </w:r>
    </w:p>
    <w:p w:rsidR="00545D45" w:rsidRPr="00964F2A" w:rsidRDefault="00545D45" w:rsidP="00964F2A">
      <w:pPr>
        <w:spacing w:after="0" w:line="240" w:lineRule="auto"/>
        <w:ind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 xml:space="preserve">б) той, хто вывучае рынак; </w:t>
      </w:r>
    </w:p>
    <w:p w:rsidR="00545D45" w:rsidRPr="00964F2A" w:rsidRDefault="00545D45" w:rsidP="00964F2A">
      <w:pPr>
        <w:spacing w:after="0" w:line="240" w:lineRule="auto"/>
        <w:ind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в) той, хто вывучае таварныя маркі і брэнды.</w:t>
      </w:r>
    </w:p>
    <w:p w:rsidR="00545D45" w:rsidRPr="00964F2A" w:rsidRDefault="00545D45" w:rsidP="00964F2A">
      <w:pPr>
        <w:pStyle w:val="a5"/>
        <w:numPr>
          <w:ilvl w:val="0"/>
          <w:numId w:val="10"/>
        </w:numPr>
        <w:spacing w:after="0" w:line="240" w:lineRule="auto"/>
        <w:ind w:left="0"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en-US"/>
        </w:rPr>
        <w:t>PR-</w:t>
      </w:r>
      <w:r w:rsidRPr="00964F2A">
        <w:rPr>
          <w:rFonts w:ascii="Times New Roman" w:hAnsi="Times New Roman" w:cs="Times New Roman"/>
          <w:sz w:val="28"/>
          <w:szCs w:val="28"/>
          <w:lang w:val="be-BY"/>
        </w:rPr>
        <w:t>агент…</w:t>
      </w:r>
    </w:p>
    <w:p w:rsidR="00545D45" w:rsidRPr="00545D45" w:rsidRDefault="00545D45" w:rsidP="00964F2A">
      <w:pPr>
        <w:spacing w:after="0" w:line="240" w:lineRule="auto"/>
        <w:ind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 xml:space="preserve">а) звязаны з палітыкай; </w:t>
      </w:r>
    </w:p>
    <w:p w:rsidR="00545D45" w:rsidRPr="00545D45" w:rsidRDefault="00545D45" w:rsidP="00964F2A">
      <w:pPr>
        <w:spacing w:after="0" w:line="240" w:lineRule="auto"/>
        <w:ind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lastRenderedPageBreak/>
        <w:t xml:space="preserve">б) спецыяліст па сувязі з грамадствам; </w:t>
      </w:r>
    </w:p>
    <w:p w:rsidR="00545D45" w:rsidRPr="00545D45" w:rsidRDefault="00545D45" w:rsidP="00964F2A">
      <w:pPr>
        <w:spacing w:after="0" w:line="240" w:lineRule="auto"/>
        <w:ind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в) выконвае пасрэдніцкія паслугі паміж арганізацыямі і людзьмі.</w:t>
      </w:r>
    </w:p>
    <w:p w:rsidR="00545D45" w:rsidRPr="00964F2A" w:rsidRDefault="00545D45" w:rsidP="00964F2A">
      <w:pPr>
        <w:pStyle w:val="a5"/>
        <w:numPr>
          <w:ilvl w:val="0"/>
          <w:numId w:val="10"/>
        </w:numPr>
        <w:spacing w:after="0" w:line="240" w:lineRule="auto"/>
        <w:ind w:left="0"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Іміджмэйкер…</w:t>
      </w:r>
    </w:p>
    <w:p w:rsidR="00545D45" w:rsidRPr="00964F2A" w:rsidRDefault="00545D45" w:rsidP="00964F2A">
      <w:pPr>
        <w:spacing w:after="0" w:line="240" w:lineRule="auto"/>
        <w:ind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 xml:space="preserve">а) філосаф; </w:t>
      </w:r>
    </w:p>
    <w:p w:rsidR="00545D45" w:rsidRPr="00964F2A" w:rsidRDefault="00545D45" w:rsidP="00964F2A">
      <w:pPr>
        <w:spacing w:after="0" w:line="240" w:lineRule="auto"/>
        <w:ind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 xml:space="preserve">б) цырульнік; </w:t>
      </w:r>
    </w:p>
    <w:p w:rsidR="00545D45" w:rsidRPr="00964F2A" w:rsidRDefault="00545D45" w:rsidP="00964F2A">
      <w:pPr>
        <w:spacing w:after="0" w:line="240" w:lineRule="auto"/>
        <w:ind w:firstLine="708"/>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в) імідж-кансультант.</w:t>
      </w:r>
    </w:p>
    <w:p w:rsidR="00545D45" w:rsidRPr="00545D45" w:rsidRDefault="00545D45" w:rsidP="00964F2A">
      <w:pPr>
        <w:pStyle w:val="a5"/>
        <w:numPr>
          <w:ilvl w:val="0"/>
          <w:numId w:val="10"/>
        </w:numPr>
        <w:spacing w:after="0" w:line="240" w:lineRule="auto"/>
        <w:ind w:left="0" w:firstLine="708"/>
        <w:jc w:val="both"/>
        <w:rPr>
          <w:rFonts w:ascii="Times New Roman" w:hAnsi="Times New Roman" w:cs="Times New Roman"/>
          <w:b/>
          <w:sz w:val="28"/>
          <w:szCs w:val="28"/>
          <w:lang w:val="be-BY"/>
        </w:rPr>
      </w:pPr>
      <w:r w:rsidRPr="00964F2A">
        <w:rPr>
          <w:rFonts w:ascii="Times New Roman" w:hAnsi="Times New Roman" w:cs="Times New Roman"/>
          <w:sz w:val="28"/>
          <w:szCs w:val="28"/>
          <w:lang w:val="be-BY"/>
        </w:rPr>
        <w:t>Праграміст</w:t>
      </w:r>
      <w:r w:rsidRPr="00545D45">
        <w:rPr>
          <w:rFonts w:ascii="Times New Roman" w:hAnsi="Times New Roman" w:cs="Times New Roman"/>
          <w:b/>
          <w:sz w:val="28"/>
          <w:szCs w:val="28"/>
          <w:lang w:val="be-BY"/>
        </w:rPr>
        <w:t>…</w:t>
      </w:r>
    </w:p>
    <w:p w:rsidR="00545D45" w:rsidRPr="00545D45" w:rsidRDefault="00545D45" w:rsidP="00964F2A">
      <w:pPr>
        <w:pStyle w:val="a5"/>
        <w:spacing w:after="0" w:line="240" w:lineRule="auto"/>
        <w:ind w:left="0"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 xml:space="preserve">а) чалавек, які ўвесь дзень сядзіць за камп’ютарам; </w:t>
      </w:r>
    </w:p>
    <w:p w:rsidR="00545D45" w:rsidRPr="00545D45" w:rsidRDefault="00545D45" w:rsidP="00964F2A">
      <w:pPr>
        <w:pStyle w:val="HTML"/>
        <w:shd w:val="clear" w:color="auto" w:fill="FFFFFF"/>
        <w:ind w:firstLine="708"/>
        <w:jc w:val="both"/>
        <w:rPr>
          <w:rFonts w:ascii="Times New Roman" w:hAnsi="Times New Roman" w:cs="Times New Roman"/>
          <w:color w:val="212121"/>
          <w:sz w:val="28"/>
          <w:szCs w:val="28"/>
        </w:rPr>
      </w:pPr>
      <w:r w:rsidRPr="00545D45">
        <w:rPr>
          <w:rFonts w:ascii="Times New Roman" w:hAnsi="Times New Roman" w:cs="Times New Roman"/>
          <w:sz w:val="28"/>
          <w:szCs w:val="28"/>
          <w:lang w:val="be-BY"/>
        </w:rPr>
        <w:t xml:space="preserve">б) </w:t>
      </w:r>
      <w:r w:rsidRPr="00545D45">
        <w:rPr>
          <w:rFonts w:ascii="Times New Roman" w:hAnsi="Times New Roman" w:cs="Times New Roman"/>
          <w:color w:val="212121"/>
          <w:sz w:val="28"/>
          <w:szCs w:val="28"/>
          <w:lang w:val="be-BY"/>
        </w:rPr>
        <w:t>спецыяліст, які займаецца праграмаваннем;</w:t>
      </w:r>
    </w:p>
    <w:p w:rsidR="00545D45" w:rsidRPr="00545D45" w:rsidRDefault="00545D45" w:rsidP="00964F2A">
      <w:pPr>
        <w:pStyle w:val="a5"/>
        <w:spacing w:line="240" w:lineRule="auto"/>
        <w:ind w:left="0"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в) той, хто вывучае розныя праграмы.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00"/>
        <w:gridCol w:w="900"/>
        <w:gridCol w:w="949"/>
        <w:gridCol w:w="900"/>
        <w:gridCol w:w="963"/>
        <w:gridCol w:w="902"/>
        <w:gridCol w:w="902"/>
      </w:tblGrid>
      <w:tr w:rsidR="00545D45" w:rsidRPr="00545D45" w:rsidTr="00545D45">
        <w:trPr>
          <w:trHeight w:val="798"/>
        </w:trPr>
        <w:tc>
          <w:tcPr>
            <w:tcW w:w="949" w:type="dxa"/>
            <w:tcBorders>
              <w:top w:val="single" w:sz="4" w:space="0" w:color="auto"/>
              <w:left w:val="single" w:sz="4" w:space="0" w:color="auto"/>
              <w:bottom w:val="single" w:sz="4" w:space="0" w:color="auto"/>
              <w:right w:val="single" w:sz="4" w:space="0" w:color="auto"/>
            </w:tcBorders>
            <w:vAlign w:val="center"/>
            <w:hideMark/>
          </w:tcPr>
          <w:bookmarkEnd w:id="1"/>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У</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І</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Б</w:t>
            </w:r>
          </w:p>
        </w:tc>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Р</w:t>
            </w:r>
          </w:p>
        </w:tc>
        <w:tc>
          <w:tcPr>
            <w:tcW w:w="963"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Э</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К</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А</w:t>
            </w:r>
          </w:p>
        </w:tc>
      </w:tr>
      <w:tr w:rsidR="00545D45" w:rsidRPr="00545D45" w:rsidTr="00545D45">
        <w:trPr>
          <w:trHeight w:val="798"/>
        </w:trPr>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Б</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Л</w:t>
            </w:r>
          </w:p>
        </w:tc>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К</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Э</w:t>
            </w:r>
          </w:p>
        </w:tc>
        <w:tc>
          <w:tcPr>
            <w:tcW w:w="963"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С</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Т</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Н</w:t>
            </w:r>
          </w:p>
        </w:tc>
      </w:tr>
      <w:tr w:rsidR="00545D45" w:rsidRPr="00545D45" w:rsidTr="00545D45">
        <w:trPr>
          <w:trHeight w:val="837"/>
        </w:trPr>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Ч</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І</w:t>
            </w:r>
          </w:p>
        </w:tc>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Т</w:t>
            </w:r>
          </w:p>
        </w:tc>
        <w:tc>
          <w:tcPr>
            <w:tcW w:w="963"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І</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М</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А</w:t>
            </w:r>
          </w:p>
        </w:tc>
      </w:tr>
      <w:tr w:rsidR="00545D45" w:rsidRPr="00545D45" w:rsidTr="00545D45">
        <w:trPr>
          <w:trHeight w:val="798"/>
        </w:trPr>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color w:val="000000"/>
                <w:sz w:val="28"/>
                <w:szCs w:val="28"/>
                <w:lang w:val="be-BY"/>
              </w:rPr>
            </w:pPr>
            <w:r w:rsidRPr="00545D45">
              <w:rPr>
                <w:rFonts w:ascii="Times New Roman" w:hAnsi="Times New Roman" w:cs="Times New Roman"/>
                <w:b/>
                <w:color w:val="000000"/>
                <w:sz w:val="28"/>
                <w:szCs w:val="28"/>
                <w:lang w:val="be-BY"/>
              </w:rPr>
              <w:t>П</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color w:val="000000"/>
                <w:sz w:val="28"/>
                <w:szCs w:val="28"/>
                <w:lang w:val="be-BY"/>
              </w:rPr>
            </w:pPr>
            <w:r w:rsidRPr="00545D45">
              <w:rPr>
                <w:rFonts w:ascii="Times New Roman" w:hAnsi="Times New Roman" w:cs="Times New Roman"/>
                <w:b/>
                <w:color w:val="000000"/>
                <w:sz w:val="28"/>
                <w:szCs w:val="28"/>
                <w:lang w:val="be-BY"/>
              </w:rPr>
              <w:t>Р</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color w:val="000000"/>
                <w:sz w:val="28"/>
                <w:szCs w:val="28"/>
                <w:lang w:val="be-BY"/>
              </w:rPr>
            </w:pPr>
            <w:r w:rsidRPr="00545D45">
              <w:rPr>
                <w:rFonts w:ascii="Times New Roman" w:hAnsi="Times New Roman" w:cs="Times New Roman"/>
                <w:b/>
                <w:color w:val="000000"/>
                <w:sz w:val="28"/>
                <w:szCs w:val="28"/>
                <w:lang w:val="be-BY"/>
              </w:rPr>
              <w:t>А</w:t>
            </w:r>
          </w:p>
        </w:tc>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color w:val="000000"/>
                <w:sz w:val="28"/>
                <w:szCs w:val="28"/>
                <w:lang w:val="be-BY"/>
              </w:rPr>
            </w:pPr>
            <w:r w:rsidRPr="00545D45">
              <w:rPr>
                <w:rFonts w:ascii="Times New Roman" w:hAnsi="Times New Roman" w:cs="Times New Roman"/>
                <w:b/>
                <w:color w:val="000000"/>
                <w:sz w:val="28"/>
                <w:szCs w:val="28"/>
                <w:lang w:val="be-BY"/>
              </w:rPr>
              <w:t>Ф</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color w:val="000000"/>
                <w:sz w:val="28"/>
                <w:szCs w:val="28"/>
                <w:lang w:val="be-BY"/>
              </w:rPr>
            </w:pPr>
            <w:r w:rsidRPr="00545D45">
              <w:rPr>
                <w:rFonts w:ascii="Times New Roman" w:hAnsi="Times New Roman" w:cs="Times New Roman"/>
                <w:b/>
                <w:color w:val="000000"/>
                <w:sz w:val="28"/>
                <w:szCs w:val="28"/>
                <w:lang w:val="be-BY"/>
              </w:rPr>
              <w:t>Е</w:t>
            </w:r>
          </w:p>
        </w:tc>
        <w:tc>
          <w:tcPr>
            <w:tcW w:w="963"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color w:val="000000"/>
                <w:sz w:val="28"/>
                <w:szCs w:val="28"/>
                <w:lang w:val="be-BY"/>
              </w:rPr>
            </w:pPr>
            <w:r w:rsidRPr="00545D45">
              <w:rPr>
                <w:rFonts w:ascii="Times New Roman" w:hAnsi="Times New Roman" w:cs="Times New Roman"/>
                <w:b/>
                <w:color w:val="000000"/>
                <w:sz w:val="28"/>
                <w:szCs w:val="28"/>
                <w:lang w:val="be-BY"/>
              </w:rPr>
              <w:t>С</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color w:val="000000"/>
                <w:sz w:val="28"/>
                <w:szCs w:val="28"/>
                <w:lang w:val="be-BY"/>
              </w:rPr>
            </w:pPr>
            <w:r w:rsidRPr="00545D45">
              <w:rPr>
                <w:rFonts w:ascii="Times New Roman" w:hAnsi="Times New Roman" w:cs="Times New Roman"/>
                <w:b/>
                <w:color w:val="000000"/>
                <w:sz w:val="28"/>
                <w:szCs w:val="28"/>
                <w:lang w:val="be-BY"/>
              </w:rPr>
              <w:t>І</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color w:val="000000"/>
                <w:sz w:val="28"/>
                <w:szCs w:val="28"/>
                <w:lang w:val="be-BY"/>
              </w:rPr>
            </w:pPr>
            <w:r w:rsidRPr="00545D45">
              <w:rPr>
                <w:rFonts w:ascii="Times New Roman" w:hAnsi="Times New Roman" w:cs="Times New Roman"/>
                <w:b/>
                <w:color w:val="000000"/>
                <w:sz w:val="28"/>
                <w:szCs w:val="28"/>
                <w:lang w:val="be-BY"/>
              </w:rPr>
              <w:t>Я</w:t>
            </w:r>
          </w:p>
        </w:tc>
      </w:tr>
      <w:tr w:rsidR="00545D45" w:rsidRPr="00545D45" w:rsidTr="00545D45">
        <w:trPr>
          <w:trHeight w:val="798"/>
        </w:trPr>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Ш</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В</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А</w:t>
            </w:r>
          </w:p>
        </w:tc>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Ш</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Р</w:t>
            </w:r>
          </w:p>
        </w:tc>
        <w:tc>
          <w:tcPr>
            <w:tcW w:w="963"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Ж</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Э</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Р</w:t>
            </w:r>
          </w:p>
        </w:tc>
      </w:tr>
      <w:tr w:rsidR="00545D45" w:rsidRPr="00545D45" w:rsidTr="00545D45">
        <w:trPr>
          <w:trHeight w:val="798"/>
        </w:trPr>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К</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Ч</w:t>
            </w:r>
          </w:p>
        </w:tc>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Е</w:t>
            </w:r>
          </w:p>
        </w:tc>
        <w:tc>
          <w:tcPr>
            <w:tcW w:w="963"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Ы</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Р</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Т</w:t>
            </w:r>
          </w:p>
        </w:tc>
      </w:tr>
      <w:tr w:rsidR="00545D45" w:rsidRPr="00545D45" w:rsidTr="00545D45">
        <w:trPr>
          <w:trHeight w:val="798"/>
        </w:trPr>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Д</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У</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Б</w:t>
            </w:r>
          </w:p>
        </w:tc>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Ц</w:t>
            </w:r>
          </w:p>
        </w:tc>
        <w:tc>
          <w:tcPr>
            <w:tcW w:w="963"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С</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Е</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С</w:t>
            </w:r>
          </w:p>
        </w:tc>
      </w:tr>
      <w:tr w:rsidR="00545D45" w:rsidRPr="00545D45" w:rsidTr="00545D45">
        <w:trPr>
          <w:trHeight w:val="837"/>
        </w:trPr>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Ў</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Н</w:t>
            </w:r>
          </w:p>
        </w:tc>
        <w:tc>
          <w:tcPr>
            <w:tcW w:w="949"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І</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К</w:t>
            </w:r>
          </w:p>
        </w:tc>
        <w:tc>
          <w:tcPr>
            <w:tcW w:w="963"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Ю</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Р</w:t>
            </w:r>
          </w:p>
        </w:tc>
        <w:tc>
          <w:tcPr>
            <w:tcW w:w="902"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Fonts w:ascii="Times New Roman" w:hAnsi="Times New Roman" w:cs="Times New Roman"/>
                <w:b/>
                <w:sz w:val="28"/>
                <w:szCs w:val="28"/>
                <w:lang w:val="be-BY"/>
              </w:rPr>
            </w:pPr>
            <w:r w:rsidRPr="00545D45">
              <w:rPr>
                <w:rFonts w:ascii="Times New Roman" w:hAnsi="Times New Roman" w:cs="Times New Roman"/>
                <w:b/>
                <w:sz w:val="28"/>
                <w:szCs w:val="28"/>
                <w:lang w:val="be-BY"/>
              </w:rPr>
              <w:t>Ы</w:t>
            </w:r>
          </w:p>
        </w:tc>
      </w:tr>
    </w:tbl>
    <w:p w:rsidR="00545D45" w:rsidRPr="00964F2A" w:rsidRDefault="00545D45" w:rsidP="00545D45">
      <w:pPr>
        <w:spacing w:after="0" w:line="240" w:lineRule="auto"/>
        <w:ind w:firstLine="708"/>
        <w:jc w:val="both"/>
        <w:rPr>
          <w:rFonts w:ascii="Times New Roman" w:hAnsi="Times New Roman" w:cs="Times New Roman"/>
          <w:sz w:val="28"/>
          <w:szCs w:val="28"/>
          <w:lang w:val="be-BY"/>
        </w:rPr>
      </w:pPr>
      <w:r w:rsidRPr="00964F2A">
        <w:rPr>
          <w:rFonts w:ascii="Times New Roman" w:eastAsia="Times New Roman" w:hAnsi="Times New Roman" w:cs="Times New Roman"/>
          <w:color w:val="212121"/>
          <w:sz w:val="28"/>
          <w:szCs w:val="28"/>
          <w:lang w:val="be-BY" w:eastAsia="ru-RU"/>
        </w:rPr>
        <w:t xml:space="preserve">Адказы: </w:t>
      </w:r>
      <w:r w:rsidRPr="00964F2A">
        <w:rPr>
          <w:rFonts w:ascii="Times New Roman" w:hAnsi="Times New Roman" w:cs="Times New Roman"/>
          <w:sz w:val="28"/>
          <w:szCs w:val="28"/>
          <w:lang w:val="be-BY"/>
        </w:rPr>
        <w:t>урач, швачка, будаўнік, юрыст, бібліятэкар, эканаміст, рэжысер, шахцер.</w:t>
      </w:r>
    </w:p>
    <w:p w:rsidR="00545D45" w:rsidRPr="00545D45" w:rsidRDefault="00545D45" w:rsidP="00545D45">
      <w:pPr>
        <w:spacing w:after="0" w:line="240" w:lineRule="auto"/>
        <w:ind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Разгадайце крыжаванку. У крыжаванцы зашыфравана слова, якое абазначае тое, што неабходна кожнаму чалавеку для паспяховай працоўнай дзейнасці.</w:t>
      </w:r>
    </w:p>
    <w:p w:rsidR="00545D45" w:rsidRPr="00545D45" w:rsidRDefault="00545D45" w:rsidP="00545D45">
      <w:pPr>
        <w:spacing w:after="0" w:line="240" w:lineRule="auto"/>
        <w:ind w:firstLine="708"/>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Як вы разумееце значэнне слова працавітасць?</w:t>
      </w:r>
    </w:p>
    <w:tbl>
      <w:tblPr>
        <w:tblW w:w="7062" w:type="dxa"/>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451"/>
        <w:gridCol w:w="450"/>
        <w:gridCol w:w="362"/>
        <w:gridCol w:w="318"/>
        <w:gridCol w:w="590"/>
        <w:gridCol w:w="590"/>
        <w:gridCol w:w="450"/>
        <w:gridCol w:w="450"/>
        <w:gridCol w:w="382"/>
        <w:gridCol w:w="358"/>
        <w:gridCol w:w="380"/>
        <w:gridCol w:w="326"/>
        <w:gridCol w:w="8"/>
        <w:gridCol w:w="319"/>
        <w:gridCol w:w="358"/>
        <w:gridCol w:w="316"/>
        <w:gridCol w:w="306"/>
        <w:gridCol w:w="326"/>
      </w:tblGrid>
      <w:tr w:rsidR="00545D45" w:rsidRPr="00545D45" w:rsidTr="00545D45">
        <w:trPr>
          <w:gridBefore w:val="7"/>
          <w:wBefore w:w="3083" w:type="dxa"/>
          <w:trHeight w:val="484"/>
        </w:trPr>
        <w:tc>
          <w:tcPr>
            <w:tcW w:w="450" w:type="dxa"/>
            <w:tcBorders>
              <w:top w:val="nil"/>
              <w:left w:val="nil"/>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1)</w:t>
            </w: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7" w:type="dxa"/>
            <w:gridSpan w:val="2"/>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1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06" w:type="dxa"/>
            <w:tcBorders>
              <w:top w:val="single" w:sz="4" w:space="0" w:color="auto"/>
              <w:left w:val="single" w:sz="4" w:space="0" w:color="auto"/>
              <w:bottom w:val="single" w:sz="4" w:space="0" w:color="auto"/>
              <w:right w:val="single" w:sz="4" w:space="0" w:color="auto"/>
            </w:tcBorders>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6" w:type="dxa"/>
            <w:tcBorders>
              <w:top w:val="single" w:sz="4" w:space="0" w:color="auto"/>
              <w:left w:val="single" w:sz="4" w:space="0" w:color="auto"/>
              <w:bottom w:val="single" w:sz="4" w:space="0" w:color="auto"/>
              <w:right w:val="single" w:sz="4" w:space="0" w:color="auto"/>
            </w:tcBorders>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r>
      <w:tr w:rsidR="00545D45" w:rsidRPr="00545D45" w:rsidTr="00545D45">
        <w:trPr>
          <w:gridBefore w:val="7"/>
          <w:wBefore w:w="3083" w:type="dxa"/>
          <w:trHeight w:val="499"/>
        </w:trPr>
        <w:tc>
          <w:tcPr>
            <w:tcW w:w="45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2)</w:t>
            </w: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1633" w:type="dxa"/>
            <w:gridSpan w:val="6"/>
            <w:tcBorders>
              <w:top w:val="single" w:sz="4" w:space="0" w:color="auto"/>
              <w:left w:val="single" w:sz="4" w:space="0" w:color="auto"/>
              <w:bottom w:val="nil"/>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r>
      <w:tr w:rsidR="00545D45" w:rsidRPr="00545D45" w:rsidTr="00545D45">
        <w:trPr>
          <w:gridBefore w:val="6"/>
          <w:gridAfter w:val="1"/>
          <w:wBefore w:w="2493" w:type="dxa"/>
          <w:wAfter w:w="326" w:type="dxa"/>
          <w:trHeight w:val="499"/>
        </w:trPr>
        <w:tc>
          <w:tcPr>
            <w:tcW w:w="59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3)</w:t>
            </w: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7" w:type="dxa"/>
            <w:gridSpan w:val="2"/>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1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06" w:type="dxa"/>
            <w:tcBorders>
              <w:top w:val="single" w:sz="4" w:space="0" w:color="auto"/>
              <w:left w:val="single" w:sz="4" w:space="0" w:color="auto"/>
              <w:bottom w:val="single" w:sz="4" w:space="0" w:color="auto"/>
              <w:right w:val="single" w:sz="4" w:space="0" w:color="auto"/>
            </w:tcBorders>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r>
      <w:tr w:rsidR="00545D45" w:rsidRPr="00545D45" w:rsidTr="00545D45">
        <w:trPr>
          <w:gridAfter w:val="2"/>
          <w:wAfter w:w="632" w:type="dxa"/>
          <w:trHeight w:val="499"/>
        </w:trPr>
        <w:tc>
          <w:tcPr>
            <w:tcW w:w="322" w:type="dxa"/>
            <w:tcBorders>
              <w:top w:val="nil"/>
              <w:left w:val="nil"/>
              <w:bottom w:val="nil"/>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1"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4)</w:t>
            </w: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62"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1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59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59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vMerge w:val="restart"/>
            <w:tcBorders>
              <w:top w:val="single" w:sz="4" w:space="0" w:color="auto"/>
              <w:left w:val="nil"/>
              <w:bottom w:val="single" w:sz="4" w:space="0" w:color="auto"/>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653" w:type="dxa"/>
            <w:gridSpan w:val="3"/>
            <w:vMerge w:val="restart"/>
            <w:tcBorders>
              <w:top w:val="single" w:sz="4" w:space="0" w:color="auto"/>
              <w:left w:val="nil"/>
              <w:bottom w:val="single" w:sz="4" w:space="0" w:color="auto"/>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674" w:type="dxa"/>
            <w:gridSpan w:val="2"/>
            <w:vMerge w:val="restart"/>
            <w:tcBorders>
              <w:top w:val="single" w:sz="4" w:space="0" w:color="auto"/>
              <w:left w:val="nil"/>
              <w:bottom w:val="nil"/>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r>
      <w:tr w:rsidR="00545D45" w:rsidRPr="00545D45" w:rsidTr="00545D45">
        <w:trPr>
          <w:gridAfter w:val="2"/>
          <w:wAfter w:w="632" w:type="dxa"/>
          <w:trHeight w:val="499"/>
        </w:trPr>
        <w:tc>
          <w:tcPr>
            <w:tcW w:w="2493" w:type="dxa"/>
            <w:gridSpan w:val="6"/>
            <w:tcBorders>
              <w:top w:val="nil"/>
              <w:left w:val="nil"/>
              <w:bottom w:val="nil"/>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5)</w:t>
            </w: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0" w:type="auto"/>
            <w:vMerge/>
            <w:tcBorders>
              <w:top w:val="single" w:sz="4" w:space="0" w:color="auto"/>
              <w:left w:val="nil"/>
              <w:bottom w:val="single" w:sz="4" w:space="0" w:color="auto"/>
              <w:right w:val="nil"/>
            </w:tcBorders>
            <w:vAlign w:val="center"/>
            <w:hideMark/>
          </w:tcPr>
          <w:p w:rsidR="00545D45" w:rsidRPr="00545D45" w:rsidRDefault="00545D45" w:rsidP="00545D45">
            <w:pPr>
              <w:spacing w:after="0" w:line="240" w:lineRule="auto"/>
              <w:jc w:val="both"/>
              <w:rPr>
                <w:rStyle w:val="shorttext"/>
                <w:rFonts w:ascii="Times New Roman" w:hAnsi="Times New Roman" w:cs="Times New Roman"/>
                <w:sz w:val="28"/>
                <w:szCs w:val="28"/>
                <w:lang w:val="be-BY"/>
              </w:rPr>
            </w:pPr>
          </w:p>
        </w:tc>
        <w:tc>
          <w:tcPr>
            <w:tcW w:w="0" w:type="auto"/>
            <w:gridSpan w:val="3"/>
            <w:vMerge/>
            <w:tcBorders>
              <w:top w:val="single" w:sz="4" w:space="0" w:color="auto"/>
              <w:left w:val="nil"/>
              <w:bottom w:val="single" w:sz="4" w:space="0" w:color="auto"/>
              <w:right w:val="nil"/>
            </w:tcBorders>
            <w:vAlign w:val="center"/>
            <w:hideMark/>
          </w:tcPr>
          <w:p w:rsidR="00545D45" w:rsidRPr="00545D45" w:rsidRDefault="00545D45" w:rsidP="00545D45">
            <w:pPr>
              <w:spacing w:after="0" w:line="240" w:lineRule="auto"/>
              <w:jc w:val="both"/>
              <w:rPr>
                <w:rStyle w:val="shorttext"/>
                <w:rFonts w:ascii="Times New Roman" w:hAnsi="Times New Roman" w:cs="Times New Roman"/>
                <w:sz w:val="28"/>
                <w:szCs w:val="28"/>
                <w:lang w:val="be-BY"/>
              </w:rPr>
            </w:pPr>
          </w:p>
        </w:tc>
        <w:tc>
          <w:tcPr>
            <w:tcW w:w="0" w:type="auto"/>
            <w:gridSpan w:val="2"/>
            <w:vMerge/>
            <w:tcBorders>
              <w:top w:val="single" w:sz="4" w:space="0" w:color="auto"/>
              <w:left w:val="nil"/>
              <w:bottom w:val="nil"/>
              <w:right w:val="nil"/>
            </w:tcBorders>
            <w:vAlign w:val="center"/>
            <w:hideMark/>
          </w:tcPr>
          <w:p w:rsidR="00545D45" w:rsidRPr="00545D45" w:rsidRDefault="00545D45" w:rsidP="00545D45">
            <w:pPr>
              <w:spacing w:after="0" w:line="240" w:lineRule="auto"/>
              <w:jc w:val="both"/>
              <w:rPr>
                <w:rStyle w:val="shorttext"/>
                <w:rFonts w:ascii="Times New Roman" w:hAnsi="Times New Roman" w:cs="Times New Roman"/>
                <w:sz w:val="28"/>
                <w:szCs w:val="28"/>
                <w:lang w:val="be-BY"/>
              </w:rPr>
            </w:pPr>
          </w:p>
        </w:tc>
      </w:tr>
      <w:tr w:rsidR="00545D45" w:rsidRPr="00545D45" w:rsidTr="00545D45">
        <w:trPr>
          <w:gridAfter w:val="2"/>
          <w:wAfter w:w="632" w:type="dxa"/>
          <w:trHeight w:val="499"/>
        </w:trPr>
        <w:tc>
          <w:tcPr>
            <w:tcW w:w="773" w:type="dxa"/>
            <w:gridSpan w:val="2"/>
            <w:vMerge w:val="restart"/>
            <w:tcBorders>
              <w:top w:val="nil"/>
              <w:left w:val="nil"/>
              <w:bottom w:val="nil"/>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2310" w:type="dxa"/>
            <w:gridSpan w:val="5"/>
            <w:tcBorders>
              <w:top w:val="nil"/>
              <w:left w:val="nil"/>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6)</w:t>
            </w: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7" w:type="dxa"/>
            <w:gridSpan w:val="2"/>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0" w:type="auto"/>
            <w:gridSpan w:val="2"/>
            <w:vMerge/>
            <w:tcBorders>
              <w:top w:val="single" w:sz="4" w:space="0" w:color="auto"/>
              <w:left w:val="nil"/>
              <w:bottom w:val="nil"/>
              <w:right w:val="nil"/>
            </w:tcBorders>
            <w:vAlign w:val="center"/>
            <w:hideMark/>
          </w:tcPr>
          <w:p w:rsidR="00545D45" w:rsidRPr="00545D45" w:rsidRDefault="00545D45" w:rsidP="00545D45">
            <w:pPr>
              <w:spacing w:after="0" w:line="240" w:lineRule="auto"/>
              <w:jc w:val="both"/>
              <w:rPr>
                <w:rStyle w:val="shorttext"/>
                <w:rFonts w:ascii="Times New Roman" w:hAnsi="Times New Roman" w:cs="Times New Roman"/>
                <w:sz w:val="28"/>
                <w:szCs w:val="28"/>
                <w:lang w:val="be-BY"/>
              </w:rPr>
            </w:pPr>
          </w:p>
        </w:tc>
      </w:tr>
      <w:tr w:rsidR="00545D45" w:rsidRPr="00545D45" w:rsidTr="00545D45">
        <w:trPr>
          <w:gridAfter w:val="2"/>
          <w:wAfter w:w="632" w:type="dxa"/>
          <w:trHeight w:val="150"/>
        </w:trPr>
        <w:tc>
          <w:tcPr>
            <w:tcW w:w="0" w:type="auto"/>
            <w:gridSpan w:val="2"/>
            <w:vMerge/>
            <w:tcBorders>
              <w:top w:val="nil"/>
              <w:left w:val="nil"/>
              <w:bottom w:val="nil"/>
              <w:right w:val="nil"/>
            </w:tcBorders>
            <w:vAlign w:val="center"/>
            <w:hideMark/>
          </w:tcPr>
          <w:p w:rsidR="00545D45" w:rsidRPr="00545D45" w:rsidRDefault="00545D45" w:rsidP="00545D45">
            <w:pPr>
              <w:spacing w:after="0" w:line="240" w:lineRule="auto"/>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7)</w:t>
            </w:r>
          </w:p>
        </w:tc>
        <w:tc>
          <w:tcPr>
            <w:tcW w:w="362"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1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59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59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653" w:type="dxa"/>
            <w:gridSpan w:val="3"/>
            <w:tcBorders>
              <w:top w:val="single" w:sz="4" w:space="0" w:color="auto"/>
              <w:left w:val="single" w:sz="4" w:space="0" w:color="auto"/>
              <w:bottom w:val="single" w:sz="4" w:space="0" w:color="auto"/>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0" w:type="auto"/>
            <w:gridSpan w:val="2"/>
            <w:vMerge/>
            <w:tcBorders>
              <w:top w:val="single" w:sz="4" w:space="0" w:color="auto"/>
              <w:left w:val="nil"/>
              <w:bottom w:val="nil"/>
              <w:right w:val="nil"/>
            </w:tcBorders>
            <w:vAlign w:val="center"/>
            <w:hideMark/>
          </w:tcPr>
          <w:p w:rsidR="00545D45" w:rsidRPr="00545D45" w:rsidRDefault="00545D45" w:rsidP="00545D45">
            <w:pPr>
              <w:spacing w:after="0" w:line="240" w:lineRule="auto"/>
              <w:jc w:val="both"/>
              <w:rPr>
                <w:rStyle w:val="shorttext"/>
                <w:rFonts w:ascii="Times New Roman" w:hAnsi="Times New Roman" w:cs="Times New Roman"/>
                <w:sz w:val="28"/>
                <w:szCs w:val="28"/>
                <w:lang w:val="be-BY"/>
              </w:rPr>
            </w:pPr>
          </w:p>
        </w:tc>
      </w:tr>
      <w:tr w:rsidR="00545D45" w:rsidRPr="00545D45" w:rsidTr="00545D45">
        <w:trPr>
          <w:gridAfter w:val="2"/>
          <w:wAfter w:w="632" w:type="dxa"/>
          <w:trHeight w:val="150"/>
        </w:trPr>
        <w:tc>
          <w:tcPr>
            <w:tcW w:w="0" w:type="auto"/>
            <w:gridSpan w:val="2"/>
            <w:vMerge/>
            <w:tcBorders>
              <w:top w:val="nil"/>
              <w:left w:val="nil"/>
              <w:bottom w:val="nil"/>
              <w:right w:val="nil"/>
            </w:tcBorders>
            <w:vAlign w:val="center"/>
            <w:hideMark/>
          </w:tcPr>
          <w:p w:rsidR="00545D45" w:rsidRPr="00545D45" w:rsidRDefault="00545D45" w:rsidP="00545D45">
            <w:pPr>
              <w:spacing w:after="0" w:line="240" w:lineRule="auto"/>
              <w:jc w:val="both"/>
              <w:rPr>
                <w:rStyle w:val="shorttext"/>
                <w:rFonts w:ascii="Times New Roman" w:hAnsi="Times New Roman" w:cs="Times New Roman"/>
                <w:sz w:val="28"/>
                <w:szCs w:val="28"/>
                <w:lang w:val="be-BY"/>
              </w:rPr>
            </w:pPr>
          </w:p>
        </w:tc>
        <w:tc>
          <w:tcPr>
            <w:tcW w:w="2760" w:type="dxa"/>
            <w:gridSpan w:val="6"/>
            <w:tcBorders>
              <w:top w:val="single" w:sz="4" w:space="0" w:color="auto"/>
              <w:left w:val="nil"/>
              <w:bottom w:val="nil"/>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8)</w:t>
            </w: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34" w:type="dxa"/>
            <w:gridSpan w:val="2"/>
            <w:tcBorders>
              <w:top w:val="nil"/>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19" w:type="dxa"/>
            <w:tcBorders>
              <w:top w:val="nil"/>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0" w:type="auto"/>
            <w:gridSpan w:val="2"/>
            <w:vMerge/>
            <w:tcBorders>
              <w:top w:val="nil"/>
              <w:left w:val="single" w:sz="4" w:space="0" w:color="auto"/>
              <w:bottom w:val="single" w:sz="4" w:space="0" w:color="auto"/>
              <w:right w:val="nil"/>
            </w:tcBorders>
            <w:vAlign w:val="center"/>
            <w:hideMark/>
          </w:tcPr>
          <w:p w:rsidR="00545D45" w:rsidRPr="00545D45" w:rsidRDefault="00545D45" w:rsidP="00545D45">
            <w:pPr>
              <w:spacing w:after="0" w:line="240" w:lineRule="auto"/>
              <w:jc w:val="both"/>
              <w:rPr>
                <w:rStyle w:val="shorttext"/>
                <w:rFonts w:ascii="Times New Roman" w:hAnsi="Times New Roman" w:cs="Times New Roman"/>
                <w:sz w:val="28"/>
                <w:szCs w:val="28"/>
                <w:lang w:val="be-BY"/>
              </w:rPr>
            </w:pPr>
          </w:p>
        </w:tc>
      </w:tr>
      <w:tr w:rsidR="00545D45" w:rsidRPr="00545D45" w:rsidTr="00545D45">
        <w:trPr>
          <w:gridBefore w:val="7"/>
          <w:gridAfter w:val="2"/>
          <w:wBefore w:w="3083" w:type="dxa"/>
          <w:wAfter w:w="632" w:type="dxa"/>
          <w:trHeight w:val="484"/>
        </w:trPr>
        <w:tc>
          <w:tcPr>
            <w:tcW w:w="45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9)</w:t>
            </w: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34" w:type="dxa"/>
            <w:gridSpan w:val="2"/>
            <w:tcBorders>
              <w:top w:val="single" w:sz="4" w:space="0" w:color="auto"/>
              <w:left w:val="single" w:sz="4" w:space="0" w:color="auto"/>
              <w:bottom w:val="single" w:sz="4" w:space="0" w:color="auto"/>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19" w:type="dxa"/>
            <w:tcBorders>
              <w:top w:val="single" w:sz="4" w:space="0" w:color="auto"/>
              <w:left w:val="single" w:sz="4" w:space="0" w:color="auto"/>
              <w:bottom w:val="nil"/>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0" w:type="auto"/>
            <w:gridSpan w:val="2"/>
            <w:vMerge/>
            <w:tcBorders>
              <w:top w:val="single" w:sz="4" w:space="0" w:color="auto"/>
              <w:left w:val="nil"/>
              <w:bottom w:val="nil"/>
              <w:right w:val="nil"/>
            </w:tcBorders>
            <w:vAlign w:val="center"/>
            <w:hideMark/>
          </w:tcPr>
          <w:p w:rsidR="00545D45" w:rsidRPr="00545D45" w:rsidRDefault="00545D45" w:rsidP="00545D45">
            <w:pPr>
              <w:spacing w:after="0" w:line="240" w:lineRule="auto"/>
              <w:jc w:val="both"/>
              <w:rPr>
                <w:rStyle w:val="shorttext"/>
                <w:rFonts w:ascii="Times New Roman" w:hAnsi="Times New Roman" w:cs="Times New Roman"/>
                <w:sz w:val="28"/>
                <w:szCs w:val="28"/>
                <w:lang w:val="be-BY"/>
              </w:rPr>
            </w:pPr>
          </w:p>
        </w:tc>
      </w:tr>
      <w:tr w:rsidR="00545D45" w:rsidRPr="00545D45" w:rsidTr="00545D45">
        <w:trPr>
          <w:gridBefore w:val="6"/>
          <w:gridAfter w:val="2"/>
          <w:wBefore w:w="2493" w:type="dxa"/>
          <w:wAfter w:w="632" w:type="dxa"/>
          <w:trHeight w:val="499"/>
        </w:trPr>
        <w:tc>
          <w:tcPr>
            <w:tcW w:w="59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10)</w:t>
            </w: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7" w:type="dxa"/>
            <w:gridSpan w:val="2"/>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1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r>
      <w:tr w:rsidR="00545D45" w:rsidRPr="00545D45" w:rsidTr="00545D45">
        <w:trPr>
          <w:gridBefore w:val="5"/>
          <w:gridAfter w:val="2"/>
          <w:wBefore w:w="1903" w:type="dxa"/>
          <w:wAfter w:w="632" w:type="dxa"/>
          <w:trHeight w:val="499"/>
        </w:trPr>
        <w:tc>
          <w:tcPr>
            <w:tcW w:w="59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11)</w:t>
            </w:r>
          </w:p>
        </w:tc>
        <w:tc>
          <w:tcPr>
            <w:tcW w:w="59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1327" w:type="dxa"/>
            <w:gridSpan w:val="5"/>
            <w:tcBorders>
              <w:top w:val="single" w:sz="4" w:space="0" w:color="auto"/>
              <w:left w:val="single" w:sz="4" w:space="0" w:color="auto"/>
              <w:bottom w:val="single" w:sz="4" w:space="0" w:color="auto"/>
              <w:right w:val="nil"/>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r>
      <w:tr w:rsidR="00545D45" w:rsidRPr="00545D45" w:rsidTr="00545D45">
        <w:trPr>
          <w:gridBefore w:val="5"/>
          <w:gridAfter w:val="2"/>
          <w:wBefore w:w="1903" w:type="dxa"/>
          <w:wAfter w:w="632" w:type="dxa"/>
          <w:trHeight w:val="515"/>
        </w:trPr>
        <w:tc>
          <w:tcPr>
            <w:tcW w:w="590" w:type="dxa"/>
            <w:tcBorders>
              <w:top w:val="single" w:sz="4" w:space="0" w:color="auto"/>
              <w:left w:val="single" w:sz="4" w:space="0" w:color="auto"/>
              <w:bottom w:val="single" w:sz="4" w:space="0" w:color="auto"/>
              <w:right w:val="single" w:sz="4" w:space="0" w:color="auto"/>
            </w:tcBorders>
            <w:vAlign w:val="center"/>
            <w:hideMark/>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r w:rsidRPr="00545D45">
              <w:rPr>
                <w:rStyle w:val="shorttext"/>
                <w:rFonts w:ascii="Times New Roman" w:hAnsi="Times New Roman" w:cs="Times New Roman"/>
                <w:b/>
                <w:sz w:val="28"/>
                <w:szCs w:val="28"/>
                <w:lang w:val="be-BY"/>
              </w:rPr>
              <w:t>12)</w:t>
            </w:r>
          </w:p>
        </w:tc>
        <w:tc>
          <w:tcPr>
            <w:tcW w:w="59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45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545D45" w:rsidRPr="00545D45" w:rsidRDefault="00545D45" w:rsidP="00545D45">
            <w:pPr>
              <w:pStyle w:val="a5"/>
              <w:spacing w:line="240" w:lineRule="auto"/>
              <w:ind w:left="0"/>
              <w:jc w:val="both"/>
              <w:rPr>
                <w:rStyle w:val="shorttext"/>
                <w:rFonts w:ascii="Times New Roman" w:hAnsi="Times New Roman" w:cs="Times New Roman"/>
                <w:b/>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80"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27" w:type="dxa"/>
            <w:gridSpan w:val="2"/>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58"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c>
          <w:tcPr>
            <w:tcW w:w="316" w:type="dxa"/>
            <w:tcBorders>
              <w:top w:val="single" w:sz="4" w:space="0" w:color="auto"/>
              <w:left w:val="single" w:sz="4" w:space="0" w:color="auto"/>
              <w:bottom w:val="single" w:sz="4" w:space="0" w:color="auto"/>
              <w:right w:val="single" w:sz="4" w:space="0" w:color="auto"/>
            </w:tcBorders>
            <w:vAlign w:val="center"/>
          </w:tcPr>
          <w:p w:rsidR="00545D45" w:rsidRPr="00545D45" w:rsidRDefault="00545D45" w:rsidP="00545D45">
            <w:pPr>
              <w:pStyle w:val="a5"/>
              <w:spacing w:line="240" w:lineRule="auto"/>
              <w:ind w:left="0"/>
              <w:jc w:val="both"/>
              <w:rPr>
                <w:rStyle w:val="shorttext"/>
                <w:rFonts w:ascii="Times New Roman" w:hAnsi="Times New Roman" w:cs="Times New Roman"/>
                <w:sz w:val="28"/>
                <w:szCs w:val="28"/>
                <w:lang w:val="be-BY"/>
              </w:rPr>
            </w:pPr>
          </w:p>
        </w:tc>
      </w:tr>
    </w:tbl>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1)</w:t>
      </w:r>
      <w:r w:rsidRPr="00545D45">
        <w:rPr>
          <w:rFonts w:ascii="Times New Roman" w:hAnsi="Times New Roman" w:cs="Times New Roman"/>
          <w:sz w:val="28"/>
          <w:szCs w:val="28"/>
          <w:lang w:val="be-BY"/>
        </w:rPr>
        <w:tab/>
        <w:t>Хто прыносіць нам пасланні, ад бабулі прывітанні?</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2)</w:t>
      </w:r>
      <w:r w:rsidRPr="00545D45">
        <w:rPr>
          <w:rFonts w:ascii="Times New Roman" w:hAnsi="Times New Roman" w:cs="Times New Roman"/>
          <w:sz w:val="28"/>
          <w:szCs w:val="28"/>
          <w:lang w:val="be-BY"/>
        </w:rPr>
        <w:tab/>
        <w:t>3 ім, напэўна, вы зна</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мы. Ведае пра ўсе законы. Не суддзя, не журналіст. Усім савет дае ... .</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3)</w:t>
      </w:r>
      <w:r w:rsidRPr="00545D45">
        <w:rPr>
          <w:rFonts w:ascii="Times New Roman" w:hAnsi="Times New Roman" w:cs="Times New Roman"/>
          <w:sz w:val="28"/>
          <w:szCs w:val="28"/>
          <w:lang w:val="be-BY"/>
        </w:rPr>
        <w:tab/>
        <w:t>Пад вясновы птушыны свіст, зямлю арэ ....</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4)</w:t>
      </w:r>
      <w:r w:rsidRPr="00545D45">
        <w:rPr>
          <w:rFonts w:ascii="Times New Roman" w:hAnsi="Times New Roman" w:cs="Times New Roman"/>
          <w:sz w:val="28"/>
          <w:szCs w:val="28"/>
          <w:lang w:val="be-BY"/>
        </w:rPr>
        <w:tab/>
        <w:t>Вам хлеба? Цукру? Калі ласка. Вам кнігу з вершамі ці казкі? Бярыце ўс</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 xml:space="preserve"> — у чым патрэба, але плаціць за гэта трэба.</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5)</w:t>
      </w:r>
      <w:r w:rsidRPr="00545D45">
        <w:rPr>
          <w:rFonts w:ascii="Times New Roman" w:hAnsi="Times New Roman" w:cs="Times New Roman"/>
          <w:sz w:val="28"/>
          <w:szCs w:val="28"/>
          <w:lang w:val="be-BY"/>
        </w:rPr>
        <w:tab/>
        <w:t>Ты яго зусім не бойся, не хвалюйся, супакойся! I, канешне, ты не плач, гэта проста такі ... .</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6)</w:t>
      </w:r>
      <w:r w:rsidRPr="00545D45">
        <w:rPr>
          <w:rFonts w:ascii="Times New Roman" w:hAnsi="Times New Roman" w:cs="Times New Roman"/>
          <w:sz w:val="28"/>
          <w:szCs w:val="28"/>
          <w:lang w:val="be-BY"/>
        </w:rPr>
        <w:tab/>
        <w:t>Каштоўны сувенір вырабіць нам ....</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7)</w:t>
      </w:r>
      <w:r w:rsidRPr="00545D45">
        <w:rPr>
          <w:rFonts w:ascii="Times New Roman" w:hAnsi="Times New Roman" w:cs="Times New Roman"/>
          <w:sz w:val="28"/>
          <w:szCs w:val="28"/>
          <w:lang w:val="be-BY"/>
        </w:rPr>
        <w:tab/>
        <w:t>Я артыкул напішу, усю праўду ў ім скажу. Хай чытаюць у газеце і дарослыя, і дзеці.</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8)</w:t>
      </w:r>
      <w:r w:rsidRPr="00545D45">
        <w:rPr>
          <w:rFonts w:ascii="Times New Roman" w:hAnsi="Times New Roman" w:cs="Times New Roman"/>
          <w:sz w:val="28"/>
          <w:szCs w:val="28"/>
          <w:lang w:val="be-BY"/>
        </w:rPr>
        <w:tab/>
        <w:t>Ромбам, кругам ці квадратам трэба вам дэталь занадта? Я з металу ў той жа час вытачу яе для вас.</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9)</w:t>
      </w:r>
      <w:r w:rsidRPr="00545D45">
        <w:rPr>
          <w:rFonts w:ascii="Times New Roman" w:hAnsi="Times New Roman" w:cs="Times New Roman"/>
          <w:sz w:val="28"/>
          <w:szCs w:val="28"/>
          <w:lang w:val="be-BY"/>
        </w:rPr>
        <w:tab/>
        <w:t>Хто, збіваючы расу, на плячы нясе касу?</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10)</w:t>
      </w:r>
      <w:r w:rsidRPr="00545D45">
        <w:rPr>
          <w:rFonts w:ascii="Times New Roman" w:hAnsi="Times New Roman" w:cs="Times New Roman"/>
          <w:sz w:val="28"/>
          <w:szCs w:val="28"/>
          <w:lang w:val="be-BY"/>
        </w:rPr>
        <w:tab/>
        <w:t>Краіна ведаў існуе. Мне люба адкрываць яе. Дзяўчынкам, хлопчыкам штораз, ведучы іх з класа ў клас.</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11)</w:t>
      </w:r>
      <w:r w:rsidRPr="00545D45">
        <w:rPr>
          <w:rFonts w:ascii="Times New Roman" w:hAnsi="Times New Roman" w:cs="Times New Roman"/>
          <w:sz w:val="28"/>
          <w:szCs w:val="28"/>
          <w:lang w:val="be-BY"/>
        </w:rPr>
        <w:tab/>
        <w:t>Дзень — у снезе або ў ветры, ну, а я — ізноў у нетры. Каб было вам ц</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пла, светла — вугал</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к здабыць мне трэба.</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12)</w:t>
      </w:r>
      <w:r w:rsidRPr="00545D45">
        <w:rPr>
          <w:rFonts w:ascii="Times New Roman" w:hAnsi="Times New Roman" w:cs="Times New Roman"/>
          <w:sz w:val="28"/>
          <w:szCs w:val="28"/>
          <w:lang w:val="be-BY"/>
        </w:rPr>
        <w:tab/>
        <w:t>Па натуры летуценнік, але зваць яго ... .</w:t>
      </w:r>
    </w:p>
    <w:p w:rsidR="00545D45" w:rsidRPr="00545D45" w:rsidRDefault="00545D45" w:rsidP="00545D45">
      <w:pPr>
        <w:spacing w:after="0" w:line="240" w:lineRule="auto"/>
        <w:ind w:firstLine="708"/>
        <w:jc w:val="both"/>
        <w:rPr>
          <w:rFonts w:ascii="Times New Roman" w:hAnsi="Times New Roman" w:cs="Times New Roman"/>
          <w:sz w:val="28"/>
          <w:szCs w:val="28"/>
          <w:lang w:val="be-BY"/>
        </w:rPr>
      </w:pPr>
      <w:r w:rsidRPr="00545D45">
        <w:rPr>
          <w:rFonts w:ascii="Times New Roman" w:eastAsia="Times New Roman" w:hAnsi="Times New Roman" w:cs="Times New Roman"/>
          <w:color w:val="212121"/>
          <w:sz w:val="28"/>
          <w:szCs w:val="28"/>
          <w:lang w:val="be-BY" w:eastAsia="ru-RU"/>
        </w:rPr>
        <w:t xml:space="preserve">Пры вывучэнні тэмы “Прафесійная лексіка” ў 5 класе прапаную наступнае заданне: </w:t>
      </w:r>
      <w:r w:rsidRPr="00545D45">
        <w:rPr>
          <w:rFonts w:ascii="Times New Roman" w:hAnsi="Times New Roman" w:cs="Times New Roman"/>
          <w:sz w:val="28"/>
          <w:szCs w:val="28"/>
          <w:lang w:val="be-BY"/>
        </w:rPr>
        <w:t>вызначыць, да якіх прафесій належаць групы слоў:</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Малюнак, праект, план, гармонія, чарцеж, будаўніцтва, будынак, канструкцыі. (Архітэктар.)</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Тканіна, люстэрка, касцюм, нажніцы, атэлье. (Швачка.)</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Станок, дрэва, мэбля, майстэрня. (Сталяр.)</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Белы халат, хворы, лекі, паліклініка, дыягназ. (Доктар.)</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Газета, навіны, рэдакцыя, факты. (Журналіст.)</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Зямля, прырода, поле, сад, цяпліца, расліны, плады, зерне, ураджай. (Аграном.)</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Тэатр, гледачы, сцэна, апладысменты. (Артыст.)</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Будоўля, цэгла, бетон, сцяна, кладка. (Будаўнік.)</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Рамонт, ацяпленне, водаправод, трубаправод. (Сантэхнік.)</w:t>
      </w:r>
    </w:p>
    <w:p w:rsidR="00545D45" w:rsidRPr="00964F2A" w:rsidRDefault="00545D45" w:rsidP="00964F2A">
      <w:pPr>
        <w:spacing w:after="0" w:line="240" w:lineRule="auto"/>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Вакзал, пасажыры, кабіна, рэйкі, вагоны, лакаматыў. (Машыніст лакаматыва.)</w:t>
      </w:r>
    </w:p>
    <w:p w:rsidR="00545D45" w:rsidRPr="00545D45" w:rsidRDefault="00545D45" w:rsidP="00545D45">
      <w:pPr>
        <w:spacing w:after="0" w:line="240" w:lineRule="auto"/>
        <w:ind w:firstLine="709"/>
        <w:jc w:val="both"/>
        <w:rPr>
          <w:rFonts w:ascii="Times New Roman" w:hAnsi="Times New Roman" w:cs="Times New Roman"/>
          <w:bCs/>
          <w:sz w:val="28"/>
          <w:szCs w:val="28"/>
          <w:lang w:val="be-BY"/>
        </w:rPr>
      </w:pPr>
      <w:r w:rsidRPr="00545D45">
        <w:rPr>
          <w:rFonts w:ascii="Times New Roman" w:hAnsi="Times New Roman" w:cs="Times New Roman"/>
          <w:sz w:val="28"/>
          <w:szCs w:val="28"/>
          <w:lang w:val="be-BY"/>
        </w:rPr>
        <w:lastRenderedPageBreak/>
        <w:t xml:space="preserve">Час ад часу адны прафесіі становяцца вельмі патрэбнымі, прэстыжнымі. Другія трацяць сваю запатрабаванасць. </w:t>
      </w:r>
      <w:r w:rsidRPr="00545D45">
        <w:rPr>
          <w:rFonts w:ascii="Times New Roman" w:eastAsia="Times New Roman" w:hAnsi="Times New Roman" w:cs="Times New Roman"/>
          <w:color w:val="212121"/>
          <w:sz w:val="28"/>
          <w:szCs w:val="28"/>
          <w:lang w:val="be-BY" w:eastAsia="ru-RU"/>
        </w:rPr>
        <w:t xml:space="preserve">Таму пры вывучэнні тэмы “Устарэлыя словы і неалагізмы” вучням прапаноўваю гульню </w:t>
      </w:r>
      <w:r w:rsidRPr="00545D45">
        <w:rPr>
          <w:rFonts w:ascii="Times New Roman" w:hAnsi="Times New Roman" w:cs="Times New Roman"/>
          <w:bCs/>
          <w:sz w:val="28"/>
          <w:szCs w:val="28"/>
          <w:lang w:val="be-BY"/>
        </w:rPr>
        <w:t xml:space="preserve">“Калейдаскоп прафесій”, дзе патрэбна </w:t>
      </w:r>
      <w:r w:rsidRPr="00545D45">
        <w:rPr>
          <w:rFonts w:ascii="Times New Roman" w:hAnsi="Times New Roman" w:cs="Times New Roman"/>
          <w:sz w:val="28"/>
          <w:szCs w:val="28"/>
          <w:lang w:val="be-BY"/>
        </w:rPr>
        <w:t>карткі з назвамі прафесій разбіць на групы: самыя модныя професіі; прафесіі, якія заўс</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ды патрэбны; самыя адважныя прафесіі; прафесіі, якія амаль або зусім зніклі.</w:t>
      </w:r>
    </w:p>
    <w:p w:rsidR="00545D45" w:rsidRPr="00964F2A" w:rsidRDefault="00545D45" w:rsidP="00964F2A">
      <w:pPr>
        <w:spacing w:after="0" w:line="240" w:lineRule="auto"/>
        <w:ind w:firstLine="709"/>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 xml:space="preserve">Самыя модныя професіі: юрыст, эканаміст, топ-мадэль, праграміст, іміджмэйкер, </w:t>
      </w:r>
      <w:r w:rsidRPr="00964F2A">
        <w:rPr>
          <w:rFonts w:ascii="Times New Roman" w:hAnsi="Times New Roman" w:cs="Times New Roman"/>
          <w:sz w:val="28"/>
          <w:szCs w:val="28"/>
          <w:lang w:val="en-US"/>
        </w:rPr>
        <w:t>PR</w:t>
      </w:r>
      <w:r w:rsidRPr="00964F2A">
        <w:rPr>
          <w:rFonts w:ascii="Times New Roman" w:hAnsi="Times New Roman" w:cs="Times New Roman"/>
          <w:sz w:val="28"/>
          <w:szCs w:val="28"/>
          <w:lang w:val="be-BY"/>
        </w:rPr>
        <w:t>-агент, маркетолаг, Вэб-майстар, лагіст,</w:t>
      </w:r>
    </w:p>
    <w:p w:rsidR="00545D45" w:rsidRPr="00964F2A" w:rsidRDefault="00545D45" w:rsidP="00964F2A">
      <w:pPr>
        <w:spacing w:after="0" w:line="240" w:lineRule="auto"/>
        <w:ind w:firstLine="709"/>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Прафесіі, якія заўседы патрэбны: урач, настаўнік, будаўнік, шафер,  міліцыянер, повар, бухгалтар, дворнік, прадавец.</w:t>
      </w:r>
    </w:p>
    <w:p w:rsidR="00545D45" w:rsidRPr="00964F2A" w:rsidRDefault="00545D45" w:rsidP="00964F2A">
      <w:pPr>
        <w:spacing w:after="0" w:line="240" w:lineRule="auto"/>
        <w:ind w:firstLine="709"/>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Самыя адважныя прафесіі: пажарны, ваенны, сапер, шахтер, аўтагоншчык, летчык-выпрабавальнік, марак-падводнік.</w:t>
      </w:r>
    </w:p>
    <w:p w:rsidR="00545D45" w:rsidRPr="00545D45" w:rsidRDefault="00545D45" w:rsidP="00964F2A">
      <w:pPr>
        <w:spacing w:after="0" w:line="240" w:lineRule="auto"/>
        <w:ind w:firstLine="709"/>
        <w:jc w:val="both"/>
        <w:rPr>
          <w:rFonts w:ascii="Times New Roman" w:hAnsi="Times New Roman" w:cs="Times New Roman"/>
          <w:sz w:val="28"/>
          <w:szCs w:val="28"/>
          <w:lang w:val="be-BY"/>
        </w:rPr>
      </w:pPr>
      <w:r w:rsidRPr="00964F2A">
        <w:rPr>
          <w:rFonts w:ascii="Times New Roman" w:hAnsi="Times New Roman" w:cs="Times New Roman"/>
          <w:sz w:val="28"/>
          <w:szCs w:val="28"/>
          <w:lang w:val="be-BY"/>
        </w:rPr>
        <w:t>Прафесіі, якія амаль або зусім зніклі: конюх, трубачыст, ямшчык, бондар, фур</w:t>
      </w:r>
      <w:r w:rsidRPr="00545D45">
        <w:rPr>
          <w:rFonts w:ascii="Times New Roman" w:hAnsi="Times New Roman" w:cs="Times New Roman"/>
          <w:sz w:val="28"/>
          <w:szCs w:val="28"/>
          <w:lang w:val="be-BY"/>
        </w:rPr>
        <w:t>ман, купец, ключнік.</w:t>
      </w:r>
    </w:p>
    <w:p w:rsidR="00545D45" w:rsidRPr="00545D45" w:rsidRDefault="00545D45" w:rsidP="00964F2A">
      <w:pPr>
        <w:spacing w:after="0" w:line="240" w:lineRule="auto"/>
        <w:ind w:firstLine="708"/>
        <w:jc w:val="both"/>
        <w:rPr>
          <w:rFonts w:ascii="Times New Roman" w:hAnsi="Times New Roman" w:cs="Times New Roman"/>
          <w:bCs/>
          <w:sz w:val="28"/>
          <w:szCs w:val="28"/>
          <w:lang w:val="be-BY"/>
        </w:rPr>
      </w:pPr>
      <w:r w:rsidRPr="00545D45">
        <w:rPr>
          <w:rFonts w:ascii="Times New Roman" w:hAnsi="Times New Roman" w:cs="Times New Roman"/>
          <w:sz w:val="28"/>
          <w:szCs w:val="28"/>
          <w:lang w:val="be-BY"/>
        </w:rPr>
        <w:t xml:space="preserve">У 6 класе пры вывучэнні тэм “Назоўнік” і “Прыметнік” праводжу конкурс </w:t>
      </w:r>
      <w:r w:rsidRPr="00545D45">
        <w:rPr>
          <w:rFonts w:ascii="Times New Roman" w:hAnsi="Times New Roman" w:cs="Times New Roman"/>
          <w:bCs/>
          <w:sz w:val="28"/>
          <w:szCs w:val="28"/>
          <w:lang w:val="be-BY"/>
        </w:rPr>
        <w:t xml:space="preserve">“Прафесійныя якасці”, у якім патрэбна ад прыметнікаў утварыць назоўнікі, якія абазначаюць прафесійныя якасці: </w:t>
      </w:r>
    </w:p>
    <w:p w:rsidR="00545D45" w:rsidRPr="00545D45" w:rsidRDefault="00545D45" w:rsidP="00545D45">
      <w:pPr>
        <w:spacing w:after="0" w:line="240" w:lineRule="auto"/>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Ветлівы – ветлівасць, выхаваны - выхаванасць, адукаваны – адукванасць, гуманны – гуманнасць, тактычны – тактычнасць, адказны - адказнасць, інфармаваны – інфармаванасць, дысцыплінаваны - дысцыплінаванасць, уважлівы - уважлівасць.</w:t>
      </w:r>
    </w:p>
    <w:p w:rsidR="00545D45" w:rsidRPr="00545D45" w:rsidRDefault="00545D45" w:rsidP="00964F2A">
      <w:pPr>
        <w:shd w:val="clear" w:color="auto" w:fill="FFFFFF"/>
        <w:spacing w:after="0" w:line="240" w:lineRule="auto"/>
        <w:ind w:firstLine="708"/>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Пры вывучэнні с</w:t>
      </w:r>
      <w:r w:rsidR="00964F2A">
        <w:rPr>
          <w:rFonts w:ascii="Times New Roman" w:hAnsi="Times New Roman" w:cs="Times New Roman"/>
          <w:sz w:val="28"/>
          <w:szCs w:val="28"/>
          <w:lang w:val="be-BY"/>
        </w:rPr>
        <w:t>інтаксісу і пунктуацыі ў VIII-</w:t>
      </w:r>
      <w:r w:rsidRPr="00545D45">
        <w:rPr>
          <w:rFonts w:ascii="Times New Roman" w:hAnsi="Times New Roman" w:cs="Times New Roman"/>
          <w:sz w:val="28"/>
          <w:szCs w:val="28"/>
          <w:lang w:val="be-BY"/>
        </w:rPr>
        <w:t>XІ класе галоўным дыдактычным матэрыялам з’яўляюцца тэксты. Так, напрыклад, пры вывучэнні тэмы “Абагульняльныя словы пры аднародных членах сказа” можна выкарыстаць наступныя тэксты, накіраваныя на прафесійнае самавызначэнне вучняў:</w:t>
      </w:r>
    </w:p>
    <w:p w:rsidR="00545D45" w:rsidRPr="00964F2A" w:rsidRDefault="00545D45" w:rsidP="00964F2A">
      <w:pPr>
        <w:shd w:val="clear" w:color="auto" w:fill="FFFFFF"/>
        <w:spacing w:after="0" w:line="240" w:lineRule="auto"/>
        <w:ind w:firstLine="708"/>
        <w:jc w:val="both"/>
        <w:textAlignment w:val="baseline"/>
        <w:rPr>
          <w:rFonts w:ascii="Times New Roman" w:hAnsi="Times New Roman" w:cs="Times New Roman"/>
          <w:bCs/>
          <w:sz w:val="28"/>
          <w:szCs w:val="28"/>
          <w:lang w:val="be-BY"/>
        </w:rPr>
      </w:pPr>
      <w:r w:rsidRPr="00964F2A">
        <w:rPr>
          <w:rFonts w:ascii="Times New Roman" w:hAnsi="Times New Roman" w:cs="Times New Roman"/>
          <w:bCs/>
          <w:sz w:val="28"/>
          <w:szCs w:val="28"/>
          <w:lang w:val="be-BY"/>
        </w:rPr>
        <w:t>Дызайнер</w:t>
      </w:r>
    </w:p>
    <w:p w:rsidR="00545D45" w:rsidRPr="00545D45" w:rsidRDefault="00545D45" w:rsidP="00545D45">
      <w:pPr>
        <w:shd w:val="clear" w:color="auto" w:fill="FFFFFF"/>
        <w:spacing w:after="0" w:line="240" w:lineRule="auto"/>
        <w:ind w:firstLine="708"/>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Дызайнер творца навакольнага свету. Яго цікавяць не толькі знешні выгля… прадметаў але і іх унутраная сутнасць. Дызайнеры працуюць у розных сферах жы…ядзейнасці людзей у прамысловасці і архітэктуры ў паліграфіі і модзе.</w:t>
      </w:r>
    </w:p>
    <w:p w:rsidR="00545D45" w:rsidRPr="00545D45" w:rsidRDefault="00545D45" w:rsidP="00545D45">
      <w:pPr>
        <w:shd w:val="clear" w:color="auto" w:fill="FFFFFF"/>
        <w:spacing w:after="0" w:line="240" w:lineRule="auto"/>
        <w:ind w:firstLine="708"/>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Дызайнер павінен спалучаць у с…бе тэхнічную і мастацкую адоранасць практычны інтэлект і багатую фантазію. Настойлівасць акуратнасць самакрытычнасць таварыскасць працаздольнасць асноўныя якасці дызайнера.</w:t>
      </w:r>
    </w:p>
    <w:p w:rsidR="00545D45" w:rsidRPr="00964F2A" w:rsidRDefault="00545D45" w:rsidP="00964F2A">
      <w:pPr>
        <w:shd w:val="clear" w:color="auto" w:fill="FFFFFF"/>
        <w:spacing w:after="0" w:line="240" w:lineRule="auto"/>
        <w:ind w:firstLine="708"/>
        <w:jc w:val="both"/>
        <w:textAlignment w:val="baseline"/>
        <w:rPr>
          <w:rFonts w:ascii="Times New Roman" w:hAnsi="Times New Roman" w:cs="Times New Roman"/>
          <w:bCs/>
          <w:sz w:val="28"/>
          <w:szCs w:val="28"/>
          <w:lang w:val="be-BY"/>
        </w:rPr>
      </w:pPr>
      <w:r w:rsidRPr="00964F2A">
        <w:rPr>
          <w:rFonts w:ascii="Times New Roman" w:hAnsi="Times New Roman" w:cs="Times New Roman"/>
          <w:bCs/>
          <w:sz w:val="28"/>
          <w:szCs w:val="28"/>
          <w:lang w:val="be-BY"/>
        </w:rPr>
        <w:t>Авіядыспетчар</w:t>
      </w:r>
    </w:p>
    <w:p w:rsidR="00545D45" w:rsidRPr="00545D45" w:rsidRDefault="00545D45" w:rsidP="00545D45">
      <w:pPr>
        <w:shd w:val="clear" w:color="auto" w:fill="FFFFFF"/>
        <w:spacing w:after="0" w:line="240" w:lineRule="auto"/>
        <w:ind w:firstLine="708"/>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Дакладнасць ветлівасць каралей і авіядыспетчараў. Авіядыспетчар спецыяліст, які ажыццяўляе кірава…е рухам самал</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 xml:space="preserve">таў. </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н увесь час знаходзіцца на сув…зі з экіпажамі інфарміруе іх пра пал</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т і запасы паліва сочыць за паветраным становішчам.</w:t>
      </w:r>
    </w:p>
    <w:p w:rsidR="00545D45" w:rsidRPr="00545D45" w:rsidRDefault="00545D45" w:rsidP="00545D45">
      <w:pPr>
        <w:shd w:val="clear" w:color="auto" w:fill="FFFFFF"/>
        <w:spacing w:after="0" w:line="240" w:lineRule="auto"/>
        <w:ind w:firstLine="708"/>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У распараджэнні авіядыспетчара знаходзіцца абсталяванне маніторы сродкі сувязі сігнальнае табло. Уважлівасць і вытрымка а…казнасць і стрэсаўстойлівасць засяроджанасць і самакантроль асноўныя якасці авіядыспетчара.</w:t>
      </w:r>
    </w:p>
    <w:p w:rsidR="00545D45" w:rsidRPr="00545D45" w:rsidRDefault="00545D45" w:rsidP="00964F2A">
      <w:pPr>
        <w:shd w:val="clear" w:color="auto" w:fill="FFFFFF"/>
        <w:spacing w:after="0" w:line="240" w:lineRule="auto"/>
        <w:ind w:firstLine="709"/>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Заданні да тэкстаў :</w:t>
      </w:r>
    </w:p>
    <w:p w:rsidR="00545D45" w:rsidRPr="00545D45" w:rsidRDefault="00545D45" w:rsidP="00964F2A">
      <w:pPr>
        <w:shd w:val="clear" w:color="auto" w:fill="FFFFFF"/>
        <w:spacing w:after="0" w:line="240" w:lineRule="auto"/>
        <w:ind w:firstLine="709"/>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1) Прачытайце тэкст, устаўце прапушчаныя літары і знакі прыпынку.</w:t>
      </w:r>
    </w:p>
    <w:p w:rsidR="00545D45" w:rsidRPr="00545D45" w:rsidRDefault="00545D45" w:rsidP="00964F2A">
      <w:pPr>
        <w:shd w:val="clear" w:color="auto" w:fill="FFFFFF"/>
        <w:spacing w:after="0" w:line="240" w:lineRule="auto"/>
        <w:ind w:firstLine="709"/>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lastRenderedPageBreak/>
        <w:t>2) Знайдзіце і падкрэсліце аднародныя члены сказа.</w:t>
      </w:r>
    </w:p>
    <w:p w:rsidR="00545D45" w:rsidRPr="00545D45" w:rsidRDefault="00545D45" w:rsidP="00964F2A">
      <w:pPr>
        <w:shd w:val="clear" w:color="auto" w:fill="FFFFFF"/>
        <w:spacing w:after="0" w:line="240" w:lineRule="auto"/>
        <w:ind w:firstLine="709"/>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3) Вызначце сродкі сувязі аднародных членаў у сказе.</w:t>
      </w:r>
    </w:p>
    <w:p w:rsidR="00545D45" w:rsidRPr="00545D45" w:rsidRDefault="00545D45" w:rsidP="00964F2A">
      <w:pPr>
        <w:shd w:val="clear" w:color="auto" w:fill="FFFFFF"/>
        <w:spacing w:after="0" w:line="240" w:lineRule="auto"/>
        <w:ind w:firstLine="709"/>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4) Пабудуйце схемы з аднароднымі членамі сказа.</w:t>
      </w:r>
    </w:p>
    <w:p w:rsidR="00545D45" w:rsidRPr="00545D45" w:rsidRDefault="00545D45" w:rsidP="00964F2A">
      <w:pPr>
        <w:shd w:val="clear" w:color="auto" w:fill="FFFFFF"/>
        <w:spacing w:after="0" w:line="240" w:lineRule="auto"/>
        <w:ind w:firstLine="709"/>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5) Перабудуйце апошні сказ такім чынам, каб у ім было абагульняльнае слова пры аднародных членах, пастаўце неабходныя знакі прыпынку.</w:t>
      </w:r>
    </w:p>
    <w:p w:rsidR="00545D45" w:rsidRPr="00545D45" w:rsidRDefault="00545D45" w:rsidP="00964F2A">
      <w:pPr>
        <w:shd w:val="clear" w:color="auto" w:fill="FFFFFF"/>
        <w:spacing w:after="0" w:line="240" w:lineRule="auto"/>
        <w:ind w:firstLine="709"/>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На ўроках беларускай літаратуры пры зна</w:t>
      </w:r>
      <w:r>
        <w:rPr>
          <w:rFonts w:ascii="Times New Roman" w:hAnsi="Times New Roman" w:cs="Times New Roman"/>
          <w:sz w:val="28"/>
          <w:szCs w:val="28"/>
          <w:lang w:val="be-BY"/>
        </w:rPr>
        <w:t>е</w:t>
      </w:r>
      <w:r w:rsidRPr="00545D45">
        <w:rPr>
          <w:rFonts w:ascii="Times New Roman" w:hAnsi="Times New Roman" w:cs="Times New Roman"/>
          <w:sz w:val="28"/>
          <w:szCs w:val="28"/>
          <w:lang w:val="be-BY"/>
        </w:rPr>
        <w:t>мстве з біяграфіяй пісьменніка звяртаю ўвагу вучняў на прафесію пісьменніка і яго бацькоў, а пры вывучэнні твораў – на род дзейнасці герояў.</w:t>
      </w:r>
    </w:p>
    <w:p w:rsidR="00545D45" w:rsidRPr="00545D45" w:rsidRDefault="00545D45" w:rsidP="00545D45">
      <w:pPr>
        <w:shd w:val="clear" w:color="auto" w:fill="FFFFFF"/>
        <w:spacing w:after="0" w:line="240" w:lineRule="auto"/>
        <w:ind w:firstLine="708"/>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Работа па прафесійнай арыентацыі вучняў старэйшых класаў можа ажыццяўляцца праз такія формы, як складанне слоўнікавых артыкулаў, загадак, рэбусаў, крыжаванак, праз правядзенне гульняў, віктарын, конкурсаў, падарожжаў, праз абарону праектаў і напісанне творчых работ (казак, вершаў, сачыненняў розных жанраў).</w:t>
      </w:r>
    </w:p>
    <w:p w:rsidR="00545D45" w:rsidRDefault="00545D45"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r w:rsidRPr="00545D45">
        <w:rPr>
          <w:rFonts w:ascii="Times New Roman" w:hAnsi="Times New Roman" w:cs="Times New Roman"/>
          <w:sz w:val="28"/>
          <w:szCs w:val="28"/>
          <w:lang w:val="be-BY"/>
        </w:rPr>
        <w:t>Такім чынам, прафарыентацыйная работа на ўроках беларускай мовы і літаратуры дазваляе фарміраваць у навучэнцаў прафесійную самасвядомасць і дапамагае ім у самавызначэнні. А правільна зроблены выбар — гэта пачатак шляху да поспеху</w:t>
      </w:r>
      <w:r w:rsidR="00302D89">
        <w:rPr>
          <w:rFonts w:ascii="Times New Roman" w:hAnsi="Times New Roman" w:cs="Times New Roman"/>
          <w:sz w:val="28"/>
          <w:szCs w:val="28"/>
          <w:lang w:val="be-BY"/>
        </w:rPr>
        <w:t>, да самарэалізацыі ў будучыні.</w:t>
      </w: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Default="00EA0969" w:rsidP="00302D89">
      <w:pPr>
        <w:shd w:val="clear" w:color="auto" w:fill="FFFFFF"/>
        <w:spacing w:after="0" w:line="240" w:lineRule="auto"/>
        <w:ind w:firstLine="708"/>
        <w:jc w:val="both"/>
        <w:textAlignment w:val="baseline"/>
        <w:rPr>
          <w:rFonts w:ascii="Times New Roman" w:hAnsi="Times New Roman" w:cs="Times New Roman"/>
          <w:sz w:val="28"/>
          <w:szCs w:val="28"/>
          <w:lang w:val="be-BY"/>
        </w:rPr>
      </w:pPr>
    </w:p>
    <w:p w:rsidR="00EA0969" w:rsidRPr="00545D45" w:rsidRDefault="00EA0969" w:rsidP="00EA0969">
      <w:pPr>
        <w:spacing w:line="240" w:lineRule="auto"/>
        <w:ind w:firstLine="567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Приложение 3</w:t>
      </w:r>
    </w:p>
    <w:p w:rsidR="00EA0969" w:rsidRPr="00545D45"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Pr="00545D45" w:rsidRDefault="00EA0969" w:rsidP="00EA0969">
      <w:pPr>
        <w:spacing w:line="240" w:lineRule="auto"/>
        <w:jc w:val="both"/>
        <w:rPr>
          <w:rFonts w:ascii="Times New Roman" w:hAnsi="Times New Roman" w:cs="Times New Roman"/>
          <w:sz w:val="28"/>
          <w:szCs w:val="28"/>
          <w:lang w:val="be-BY"/>
        </w:rPr>
      </w:pPr>
    </w:p>
    <w:p w:rsidR="00EA0969" w:rsidRPr="00EA0969" w:rsidRDefault="00EA0969" w:rsidP="00EA0969">
      <w:pPr>
        <w:spacing w:after="0" w:line="240" w:lineRule="auto"/>
        <w:jc w:val="center"/>
        <w:rPr>
          <w:rFonts w:ascii="Times New Roman" w:eastAsia="Times New Roman" w:hAnsi="Times New Roman" w:cs="Times New Roman"/>
          <w:color w:val="161616"/>
          <w:kern w:val="36"/>
          <w:sz w:val="28"/>
          <w:szCs w:val="28"/>
          <w:lang w:val="be-BY" w:eastAsia="ru-RU"/>
        </w:rPr>
      </w:pPr>
      <w:r w:rsidRPr="00EA0969">
        <w:rPr>
          <w:rFonts w:ascii="Times New Roman" w:eastAsia="Times New Roman" w:hAnsi="Times New Roman" w:cs="Times New Roman"/>
          <w:color w:val="161616"/>
          <w:kern w:val="36"/>
          <w:sz w:val="28"/>
          <w:szCs w:val="28"/>
          <w:lang w:val="be-BY" w:eastAsia="ru-RU"/>
        </w:rPr>
        <w:t>Расширение круга представлений учащихся о мире профессий при организации образовательного процесса на уроках биологии и химии</w:t>
      </w:r>
    </w:p>
    <w:p w:rsidR="00EA0969" w:rsidRPr="00545D45" w:rsidRDefault="00EA0969" w:rsidP="00EA0969">
      <w:pPr>
        <w:spacing w:line="240" w:lineRule="auto"/>
        <w:jc w:val="both"/>
        <w:rPr>
          <w:rFonts w:ascii="Times New Roman" w:eastAsia="Calibri" w:hAnsi="Times New Roman" w:cs="Times New Roman"/>
          <w:sz w:val="28"/>
          <w:szCs w:val="28"/>
          <w:lang w:val="be-BY"/>
        </w:rPr>
      </w:pPr>
    </w:p>
    <w:p w:rsidR="00EA0969" w:rsidRPr="00545D45" w:rsidRDefault="00EA0969" w:rsidP="00EA0969">
      <w:pPr>
        <w:spacing w:line="240" w:lineRule="auto"/>
        <w:jc w:val="both"/>
        <w:rPr>
          <w:rFonts w:ascii="Times New Roman" w:eastAsia="Calibri" w:hAnsi="Times New Roman" w:cs="Times New Roman"/>
          <w:sz w:val="28"/>
          <w:szCs w:val="28"/>
          <w:lang w:val="be-BY"/>
        </w:rPr>
      </w:pPr>
    </w:p>
    <w:p w:rsidR="00EA0969" w:rsidRPr="00545D45" w:rsidRDefault="00EA0969" w:rsidP="00EA0969">
      <w:pPr>
        <w:spacing w:line="240" w:lineRule="auto"/>
        <w:jc w:val="both"/>
        <w:rPr>
          <w:rFonts w:ascii="Times New Roman" w:eastAsia="Calibri" w:hAnsi="Times New Roman" w:cs="Times New Roman"/>
          <w:sz w:val="28"/>
          <w:szCs w:val="28"/>
          <w:lang w:val="be-BY"/>
        </w:rPr>
      </w:pPr>
    </w:p>
    <w:p w:rsidR="00EA0969" w:rsidRPr="00545D45" w:rsidRDefault="00EA0969" w:rsidP="00EA0969">
      <w:pPr>
        <w:spacing w:line="240" w:lineRule="auto"/>
        <w:jc w:val="both"/>
        <w:rPr>
          <w:rFonts w:ascii="Times New Roman" w:eastAsia="Calibri" w:hAnsi="Times New Roman" w:cs="Times New Roman"/>
          <w:sz w:val="28"/>
          <w:szCs w:val="28"/>
          <w:lang w:val="be-BY"/>
        </w:rPr>
      </w:pPr>
    </w:p>
    <w:tbl>
      <w:tblPr>
        <w:tblStyle w:val="aa"/>
        <w:tblW w:w="3969"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A0969" w:rsidRPr="00545D45" w:rsidTr="000D5E4E">
        <w:tc>
          <w:tcPr>
            <w:tcW w:w="3969" w:type="dxa"/>
          </w:tcPr>
          <w:p w:rsidR="00EA0969" w:rsidRDefault="00EA0969" w:rsidP="000D5E4E">
            <w:pPr>
              <w:ind w:left="34"/>
              <w:jc w:val="both"/>
              <w:rPr>
                <w:rFonts w:ascii="Times New Roman" w:hAnsi="Times New Roman" w:cs="Times New Roman"/>
                <w:sz w:val="28"/>
                <w:szCs w:val="28"/>
                <w:lang w:val="be-BY"/>
              </w:rPr>
            </w:pPr>
            <w:r w:rsidRPr="00545D45">
              <w:rPr>
                <w:rFonts w:ascii="Times New Roman" w:hAnsi="Times New Roman" w:cs="Times New Roman"/>
                <w:sz w:val="28"/>
                <w:szCs w:val="28"/>
                <w:lang w:val="be-BY"/>
              </w:rPr>
              <w:t>П</w:t>
            </w:r>
            <w:r>
              <w:rPr>
                <w:rFonts w:ascii="Times New Roman" w:hAnsi="Times New Roman" w:cs="Times New Roman"/>
                <w:sz w:val="28"/>
                <w:szCs w:val="28"/>
                <w:lang w:val="be-BY"/>
              </w:rPr>
              <w:t>одготовила:</w:t>
            </w:r>
          </w:p>
          <w:p w:rsidR="00EA0969" w:rsidRDefault="00EA0969" w:rsidP="000D5E4E">
            <w:pPr>
              <w:ind w:left="34"/>
              <w:jc w:val="both"/>
              <w:rPr>
                <w:rFonts w:ascii="Times New Roman" w:hAnsi="Times New Roman" w:cs="Times New Roman"/>
                <w:sz w:val="28"/>
                <w:szCs w:val="28"/>
                <w:lang w:val="be-BY"/>
              </w:rPr>
            </w:pPr>
            <w:r>
              <w:rPr>
                <w:rFonts w:ascii="Times New Roman" w:hAnsi="Times New Roman" w:cs="Times New Roman"/>
                <w:sz w:val="28"/>
                <w:szCs w:val="28"/>
                <w:lang w:val="be-BY"/>
              </w:rPr>
              <w:t>учитель химии и биологии</w:t>
            </w:r>
          </w:p>
          <w:p w:rsidR="00EA0969" w:rsidRDefault="00EA0969" w:rsidP="000D5E4E">
            <w:pPr>
              <w:ind w:left="34"/>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ГУО “Радошковичская средняя школа № 2 Молодечненского района” </w:t>
            </w:r>
          </w:p>
          <w:p w:rsidR="00EA0969" w:rsidRDefault="00EA0969" w:rsidP="000D5E4E">
            <w:pPr>
              <w:ind w:left="34"/>
              <w:jc w:val="both"/>
              <w:rPr>
                <w:rFonts w:ascii="Times New Roman" w:hAnsi="Times New Roman" w:cs="Times New Roman"/>
                <w:sz w:val="28"/>
                <w:szCs w:val="28"/>
                <w:lang w:val="be-BY"/>
              </w:rPr>
            </w:pPr>
            <w:r>
              <w:rPr>
                <w:rFonts w:ascii="Times New Roman" w:hAnsi="Times New Roman" w:cs="Times New Roman"/>
                <w:sz w:val="28"/>
                <w:szCs w:val="28"/>
                <w:lang w:val="be-BY"/>
              </w:rPr>
              <w:t>Рабушко Е.А.</w:t>
            </w:r>
          </w:p>
          <w:p w:rsidR="00EA0969" w:rsidRPr="00545D45" w:rsidRDefault="00EA0969" w:rsidP="000D5E4E">
            <w:pPr>
              <w:ind w:left="34"/>
              <w:jc w:val="both"/>
              <w:rPr>
                <w:rFonts w:ascii="Times New Roman" w:hAnsi="Times New Roman" w:cs="Times New Roman"/>
                <w:sz w:val="28"/>
                <w:szCs w:val="28"/>
                <w:lang w:val="be-BY"/>
              </w:rPr>
            </w:pPr>
          </w:p>
        </w:tc>
      </w:tr>
    </w:tbl>
    <w:p w:rsidR="00EA0969" w:rsidRPr="00545D45"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Default="00EA0969" w:rsidP="00EA0969">
      <w:pPr>
        <w:spacing w:line="240" w:lineRule="auto"/>
        <w:jc w:val="both"/>
        <w:rPr>
          <w:rFonts w:ascii="Times New Roman" w:hAnsi="Times New Roman" w:cs="Times New Roman"/>
          <w:sz w:val="28"/>
          <w:szCs w:val="28"/>
          <w:lang w:val="be-BY"/>
        </w:rPr>
      </w:pPr>
    </w:p>
    <w:p w:rsidR="00EA0969" w:rsidRPr="00545D45" w:rsidRDefault="00EA0969" w:rsidP="00EA0969">
      <w:pPr>
        <w:spacing w:line="240" w:lineRule="auto"/>
        <w:jc w:val="both"/>
        <w:rPr>
          <w:rFonts w:ascii="Times New Roman" w:hAnsi="Times New Roman" w:cs="Times New Roman"/>
          <w:sz w:val="28"/>
          <w:szCs w:val="28"/>
          <w:lang w:val="be-BY"/>
        </w:rPr>
      </w:pPr>
    </w:p>
    <w:p w:rsidR="00EA0969" w:rsidRPr="00545D45" w:rsidRDefault="00EA0969" w:rsidP="00EA0969">
      <w:pPr>
        <w:spacing w:line="240" w:lineRule="auto"/>
        <w:jc w:val="both"/>
        <w:rPr>
          <w:rFonts w:ascii="Times New Roman" w:hAnsi="Times New Roman" w:cs="Times New Roman"/>
          <w:sz w:val="28"/>
          <w:szCs w:val="28"/>
          <w:lang w:val="be-BY"/>
        </w:rPr>
      </w:pPr>
    </w:p>
    <w:p w:rsidR="00EA0969" w:rsidRPr="00545D45" w:rsidRDefault="00EA0969" w:rsidP="00EA0969">
      <w:pPr>
        <w:spacing w:line="240" w:lineRule="auto"/>
        <w:jc w:val="center"/>
        <w:rPr>
          <w:rFonts w:ascii="Times New Roman" w:hAnsi="Times New Roman" w:cs="Times New Roman"/>
          <w:sz w:val="28"/>
          <w:szCs w:val="28"/>
          <w:lang w:val="be-BY"/>
        </w:rPr>
      </w:pPr>
      <w:r w:rsidRPr="00545D45">
        <w:rPr>
          <w:rFonts w:ascii="Times New Roman" w:hAnsi="Times New Roman" w:cs="Times New Roman"/>
          <w:sz w:val="28"/>
          <w:szCs w:val="28"/>
          <w:lang w:val="be-BY"/>
        </w:rPr>
        <w:t>Радашковічы, 2024</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Жизнь показывает, что школа больше всех в ответе за правильный выбор учащимися своего жизненного пути. И вся школьная работа должна быть поставлена так, чтобы помочь ребёнку выбрать профессию. Теперь важнейшим социальным требованием к образовательной организации является развитие личности учащегося,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Образовательный процесс должен строиться на основе освоения способов деятельности учащихся, их профессионального самоопределения, на формировании у них познавательных и созидательных способностей, необходимых для успешной социализации в обществе и активной адаптации на рынке труда.</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Важно сделать правильный выбор, соответствующий интересам, способностям, возможностям здоровья, ценностным установкам и, наконец, требованиям, которые предъявляет профессия к личности кандидата. Путь к выбору той или иной профессии проходит во многих случаях через развитие у школьников интереса к учебным предметам. Интерес к химии, биологии обуславливается, прежде всего, практической значимостью этих дисциплин. И один из главных путей зарождения профессиональных интересов - увлекательное яркое преподавание. Полюбив химию и биологию, ученики хотят сделать ее основой своей будущей профессии, начинают узнавать, какие существуют специальности, связанные с этими науками, и готовятся к поступлению в соответствующие учебные заведения. Как правило, это проявляется, прежде всего, в том, что они с большим желанием и активностью изучают эти предметы. Таким образом, суть </w:t>
      </w:r>
      <w:proofErr w:type="spellStart"/>
      <w:r>
        <w:rPr>
          <w:rFonts w:ascii="Times New Roman" w:eastAsia="Times New Roman" w:hAnsi="Times New Roman"/>
          <w:color w:val="000000"/>
          <w:sz w:val="28"/>
          <w:szCs w:val="28"/>
        </w:rPr>
        <w:t>профориентационной</w:t>
      </w:r>
      <w:proofErr w:type="spellEnd"/>
      <w:r>
        <w:rPr>
          <w:rFonts w:ascii="Times New Roman" w:eastAsia="Times New Roman" w:hAnsi="Times New Roman"/>
          <w:color w:val="000000"/>
          <w:sz w:val="28"/>
          <w:szCs w:val="28"/>
        </w:rPr>
        <w:t xml:space="preserve"> работы в процессе преподавания заключается в том, чтобы помочь ученикам глубоко и прочно усвоить основной учебный материал, научить их самостоятельно добывать информацию, пользоваться приобретенными знаниями для решения различных практических задач</w:t>
      </w:r>
      <w:r>
        <w:rPr>
          <w:rFonts w:ascii="Times New Roman" w:eastAsia="Times New Roman" w:hAnsi="Times New Roman"/>
          <w:color w:val="000000"/>
          <w:sz w:val="28"/>
          <w:szCs w:val="28"/>
        </w:rPr>
        <w:br/>
        <w:t xml:space="preserve">          В своей педагогической деятельности я использую следующие методы и формы </w:t>
      </w:r>
      <w:proofErr w:type="spellStart"/>
      <w:r>
        <w:rPr>
          <w:rFonts w:ascii="Times New Roman" w:eastAsia="Times New Roman" w:hAnsi="Times New Roman"/>
          <w:color w:val="000000"/>
          <w:sz w:val="28"/>
          <w:szCs w:val="28"/>
        </w:rPr>
        <w:t>профориентационной</w:t>
      </w:r>
      <w:proofErr w:type="spellEnd"/>
      <w:r>
        <w:rPr>
          <w:rFonts w:ascii="Times New Roman" w:eastAsia="Times New Roman" w:hAnsi="Times New Roman"/>
          <w:color w:val="000000"/>
          <w:sz w:val="28"/>
          <w:szCs w:val="28"/>
        </w:rPr>
        <w:t xml:space="preserve"> работы при изучении программных тем :</w:t>
      </w:r>
    </w:p>
    <w:p w:rsidR="00EA0969" w:rsidRDefault="00EA0969" w:rsidP="00EA0969">
      <w:pPr>
        <w:spacing w:after="0" w:line="240" w:lineRule="auto"/>
        <w:ind w:firstLine="709"/>
        <w:jc w:val="both"/>
        <w:rPr>
          <w:rFonts w:ascii="Times New Roman" w:eastAsia="Times New Roman" w:hAnsi="Times New Roman"/>
          <w:sz w:val="28"/>
          <w:szCs w:val="28"/>
        </w:rPr>
      </w:pPr>
    </w:p>
    <w:p w:rsidR="00EA0969" w:rsidRP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color w:val="000000"/>
          <w:sz w:val="28"/>
          <w:szCs w:val="28"/>
        </w:rPr>
        <w:t xml:space="preserve">1. </w:t>
      </w:r>
      <w:bookmarkStart w:id="2" w:name="_GoBack"/>
      <w:r w:rsidRPr="00EA0969">
        <w:rPr>
          <w:rFonts w:ascii="Times New Roman" w:eastAsia="Times New Roman" w:hAnsi="Times New Roman"/>
          <w:color w:val="000000"/>
          <w:sz w:val="28"/>
          <w:szCs w:val="28"/>
        </w:rPr>
        <w:t>Б</w:t>
      </w:r>
      <w:r w:rsidRPr="00EA0969">
        <w:rPr>
          <w:rFonts w:ascii="Times New Roman" w:eastAsia="Times New Roman" w:hAnsi="Times New Roman"/>
          <w:bCs/>
          <w:color w:val="000000"/>
          <w:sz w:val="28"/>
          <w:szCs w:val="28"/>
        </w:rPr>
        <w:t>еседа о профессиях, связанных с изучаемым материалом</w:t>
      </w:r>
      <w:r w:rsidRPr="00EA0969">
        <w:rPr>
          <w:rFonts w:ascii="Times New Roman" w:eastAsia="Times New Roman" w:hAnsi="Times New Roman"/>
          <w:color w:val="000000"/>
          <w:sz w:val="28"/>
          <w:szCs w:val="28"/>
        </w:rPr>
        <w:t xml:space="preserve">, </w:t>
      </w:r>
      <w:proofErr w:type="gramStart"/>
      <w:r w:rsidRPr="00EA0969">
        <w:rPr>
          <w:rFonts w:ascii="Times New Roman" w:eastAsia="Times New Roman" w:hAnsi="Times New Roman"/>
          <w:color w:val="000000"/>
          <w:sz w:val="28"/>
          <w:szCs w:val="28"/>
        </w:rPr>
        <w:t>например</w:t>
      </w:r>
      <w:proofErr w:type="gramEnd"/>
      <w:r w:rsidRPr="00EA0969">
        <w:rPr>
          <w:rFonts w:ascii="Times New Roman" w:eastAsia="Times New Roman" w:hAnsi="Times New Roman"/>
          <w:color w:val="000000"/>
          <w:sz w:val="28"/>
          <w:szCs w:val="28"/>
        </w:rPr>
        <w:t xml:space="preserve">: </w:t>
      </w:r>
    </w:p>
    <w:p w:rsidR="00EA0969" w:rsidRP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color w:val="000000"/>
          <w:sz w:val="28"/>
          <w:szCs w:val="28"/>
        </w:rPr>
        <w:t xml:space="preserve">- в теме </w:t>
      </w:r>
      <w:r w:rsidRPr="00EA0969">
        <w:rPr>
          <w:rFonts w:ascii="Times New Roman" w:eastAsia="Times New Roman" w:hAnsi="Times New Roman"/>
          <w:iCs/>
          <w:color w:val="000000"/>
          <w:sz w:val="28"/>
          <w:szCs w:val="28"/>
        </w:rPr>
        <w:t>“Общее знакомство с цветковыми растениями” (6кл.),</w:t>
      </w:r>
      <w:r w:rsidRPr="00EA0969">
        <w:rPr>
          <w:rFonts w:ascii="Times New Roman" w:eastAsia="Times New Roman" w:hAnsi="Times New Roman"/>
          <w:color w:val="000000"/>
          <w:sz w:val="28"/>
          <w:szCs w:val="28"/>
        </w:rPr>
        <w:t xml:space="preserve"> раскрывая значение растений в жизни человека можно познакомить школьников с профессиями </w:t>
      </w:r>
      <w:r w:rsidRPr="00EA0969">
        <w:rPr>
          <w:rFonts w:ascii="Times New Roman" w:eastAsia="Times New Roman" w:hAnsi="Times New Roman"/>
          <w:iCs/>
          <w:color w:val="000000"/>
          <w:sz w:val="28"/>
          <w:szCs w:val="28"/>
        </w:rPr>
        <w:t xml:space="preserve">фармацевта и </w:t>
      </w:r>
      <w:proofErr w:type="spellStart"/>
      <w:r w:rsidRPr="00EA0969">
        <w:rPr>
          <w:rFonts w:ascii="Times New Roman" w:eastAsia="Times New Roman" w:hAnsi="Times New Roman"/>
          <w:iCs/>
          <w:color w:val="000000"/>
          <w:sz w:val="28"/>
          <w:szCs w:val="28"/>
        </w:rPr>
        <w:t>фитодизайнера</w:t>
      </w:r>
      <w:proofErr w:type="spellEnd"/>
      <w:r w:rsidRPr="00EA0969">
        <w:rPr>
          <w:rFonts w:ascii="Times New Roman" w:eastAsia="Times New Roman" w:hAnsi="Times New Roman"/>
          <w:iCs/>
          <w:color w:val="000000"/>
          <w:sz w:val="28"/>
          <w:szCs w:val="28"/>
        </w:rPr>
        <w:t>.</w:t>
      </w:r>
      <w:r w:rsidRPr="00EA0969">
        <w:rPr>
          <w:rFonts w:ascii="Times New Roman" w:eastAsia="Times New Roman" w:hAnsi="Times New Roman"/>
          <w:color w:val="000000"/>
          <w:sz w:val="28"/>
          <w:szCs w:val="28"/>
        </w:rPr>
        <w:t xml:space="preserve"> С целью расширения знаний учащихся о лекарственных растениях для знакомства с элементами труда фармацевта целесообразно предложить ребятам следующую работу: название лекарственного растения, используемые в медицине орган, часть этого растения, его лекарственное действие и применение. Для знакомства с профессией </w:t>
      </w:r>
      <w:proofErr w:type="spellStart"/>
      <w:r w:rsidRPr="00EA0969">
        <w:rPr>
          <w:rFonts w:ascii="Times New Roman" w:eastAsia="Times New Roman" w:hAnsi="Times New Roman"/>
          <w:color w:val="000000"/>
          <w:sz w:val="28"/>
          <w:szCs w:val="28"/>
        </w:rPr>
        <w:t>фитодизайнера</w:t>
      </w:r>
      <w:proofErr w:type="spellEnd"/>
      <w:r w:rsidRPr="00EA0969">
        <w:rPr>
          <w:rFonts w:ascii="Times New Roman" w:eastAsia="Times New Roman" w:hAnsi="Times New Roman"/>
          <w:color w:val="000000"/>
          <w:sz w:val="28"/>
          <w:szCs w:val="28"/>
        </w:rPr>
        <w:t xml:space="preserve"> можно предложить ребятам составить осенний букет или композицию из живых или высушенных растений и природного материала.</w:t>
      </w:r>
    </w:p>
    <w:bookmarkEnd w:id="2"/>
    <w:p w:rsidR="00EA0969" w:rsidRPr="00EA0969" w:rsidRDefault="00EA0969" w:rsidP="00EA0969">
      <w:pPr>
        <w:spacing w:after="0" w:line="240" w:lineRule="auto"/>
        <w:ind w:firstLine="709"/>
        <w:jc w:val="both"/>
        <w:rPr>
          <w:rFonts w:ascii="Times New Roman" w:eastAsia="Times New Roman" w:hAnsi="Times New Roman"/>
          <w:iCs/>
          <w:color w:val="000000"/>
          <w:sz w:val="28"/>
          <w:szCs w:val="28"/>
        </w:rPr>
      </w:pPr>
      <w:r w:rsidRPr="00EA0969">
        <w:rPr>
          <w:rFonts w:ascii="Times New Roman" w:eastAsia="Times New Roman" w:hAnsi="Times New Roman"/>
          <w:color w:val="000000"/>
          <w:sz w:val="28"/>
          <w:szCs w:val="28"/>
        </w:rPr>
        <w:lastRenderedPageBreak/>
        <w:t xml:space="preserve">- во время проведения экскурсии на тему </w:t>
      </w:r>
      <w:r w:rsidRPr="00EA0969">
        <w:rPr>
          <w:rFonts w:ascii="Times New Roman" w:eastAsia="Times New Roman" w:hAnsi="Times New Roman"/>
          <w:iCs/>
          <w:color w:val="000000"/>
          <w:sz w:val="28"/>
          <w:szCs w:val="28"/>
        </w:rPr>
        <w:t>“Осень в жизни растений и животных” (6</w:t>
      </w:r>
      <w:r>
        <w:rPr>
          <w:rFonts w:ascii="Times New Roman" w:eastAsia="Times New Roman" w:hAnsi="Times New Roman"/>
          <w:iCs/>
          <w:color w:val="000000"/>
          <w:sz w:val="28"/>
          <w:szCs w:val="28"/>
        </w:rPr>
        <w:t xml:space="preserve"> </w:t>
      </w:r>
      <w:proofErr w:type="spellStart"/>
      <w:r w:rsidRPr="00EA0969">
        <w:rPr>
          <w:rFonts w:ascii="Times New Roman" w:eastAsia="Times New Roman" w:hAnsi="Times New Roman"/>
          <w:iCs/>
          <w:color w:val="000000"/>
          <w:sz w:val="28"/>
          <w:szCs w:val="28"/>
        </w:rPr>
        <w:t>кл</w:t>
      </w:r>
      <w:proofErr w:type="spellEnd"/>
      <w:r w:rsidRPr="00EA0969">
        <w:rPr>
          <w:rFonts w:ascii="Times New Roman" w:eastAsia="Times New Roman" w:hAnsi="Times New Roman"/>
          <w:iCs/>
          <w:color w:val="000000"/>
          <w:sz w:val="28"/>
          <w:szCs w:val="28"/>
        </w:rPr>
        <w:t>.)</w:t>
      </w:r>
      <w:r w:rsidRPr="00EA0969">
        <w:rPr>
          <w:rFonts w:ascii="Times New Roman" w:eastAsia="Times New Roman" w:hAnsi="Times New Roman"/>
          <w:color w:val="000000"/>
          <w:sz w:val="28"/>
          <w:szCs w:val="28"/>
        </w:rPr>
        <w:t xml:space="preserve"> учащиеся знакомятся с растениями и животными, встречающимися на данной территории, с условиями их обитания. На данной экскурсии, которую можно провести заочно, школьники могут выступить в роли </w:t>
      </w:r>
      <w:r w:rsidRPr="00EA0969">
        <w:rPr>
          <w:rFonts w:ascii="Times New Roman" w:eastAsia="Times New Roman" w:hAnsi="Times New Roman"/>
          <w:iCs/>
          <w:color w:val="000000"/>
          <w:sz w:val="28"/>
          <w:szCs w:val="28"/>
        </w:rPr>
        <w:t xml:space="preserve">фенологов, экологов, наблюдателей. </w:t>
      </w:r>
    </w:p>
    <w:p w:rsidR="00EA0969" w:rsidRPr="00EA0969" w:rsidRDefault="00EA0969" w:rsidP="00EA0969">
      <w:pPr>
        <w:spacing w:after="0" w:line="240" w:lineRule="auto"/>
        <w:ind w:firstLine="709"/>
        <w:jc w:val="both"/>
        <w:rPr>
          <w:rFonts w:ascii="Times New Roman" w:eastAsia="Times New Roman" w:hAnsi="Times New Roman"/>
          <w:iCs/>
          <w:color w:val="000000"/>
          <w:sz w:val="28"/>
          <w:szCs w:val="28"/>
        </w:rPr>
      </w:pPr>
      <w:r>
        <w:rPr>
          <w:rFonts w:ascii="Times New Roman" w:eastAsia="Times New Roman" w:hAnsi="Times New Roman"/>
          <w:color w:val="000000"/>
          <w:sz w:val="28"/>
          <w:szCs w:val="28"/>
        </w:rPr>
        <w:t xml:space="preserve">- </w:t>
      </w:r>
      <w:r w:rsidRPr="00EA0969">
        <w:rPr>
          <w:rFonts w:ascii="Times New Roman" w:eastAsia="Times New Roman" w:hAnsi="Times New Roman"/>
          <w:color w:val="000000"/>
          <w:sz w:val="28"/>
          <w:szCs w:val="28"/>
        </w:rPr>
        <w:t xml:space="preserve">при изучении темы </w:t>
      </w:r>
      <w:r w:rsidRPr="00EA0969">
        <w:rPr>
          <w:rFonts w:ascii="Times New Roman" w:eastAsia="Times New Roman" w:hAnsi="Times New Roman"/>
          <w:iCs/>
          <w:color w:val="000000"/>
          <w:sz w:val="28"/>
          <w:szCs w:val="28"/>
        </w:rPr>
        <w:t xml:space="preserve">“Влияние человека на численность животных. Охрана животного мира” (8 </w:t>
      </w:r>
      <w:proofErr w:type="spellStart"/>
      <w:r w:rsidRPr="00EA0969">
        <w:rPr>
          <w:rFonts w:ascii="Times New Roman" w:eastAsia="Times New Roman" w:hAnsi="Times New Roman"/>
          <w:iCs/>
          <w:color w:val="000000"/>
          <w:sz w:val="28"/>
          <w:szCs w:val="28"/>
        </w:rPr>
        <w:t>кл</w:t>
      </w:r>
      <w:proofErr w:type="spellEnd"/>
      <w:r w:rsidRPr="00EA0969">
        <w:rPr>
          <w:rFonts w:ascii="Times New Roman" w:eastAsia="Times New Roman" w:hAnsi="Times New Roman"/>
          <w:iCs/>
          <w:color w:val="000000"/>
          <w:sz w:val="28"/>
          <w:szCs w:val="28"/>
        </w:rPr>
        <w:t>.)</w:t>
      </w:r>
      <w:r w:rsidRPr="00EA0969">
        <w:rPr>
          <w:rFonts w:ascii="Times New Roman" w:eastAsia="Times New Roman" w:hAnsi="Times New Roman"/>
          <w:color w:val="000000"/>
          <w:sz w:val="28"/>
          <w:szCs w:val="28"/>
        </w:rPr>
        <w:t xml:space="preserve"> проводится занимательный урок по теме “Мы и братья наши меньшие”. Цель урока – сформировать знания у школьников о влиянии хозяйственной деятельности человека на окружающую среду, познакомить со специальностями природоохранной деятельности: </w:t>
      </w:r>
      <w:r w:rsidRPr="00EA0969">
        <w:rPr>
          <w:rFonts w:ascii="Times New Roman" w:eastAsia="Times New Roman" w:hAnsi="Times New Roman"/>
          <w:iCs/>
          <w:color w:val="000000"/>
          <w:sz w:val="28"/>
          <w:szCs w:val="28"/>
        </w:rPr>
        <w:t xml:space="preserve">экологи, орнитологи, ихтиологи, энтомологи, герпетологи, </w:t>
      </w:r>
      <w:proofErr w:type="spellStart"/>
      <w:r w:rsidRPr="00EA0969">
        <w:rPr>
          <w:rFonts w:ascii="Times New Roman" w:eastAsia="Times New Roman" w:hAnsi="Times New Roman"/>
          <w:iCs/>
          <w:color w:val="000000"/>
          <w:sz w:val="28"/>
          <w:szCs w:val="28"/>
        </w:rPr>
        <w:t>териологи</w:t>
      </w:r>
      <w:proofErr w:type="spellEnd"/>
      <w:r w:rsidRPr="00EA0969">
        <w:rPr>
          <w:rFonts w:ascii="Times New Roman" w:eastAsia="Times New Roman" w:hAnsi="Times New Roman"/>
          <w:iCs/>
          <w:color w:val="000000"/>
          <w:sz w:val="28"/>
          <w:szCs w:val="28"/>
        </w:rPr>
        <w:t>, журналисты, общественные деятели.</w:t>
      </w:r>
    </w:p>
    <w:p w:rsidR="00EA0969" w:rsidRP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color w:val="000000"/>
          <w:sz w:val="28"/>
          <w:szCs w:val="28"/>
        </w:rPr>
        <w:t xml:space="preserve">- в процессе изучения </w:t>
      </w:r>
      <w:r w:rsidRPr="00EA0969">
        <w:rPr>
          <w:rFonts w:ascii="Times New Roman" w:eastAsia="Times New Roman" w:hAnsi="Times New Roman"/>
          <w:iCs/>
          <w:color w:val="000000"/>
          <w:sz w:val="28"/>
          <w:szCs w:val="28"/>
        </w:rPr>
        <w:t>темы “Поведение и психика” (9</w:t>
      </w:r>
      <w:r w:rsidRPr="00EA0969">
        <w:rPr>
          <w:rFonts w:ascii="Times New Roman" w:eastAsia="Times New Roman" w:hAnsi="Times New Roman"/>
          <w:iCs/>
          <w:color w:val="000000"/>
          <w:sz w:val="28"/>
          <w:szCs w:val="28"/>
        </w:rPr>
        <w:t xml:space="preserve"> </w:t>
      </w:r>
      <w:proofErr w:type="spellStart"/>
      <w:r w:rsidRPr="00EA0969">
        <w:rPr>
          <w:rFonts w:ascii="Times New Roman" w:eastAsia="Times New Roman" w:hAnsi="Times New Roman"/>
          <w:iCs/>
          <w:color w:val="000000"/>
          <w:sz w:val="28"/>
          <w:szCs w:val="28"/>
        </w:rPr>
        <w:t>кл</w:t>
      </w:r>
      <w:proofErr w:type="spellEnd"/>
      <w:r w:rsidRPr="00EA0969">
        <w:rPr>
          <w:rFonts w:ascii="Times New Roman" w:eastAsia="Times New Roman" w:hAnsi="Times New Roman"/>
          <w:iCs/>
          <w:color w:val="000000"/>
          <w:sz w:val="28"/>
          <w:szCs w:val="28"/>
        </w:rPr>
        <w:t xml:space="preserve">.) </w:t>
      </w:r>
      <w:r w:rsidRPr="00EA0969">
        <w:rPr>
          <w:rFonts w:ascii="Times New Roman" w:eastAsia="Times New Roman" w:hAnsi="Times New Roman"/>
          <w:color w:val="000000"/>
          <w:sz w:val="28"/>
          <w:szCs w:val="28"/>
        </w:rPr>
        <w:t xml:space="preserve">школьники проводят практические и тестовые работы: </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color w:val="000000"/>
          <w:sz w:val="28"/>
          <w:szCs w:val="28"/>
        </w:rPr>
        <w:t xml:space="preserve">– по анализу познавательных процессов (память, мышление, ощущение, восприятие); </w:t>
      </w:r>
      <w:r w:rsidRPr="00EA0969">
        <w:rPr>
          <w:rFonts w:ascii="Times New Roman" w:eastAsia="Times New Roman" w:hAnsi="Times New Roman"/>
          <w:color w:val="000000"/>
          <w:sz w:val="28"/>
          <w:szCs w:val="28"/>
        </w:rPr>
        <w:br/>
      </w:r>
      <w:r>
        <w:rPr>
          <w:rFonts w:ascii="Times New Roman" w:eastAsia="Times New Roman" w:hAnsi="Times New Roman"/>
          <w:color w:val="000000"/>
          <w:sz w:val="28"/>
          <w:szCs w:val="28"/>
        </w:rPr>
        <w:t xml:space="preserve">– изучают свои эмоциональные реакции на различные ситуации, определяют способы их регулирования; </w:t>
      </w:r>
      <w:r>
        <w:rPr>
          <w:rFonts w:ascii="Times New Roman" w:eastAsia="Times New Roman" w:hAnsi="Times New Roman"/>
          <w:color w:val="000000"/>
          <w:sz w:val="28"/>
          <w:szCs w:val="28"/>
        </w:rPr>
        <w:br/>
        <w:t xml:space="preserve">– выявляют свою работоспособность, причины утомляемости и активизации; </w:t>
      </w:r>
      <w:r>
        <w:rPr>
          <w:rFonts w:ascii="Times New Roman" w:eastAsia="Times New Roman" w:hAnsi="Times New Roman"/>
          <w:color w:val="000000"/>
          <w:sz w:val="28"/>
          <w:szCs w:val="28"/>
        </w:rPr>
        <w:br/>
        <w:t xml:space="preserve">– исследуют пути становления личности, вида темперамента, особенности характера. </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результате проведенных работ школьники определяют свои интересы, склонности и способности, проводят самоанализ и самодиагностику. Все эти работы знакомят учащихся с профессией </w:t>
      </w:r>
      <w:r>
        <w:rPr>
          <w:rFonts w:ascii="Times New Roman" w:eastAsia="Times New Roman" w:hAnsi="Times New Roman"/>
          <w:i/>
          <w:iCs/>
          <w:color w:val="000000"/>
          <w:sz w:val="28"/>
          <w:szCs w:val="28"/>
        </w:rPr>
        <w:t>психолога</w:t>
      </w:r>
      <w:r>
        <w:rPr>
          <w:rFonts w:ascii="Times New Roman" w:eastAsia="Times New Roman" w:hAnsi="Times New Roman"/>
          <w:color w:val="000000"/>
          <w:sz w:val="28"/>
          <w:szCs w:val="28"/>
        </w:rPr>
        <w:t xml:space="preserve"> и </w:t>
      </w:r>
      <w:r>
        <w:rPr>
          <w:rFonts w:ascii="Times New Roman" w:eastAsia="Times New Roman" w:hAnsi="Times New Roman"/>
          <w:color w:val="000000"/>
          <w:sz w:val="28"/>
          <w:szCs w:val="28"/>
        </w:rPr>
        <w:t>основными методами,</w:t>
      </w:r>
      <w:r>
        <w:rPr>
          <w:rFonts w:ascii="Times New Roman" w:eastAsia="Times New Roman" w:hAnsi="Times New Roman"/>
          <w:color w:val="000000"/>
          <w:sz w:val="28"/>
          <w:szCs w:val="28"/>
        </w:rPr>
        <w:t xml:space="preserve"> и приемами его работы. </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color w:val="000000"/>
          <w:sz w:val="28"/>
          <w:szCs w:val="28"/>
        </w:rPr>
        <w:t>2. Р</w:t>
      </w:r>
      <w:r w:rsidRPr="00EA0969">
        <w:rPr>
          <w:rFonts w:ascii="Times New Roman" w:eastAsia="Times New Roman" w:hAnsi="Times New Roman"/>
          <w:bCs/>
          <w:color w:val="000000"/>
          <w:sz w:val="28"/>
          <w:szCs w:val="28"/>
        </w:rPr>
        <w:t>ешение различного рода задач по химии</w:t>
      </w:r>
      <w:r>
        <w:rPr>
          <w:rFonts w:ascii="Times New Roman" w:eastAsia="Times New Roman" w:hAnsi="Times New Roman"/>
          <w:color w:val="000000"/>
          <w:sz w:val="28"/>
          <w:szCs w:val="28"/>
        </w:rPr>
        <w:t xml:space="preserve"> с практическим содержанием: профессиональная ориентация на уроках химии осуществляется путем проведения коротких бесед о профессии при решении задач, а также показа роли и значения предмета в жизни и деятельности людей</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Типы химических задач для </w:t>
      </w:r>
      <w:proofErr w:type="spellStart"/>
      <w:r>
        <w:rPr>
          <w:rFonts w:ascii="Times New Roman" w:eastAsia="Times New Roman" w:hAnsi="Times New Roman"/>
          <w:color w:val="000000"/>
          <w:sz w:val="28"/>
          <w:szCs w:val="28"/>
        </w:rPr>
        <w:t>профориентационной</w:t>
      </w:r>
      <w:proofErr w:type="spellEnd"/>
      <w:r>
        <w:rPr>
          <w:rFonts w:ascii="Times New Roman" w:eastAsia="Times New Roman" w:hAnsi="Times New Roman"/>
          <w:color w:val="000000"/>
          <w:sz w:val="28"/>
          <w:szCs w:val="28"/>
        </w:rPr>
        <w:t xml:space="preserve"> работы </w:t>
      </w:r>
    </w:p>
    <w:tbl>
      <w:tblPr>
        <w:tblW w:w="9590" w:type="dxa"/>
        <w:tblInd w:w="-95" w:type="dxa"/>
        <w:tblLayout w:type="fixed"/>
        <w:tblCellMar>
          <w:top w:w="105" w:type="dxa"/>
          <w:left w:w="105" w:type="dxa"/>
          <w:bottom w:w="105" w:type="dxa"/>
          <w:right w:w="105" w:type="dxa"/>
        </w:tblCellMar>
        <w:tblLook w:val="0000" w:firstRow="0" w:lastRow="0" w:firstColumn="0" w:lastColumn="0" w:noHBand="0" w:noVBand="0"/>
      </w:tblPr>
      <w:tblGrid>
        <w:gridCol w:w="1793"/>
        <w:gridCol w:w="7797"/>
      </w:tblGrid>
      <w:tr w:rsidR="00EA0969" w:rsidTr="00EA0969">
        <w:tc>
          <w:tcPr>
            <w:tcW w:w="1793" w:type="dxa"/>
            <w:tcBorders>
              <w:top w:val="double" w:sz="1" w:space="0" w:color="C0C0C0"/>
              <w:left w:val="double" w:sz="1" w:space="0" w:color="C0C0C0"/>
              <w:bottom w:val="double" w:sz="1" w:space="0" w:color="C0C0C0"/>
            </w:tcBorders>
            <w:shd w:val="clear" w:color="auto" w:fill="auto"/>
          </w:tcPr>
          <w:p w:rsidR="00EA0969" w:rsidRDefault="00EA0969" w:rsidP="000D5E4E">
            <w:pPr>
              <w:snapToGrid w:val="0"/>
              <w:spacing w:after="0" w:line="240" w:lineRule="auto"/>
              <w:ind w:right="35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Закройщик</w:t>
            </w:r>
          </w:p>
          <w:p w:rsidR="00EA0969" w:rsidRDefault="00EA0969" w:rsidP="000D5E4E">
            <w:pPr>
              <w:spacing w:after="0" w:line="240" w:lineRule="auto"/>
              <w:ind w:firstLine="709"/>
              <w:jc w:val="both"/>
              <w:rPr>
                <w:rFonts w:ascii="Times New Roman" w:eastAsia="Times New Roman" w:hAnsi="Times New Roman"/>
                <w:sz w:val="28"/>
                <w:szCs w:val="28"/>
              </w:rPr>
            </w:pPr>
          </w:p>
          <w:p w:rsidR="00EA0969" w:rsidRDefault="00EA0969" w:rsidP="000D5E4E">
            <w:pPr>
              <w:spacing w:after="0" w:line="240" w:lineRule="auto"/>
              <w:ind w:firstLine="709"/>
              <w:jc w:val="both"/>
              <w:rPr>
                <w:rFonts w:ascii="Times New Roman" w:eastAsia="Times New Roman" w:hAnsi="Times New Roman"/>
                <w:sz w:val="28"/>
                <w:szCs w:val="28"/>
              </w:rPr>
            </w:pPr>
          </w:p>
        </w:tc>
        <w:tc>
          <w:tcPr>
            <w:tcW w:w="7797" w:type="dxa"/>
            <w:tcBorders>
              <w:top w:val="double" w:sz="1" w:space="0" w:color="C0C0C0"/>
              <w:left w:val="double" w:sz="1" w:space="0" w:color="C0C0C0"/>
              <w:bottom w:val="double" w:sz="1" w:space="0" w:color="C0C0C0"/>
              <w:right w:val="double" w:sz="1" w:space="0" w:color="C0C0C0"/>
            </w:tcBorders>
            <w:shd w:val="clear" w:color="auto" w:fill="auto"/>
          </w:tcPr>
          <w:p w:rsidR="00EA0969" w:rsidRDefault="00EA0969" w:rsidP="00EA0969">
            <w:pPr>
              <w:numPr>
                <w:ilvl w:val="0"/>
                <w:numId w:val="16"/>
              </w:numPr>
              <w:suppressAutoHyphens/>
              <w:snapToGrid w:val="0"/>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Химия в жизни общества.</w:t>
            </w:r>
            <w:r>
              <w:rPr>
                <w:rFonts w:ascii="Times New Roman" w:eastAsia="Times New Roman" w:hAnsi="Times New Roman"/>
                <w:color w:val="000000"/>
                <w:sz w:val="28"/>
                <w:szCs w:val="28"/>
              </w:rPr>
              <w:t xml:space="preserve"> Какие свойства нафталина лежат в основе его применения для защиты шерстяных изделий от моли?</w:t>
            </w:r>
          </w:p>
          <w:p w:rsidR="00EA0969" w:rsidRDefault="00EA0969" w:rsidP="00EA0969">
            <w:pPr>
              <w:numPr>
                <w:ilvl w:val="0"/>
                <w:numId w:val="16"/>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Органические вещества. Полимеры</w:t>
            </w:r>
            <w:r>
              <w:rPr>
                <w:rFonts w:ascii="Times New Roman" w:eastAsia="Times New Roman" w:hAnsi="Times New Roman"/>
                <w:b/>
                <w:bCs/>
                <w:color w:val="000000"/>
                <w:sz w:val="28"/>
                <w:szCs w:val="28"/>
              </w:rPr>
              <w:t>.</w:t>
            </w:r>
            <w:r>
              <w:rPr>
                <w:rFonts w:ascii="Times New Roman" w:eastAsia="Times New Roman" w:hAnsi="Times New Roman"/>
                <w:color w:val="000000"/>
                <w:sz w:val="28"/>
                <w:szCs w:val="28"/>
              </w:rPr>
              <w:t xml:space="preserve"> Чем отличаются искусственные волокна от синтетических?</w:t>
            </w:r>
          </w:p>
          <w:p w:rsidR="00EA0969" w:rsidRDefault="00EA0969" w:rsidP="00EA0969">
            <w:pPr>
              <w:numPr>
                <w:ilvl w:val="0"/>
                <w:numId w:val="16"/>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Органические вещества. Полимеры</w:t>
            </w:r>
            <w:r>
              <w:rPr>
                <w:rFonts w:ascii="Times New Roman" w:eastAsia="Times New Roman" w:hAnsi="Times New Roman"/>
                <w:b/>
                <w:bCs/>
                <w:color w:val="000000"/>
                <w:sz w:val="28"/>
                <w:szCs w:val="28"/>
              </w:rPr>
              <w:t>.</w:t>
            </w:r>
            <w:r>
              <w:rPr>
                <w:rFonts w:ascii="Times New Roman" w:eastAsia="Times New Roman" w:hAnsi="Times New Roman"/>
                <w:color w:val="000000"/>
                <w:sz w:val="28"/>
                <w:szCs w:val="28"/>
              </w:rPr>
              <w:t xml:space="preserve"> Что вы знаете о таких волокнах, как вискозное, ацетатное, лавсан, капрон, </w:t>
            </w:r>
            <w:proofErr w:type="spellStart"/>
            <w:r>
              <w:rPr>
                <w:rFonts w:ascii="Times New Roman" w:eastAsia="Times New Roman" w:hAnsi="Times New Roman"/>
                <w:color w:val="000000"/>
                <w:sz w:val="28"/>
                <w:szCs w:val="28"/>
              </w:rPr>
              <w:t>найлон</w:t>
            </w:r>
            <w:proofErr w:type="spellEnd"/>
            <w:r>
              <w:rPr>
                <w:rFonts w:ascii="Times New Roman" w:eastAsia="Times New Roman" w:hAnsi="Times New Roman"/>
                <w:color w:val="000000"/>
                <w:sz w:val="28"/>
                <w:szCs w:val="28"/>
              </w:rPr>
              <w:t>, и расскажите об областях их применения.</w:t>
            </w:r>
          </w:p>
          <w:p w:rsidR="00EA0969" w:rsidRDefault="00EA0969" w:rsidP="00EA0969">
            <w:pPr>
              <w:numPr>
                <w:ilvl w:val="0"/>
                <w:numId w:val="16"/>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Химия в жизни общества.</w:t>
            </w:r>
            <w:r>
              <w:rPr>
                <w:rFonts w:ascii="Times New Roman" w:eastAsia="Times New Roman" w:hAnsi="Times New Roman"/>
                <w:color w:val="000000"/>
                <w:sz w:val="28"/>
                <w:szCs w:val="28"/>
              </w:rPr>
              <w:t xml:space="preserve"> Что означают символы этикеток на одежде? Какое значение имеет учет информации символов на метках для ухода за одеждой?</w:t>
            </w:r>
          </w:p>
          <w:p w:rsidR="00EA0969" w:rsidRDefault="00EA0969" w:rsidP="00EA0969">
            <w:pPr>
              <w:numPr>
                <w:ilvl w:val="0"/>
                <w:numId w:val="16"/>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Органические вещества. Жиры</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 xml:space="preserve">Почему пятна от растительного масла, особенно горячего, через несколько дней уже невозможно вывести с одежды с помощью растворителя и </w:t>
            </w:r>
            <w:r>
              <w:rPr>
                <w:rFonts w:ascii="Times New Roman" w:eastAsia="Times New Roman" w:hAnsi="Times New Roman"/>
                <w:color w:val="000000"/>
                <w:sz w:val="28"/>
                <w:szCs w:val="28"/>
              </w:rPr>
              <w:lastRenderedPageBreak/>
              <w:t xml:space="preserve">в то же время пятно от растопленного сала или сливочного масла можно без труда удалить с помощью того же растворителя даже спустя довольно длительный период времени? </w:t>
            </w:r>
          </w:p>
        </w:tc>
      </w:tr>
      <w:tr w:rsidR="00EA0969" w:rsidTr="00EA0969">
        <w:trPr>
          <w:trHeight w:val="2310"/>
        </w:trPr>
        <w:tc>
          <w:tcPr>
            <w:tcW w:w="1793" w:type="dxa"/>
            <w:tcBorders>
              <w:top w:val="double" w:sz="1" w:space="0" w:color="C0C0C0"/>
              <w:left w:val="double" w:sz="1" w:space="0" w:color="C0C0C0"/>
              <w:bottom w:val="double" w:sz="1" w:space="0" w:color="C0C0C0"/>
            </w:tcBorders>
            <w:shd w:val="clear" w:color="auto" w:fill="auto"/>
          </w:tcPr>
          <w:p w:rsidR="00EA0969" w:rsidRDefault="00EA0969" w:rsidP="000D5E4E">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Парикмахер</w:t>
            </w:r>
          </w:p>
          <w:p w:rsidR="00EA0969" w:rsidRDefault="00EA0969" w:rsidP="000D5E4E">
            <w:pPr>
              <w:spacing w:after="0" w:line="240" w:lineRule="auto"/>
              <w:ind w:firstLine="709"/>
              <w:jc w:val="both"/>
              <w:rPr>
                <w:rFonts w:ascii="Times New Roman" w:eastAsia="Times New Roman" w:hAnsi="Times New Roman"/>
                <w:sz w:val="28"/>
                <w:szCs w:val="28"/>
              </w:rPr>
            </w:pPr>
          </w:p>
        </w:tc>
        <w:tc>
          <w:tcPr>
            <w:tcW w:w="7797" w:type="dxa"/>
            <w:tcBorders>
              <w:top w:val="double" w:sz="1" w:space="0" w:color="C0C0C0"/>
              <w:left w:val="double" w:sz="1" w:space="0" w:color="C0C0C0"/>
              <w:bottom w:val="double" w:sz="1" w:space="0" w:color="C0C0C0"/>
              <w:right w:val="double" w:sz="1" w:space="0" w:color="C0C0C0"/>
            </w:tcBorders>
            <w:shd w:val="clear" w:color="auto" w:fill="auto"/>
          </w:tcPr>
          <w:p w:rsidR="00EA0969" w:rsidRDefault="00EA0969" w:rsidP="00EA0969">
            <w:pPr>
              <w:numPr>
                <w:ilvl w:val="0"/>
                <w:numId w:val="13"/>
              </w:numPr>
              <w:suppressAutoHyphens/>
              <w:snapToGrid w:val="0"/>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Химические реакции. </w:t>
            </w:r>
            <w:r>
              <w:rPr>
                <w:rFonts w:ascii="Times New Roman" w:eastAsia="Times New Roman" w:hAnsi="Times New Roman"/>
                <w:color w:val="000000"/>
                <w:sz w:val="28"/>
                <w:szCs w:val="28"/>
              </w:rPr>
              <w:t>Почему при обработке порезов при бритье пероксидом водорода наблюдается его бурное «вскипание»?</w:t>
            </w:r>
          </w:p>
          <w:p w:rsidR="00EA0969" w:rsidRDefault="00EA0969" w:rsidP="00EA0969">
            <w:pPr>
              <w:numPr>
                <w:ilvl w:val="0"/>
                <w:numId w:val="13"/>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Состав вещества. Смеси.</w:t>
            </w:r>
            <w:r>
              <w:rPr>
                <w:rFonts w:ascii="Times New Roman" w:eastAsia="Times New Roman" w:hAnsi="Times New Roman"/>
                <w:color w:val="000000"/>
                <w:sz w:val="28"/>
                <w:szCs w:val="28"/>
              </w:rPr>
              <w:t xml:space="preserve"> Для окраски волос в парикмахерской необходим 5% раствор перекиси водорода. Сколько воды необходимо добавить к 25% раствору массой 75г, чтобы получить нужный  раствор?</w:t>
            </w:r>
          </w:p>
        </w:tc>
      </w:tr>
      <w:tr w:rsidR="00EA0969" w:rsidTr="00EA0969">
        <w:tc>
          <w:tcPr>
            <w:tcW w:w="1793" w:type="dxa"/>
            <w:tcBorders>
              <w:top w:val="double" w:sz="1" w:space="0" w:color="C0C0C0"/>
              <w:left w:val="double" w:sz="1" w:space="0" w:color="C0C0C0"/>
              <w:bottom w:val="double" w:sz="1" w:space="0" w:color="C0C0C0"/>
            </w:tcBorders>
            <w:shd w:val="clear" w:color="auto" w:fill="auto"/>
          </w:tcPr>
          <w:p w:rsidR="00EA0969" w:rsidRDefault="00EA0969" w:rsidP="000D5E4E">
            <w:pPr>
              <w:snapToGrid w:val="0"/>
              <w:spacing w:after="0" w:line="240" w:lineRule="auto"/>
              <w:ind w:hanging="4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Повар-</w:t>
            </w:r>
            <w:r>
              <w:rPr>
                <w:rFonts w:ascii="Times New Roman" w:eastAsia="Times New Roman" w:hAnsi="Times New Roman"/>
                <w:color w:val="000000"/>
                <w:sz w:val="28"/>
                <w:szCs w:val="28"/>
              </w:rPr>
              <w:t>кондитер</w:t>
            </w:r>
          </w:p>
        </w:tc>
        <w:tc>
          <w:tcPr>
            <w:tcW w:w="7797" w:type="dxa"/>
            <w:tcBorders>
              <w:top w:val="double" w:sz="1" w:space="0" w:color="C0C0C0"/>
              <w:left w:val="double" w:sz="1" w:space="0" w:color="C0C0C0"/>
              <w:bottom w:val="double" w:sz="1" w:space="0" w:color="C0C0C0"/>
              <w:right w:val="double" w:sz="1" w:space="0" w:color="C0C0C0"/>
            </w:tcBorders>
            <w:shd w:val="clear" w:color="auto" w:fill="auto"/>
          </w:tcPr>
          <w:p w:rsidR="00EA0969" w:rsidRDefault="00EA0969" w:rsidP="00EA0969">
            <w:pPr>
              <w:numPr>
                <w:ilvl w:val="0"/>
                <w:numId w:val="17"/>
              </w:numPr>
              <w:suppressAutoHyphens/>
              <w:snapToGrid w:val="0"/>
              <w:spacing w:after="0" w:line="240" w:lineRule="auto"/>
              <w:ind w:left="0" w:firstLine="709"/>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Химические реакции.</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Гидрокарбонат аммония используется при выпечке кондитерских изделий.</w:t>
            </w:r>
            <w:r>
              <w:rPr>
                <w:rFonts w:ascii="Times New Roman" w:eastAsia="Times New Roman" w:hAnsi="Times New Roman"/>
                <w:b/>
                <w:bCs/>
                <w:color w:val="000000"/>
                <w:sz w:val="28"/>
                <w:szCs w:val="28"/>
              </w:rPr>
              <w:t xml:space="preserve"> </w:t>
            </w:r>
            <w:r>
              <w:rPr>
                <w:rFonts w:ascii="Times New Roman" w:eastAsia="Times New Roman" w:hAnsi="Times New Roman"/>
                <w:i/>
                <w:iCs/>
                <w:color w:val="000000"/>
                <w:sz w:val="28"/>
                <w:szCs w:val="28"/>
              </w:rPr>
              <w:t xml:space="preserve">Рассчитайте, сколько литров углекислого газа (измеренного при </w:t>
            </w:r>
            <w:proofErr w:type="spellStart"/>
            <w:r>
              <w:rPr>
                <w:rFonts w:ascii="Times New Roman" w:eastAsia="Times New Roman" w:hAnsi="Times New Roman"/>
                <w:i/>
                <w:iCs/>
                <w:color w:val="000000"/>
                <w:sz w:val="28"/>
                <w:szCs w:val="28"/>
              </w:rPr>
              <w:t>н.у</w:t>
            </w:r>
            <w:proofErr w:type="spellEnd"/>
            <w:r>
              <w:rPr>
                <w:rFonts w:ascii="Times New Roman" w:eastAsia="Times New Roman" w:hAnsi="Times New Roman"/>
                <w:i/>
                <w:iCs/>
                <w:color w:val="000000"/>
                <w:sz w:val="28"/>
                <w:szCs w:val="28"/>
              </w:rPr>
              <w:t>.) образуется, если в тесто внесено 50 г. гидрокарбоната аммония?</w:t>
            </w:r>
          </w:p>
          <w:p w:rsidR="00EA0969" w:rsidRDefault="00EA0969" w:rsidP="00EA0969">
            <w:pPr>
              <w:numPr>
                <w:ilvl w:val="0"/>
                <w:numId w:val="17"/>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Химические реакции.</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В крепко заваренный свежий чай в стакане опустите кусочек лимона или несколько кристаллов лимонной кислоты. Что наблюдаете?</w:t>
            </w:r>
          </w:p>
          <w:p w:rsidR="00EA0969" w:rsidRDefault="00EA0969" w:rsidP="00EA0969">
            <w:pPr>
              <w:numPr>
                <w:ilvl w:val="0"/>
                <w:numId w:val="17"/>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Химические реакции.</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Приготовьте с помощью лимонной кислоты домашний шипучий напиток. Немного кислоты на кончике чайной ложки растворите в воде, а затем добавьте в полученный раствор столько же пищевой (питьевой) соды. Что наблюдаете?</w:t>
            </w:r>
          </w:p>
          <w:p w:rsidR="00EA0969" w:rsidRDefault="00EA0969" w:rsidP="00EA0969">
            <w:pPr>
              <w:numPr>
                <w:ilvl w:val="0"/>
                <w:numId w:val="17"/>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Химические реакции.</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Почему в горячем чае кусочек сахара растворяется быстрее, чем в холодном?</w:t>
            </w:r>
          </w:p>
          <w:p w:rsidR="00EA0969" w:rsidRDefault="00EA0969" w:rsidP="00EA0969">
            <w:pPr>
              <w:numPr>
                <w:ilvl w:val="0"/>
                <w:numId w:val="17"/>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Состав вещества. </w:t>
            </w:r>
            <w:r>
              <w:rPr>
                <w:rFonts w:ascii="Times New Roman" w:eastAsia="Times New Roman" w:hAnsi="Times New Roman"/>
                <w:color w:val="000000"/>
                <w:sz w:val="28"/>
                <w:szCs w:val="28"/>
              </w:rPr>
              <w:t>В 100 г кураги содержится 2,034 г калия. Сколько граммов кураги нужно съесть, чтобы получить суточную норму калия?</w:t>
            </w:r>
          </w:p>
          <w:p w:rsidR="00EA0969" w:rsidRDefault="00EA0969" w:rsidP="00EA0969">
            <w:pPr>
              <w:numPr>
                <w:ilvl w:val="0"/>
                <w:numId w:val="17"/>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Химические реакции.</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Почему в алюминиевой посуде нельзя хранить квас?</w:t>
            </w:r>
          </w:p>
        </w:tc>
      </w:tr>
      <w:tr w:rsidR="00EA0969" w:rsidTr="00EA0969">
        <w:tc>
          <w:tcPr>
            <w:tcW w:w="1793" w:type="dxa"/>
            <w:tcBorders>
              <w:top w:val="double" w:sz="1" w:space="0" w:color="C0C0C0"/>
              <w:left w:val="double" w:sz="1" w:space="0" w:color="C0C0C0"/>
              <w:bottom w:val="double" w:sz="1" w:space="0" w:color="C0C0C0"/>
            </w:tcBorders>
            <w:shd w:val="clear" w:color="auto" w:fill="auto"/>
          </w:tcPr>
          <w:p w:rsidR="00EA0969" w:rsidRDefault="00EA0969" w:rsidP="000D5E4E">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Растениевод</w:t>
            </w:r>
          </w:p>
          <w:p w:rsidR="00EA0969" w:rsidRDefault="00EA0969" w:rsidP="000D5E4E">
            <w:pPr>
              <w:spacing w:after="0" w:line="240" w:lineRule="auto"/>
              <w:ind w:firstLine="709"/>
              <w:jc w:val="both"/>
              <w:rPr>
                <w:rFonts w:ascii="Times New Roman" w:eastAsia="Times New Roman" w:hAnsi="Times New Roman"/>
                <w:sz w:val="28"/>
                <w:szCs w:val="28"/>
              </w:rPr>
            </w:pPr>
          </w:p>
        </w:tc>
        <w:tc>
          <w:tcPr>
            <w:tcW w:w="7797" w:type="dxa"/>
            <w:tcBorders>
              <w:top w:val="double" w:sz="1" w:space="0" w:color="C0C0C0"/>
              <w:left w:val="double" w:sz="1" w:space="0" w:color="C0C0C0"/>
              <w:bottom w:val="double" w:sz="1" w:space="0" w:color="C0C0C0"/>
              <w:right w:val="double" w:sz="1" w:space="0" w:color="C0C0C0"/>
            </w:tcBorders>
            <w:shd w:val="clear" w:color="auto" w:fill="auto"/>
          </w:tcPr>
          <w:p w:rsidR="00EA0969" w:rsidRDefault="00EA0969" w:rsidP="00EA0969">
            <w:pPr>
              <w:numPr>
                <w:ilvl w:val="0"/>
                <w:numId w:val="20"/>
              </w:numPr>
              <w:suppressAutoHyphens/>
              <w:snapToGrid w:val="0"/>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Соединения химических элементов.</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Для борьбы с болезнями растений, особенно плодовых деревьев и виноградников, применяют раствор сульфата меди (II). Обычно растворяют 100 г соли на ведро воды (8 л). Какова массовая доля соли в полученном растворе? Сколько воды и соли содержится в 500 г?</w:t>
            </w:r>
          </w:p>
          <w:p w:rsidR="00EA0969" w:rsidRDefault="00EA0969" w:rsidP="00EA0969">
            <w:pPr>
              <w:numPr>
                <w:ilvl w:val="0"/>
                <w:numId w:val="20"/>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Химия и сельское хозяйство.</w:t>
            </w:r>
            <w:r>
              <w:rPr>
                <w:rFonts w:ascii="Times New Roman" w:eastAsia="Times New Roman" w:hAnsi="Times New Roman"/>
                <w:color w:val="000000"/>
                <w:sz w:val="28"/>
                <w:szCs w:val="28"/>
              </w:rPr>
              <w:t xml:space="preserve"> Что понимают под химизацией сельского хозяйства? Каковы ее основные направления?</w:t>
            </w:r>
          </w:p>
          <w:p w:rsidR="00EA0969" w:rsidRDefault="00EA0969" w:rsidP="00EA0969">
            <w:pPr>
              <w:numPr>
                <w:ilvl w:val="0"/>
                <w:numId w:val="20"/>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lastRenderedPageBreak/>
              <w:t>Химия и сельское хозяйство</w:t>
            </w:r>
            <w:r>
              <w:rPr>
                <w:rFonts w:ascii="Times New Roman" w:eastAsia="Times New Roman" w:hAnsi="Times New Roman"/>
                <w:b/>
                <w:bCs/>
                <w:color w:val="000000"/>
                <w:sz w:val="28"/>
                <w:szCs w:val="28"/>
              </w:rPr>
              <w:t>.</w:t>
            </w:r>
            <w:r>
              <w:rPr>
                <w:rFonts w:ascii="Times New Roman" w:eastAsia="Times New Roman" w:hAnsi="Times New Roman"/>
                <w:color w:val="000000"/>
                <w:sz w:val="28"/>
                <w:szCs w:val="28"/>
              </w:rPr>
              <w:t xml:space="preserve"> Рассмотрите общую классификацию удобрений и сравните экологическую безопасность минеральных и органических удобрений.</w:t>
            </w:r>
          </w:p>
        </w:tc>
      </w:tr>
      <w:tr w:rsidR="00EA0969" w:rsidTr="00EA0969">
        <w:tc>
          <w:tcPr>
            <w:tcW w:w="1793" w:type="dxa"/>
            <w:tcBorders>
              <w:top w:val="double" w:sz="1" w:space="0" w:color="C0C0C0"/>
              <w:left w:val="double" w:sz="1" w:space="0" w:color="C0C0C0"/>
              <w:bottom w:val="double" w:sz="1" w:space="0" w:color="C0C0C0"/>
            </w:tcBorders>
            <w:shd w:val="clear" w:color="auto" w:fill="auto"/>
          </w:tcPr>
          <w:p w:rsidR="00EA0969" w:rsidRDefault="00EA0969" w:rsidP="000D5E4E">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Слесарь-сантехник</w:t>
            </w:r>
          </w:p>
          <w:p w:rsidR="00EA0969" w:rsidRDefault="00EA0969" w:rsidP="000D5E4E">
            <w:pPr>
              <w:spacing w:after="0" w:line="240" w:lineRule="auto"/>
              <w:ind w:firstLine="709"/>
              <w:jc w:val="both"/>
              <w:rPr>
                <w:rFonts w:ascii="Times New Roman" w:eastAsia="Times New Roman" w:hAnsi="Times New Roman"/>
                <w:sz w:val="28"/>
                <w:szCs w:val="28"/>
              </w:rPr>
            </w:pPr>
          </w:p>
        </w:tc>
        <w:tc>
          <w:tcPr>
            <w:tcW w:w="7797" w:type="dxa"/>
            <w:tcBorders>
              <w:top w:val="double" w:sz="1" w:space="0" w:color="C0C0C0"/>
              <w:left w:val="double" w:sz="1" w:space="0" w:color="C0C0C0"/>
              <w:bottom w:val="double" w:sz="1" w:space="0" w:color="C0C0C0"/>
              <w:right w:val="double" w:sz="1" w:space="0" w:color="C0C0C0"/>
            </w:tcBorders>
            <w:shd w:val="clear" w:color="auto" w:fill="auto"/>
          </w:tcPr>
          <w:p w:rsidR="00EA0969" w:rsidRDefault="00EA0969" w:rsidP="00EA0969">
            <w:pPr>
              <w:numPr>
                <w:ilvl w:val="0"/>
                <w:numId w:val="14"/>
              </w:numPr>
              <w:suppressAutoHyphens/>
              <w:snapToGrid w:val="0"/>
              <w:spacing w:after="0" w:line="240" w:lineRule="auto"/>
              <w:ind w:left="0" w:firstLine="709"/>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Введение в химию</w:t>
            </w:r>
            <w:r>
              <w:rPr>
                <w:rFonts w:ascii="Times New Roman" w:eastAsia="Times New Roman" w:hAnsi="Times New Roman"/>
                <w:b/>
                <w:bCs/>
                <w:color w:val="000000"/>
                <w:sz w:val="28"/>
                <w:szCs w:val="28"/>
              </w:rPr>
              <w:t xml:space="preserve">. </w:t>
            </w:r>
            <w:hyperlink r:id="rId7" w:history="1">
              <w:r w:rsidRPr="004C3752">
                <w:rPr>
                  <w:rStyle w:val="ab"/>
                  <w:rFonts w:ascii="Times New Roman" w:hAnsi="Times New Roman" w:cs="Times New Roman"/>
                  <w:color w:val="000000"/>
                  <w:sz w:val="28"/>
                  <w:szCs w:val="28"/>
                </w:rPr>
                <w:t>Стальные детали в результате длительного пребывания во влажной атмосфере покрываются ржавчиной. Как называют это явление? К физическим или химическим явлениям вы его отнесете? Почему?</w:t>
              </w:r>
            </w:hyperlink>
          </w:p>
          <w:p w:rsidR="00EA0969" w:rsidRDefault="00EA0969" w:rsidP="00EA0969">
            <w:pPr>
              <w:numPr>
                <w:ilvl w:val="0"/>
                <w:numId w:val="14"/>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Вещества и их свойства.</w:t>
            </w:r>
            <w:r>
              <w:rPr>
                <w:rFonts w:ascii="Times New Roman" w:eastAsia="Times New Roman" w:hAnsi="Times New Roman"/>
                <w:color w:val="000000"/>
                <w:sz w:val="28"/>
                <w:szCs w:val="28"/>
              </w:rPr>
              <w:t xml:space="preserve"> Будет ли защищена железная конструкция от электрохимической коррозии в воде, если на ней укрепить пластину из другого металла: а) магния, б) свинца, в) никеля?</w:t>
            </w:r>
          </w:p>
          <w:p w:rsidR="00EA0969" w:rsidRDefault="00EA0969" w:rsidP="00EA0969">
            <w:pPr>
              <w:numPr>
                <w:ilvl w:val="0"/>
                <w:numId w:val="14"/>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Вещества и их свойств</w:t>
            </w:r>
            <w:r>
              <w:rPr>
                <w:rFonts w:ascii="Times New Roman" w:eastAsia="Times New Roman" w:hAnsi="Times New Roman"/>
                <w:b/>
                <w:bCs/>
                <w:color w:val="000000"/>
                <w:sz w:val="28"/>
                <w:szCs w:val="28"/>
              </w:rPr>
              <w:t>а</w:t>
            </w:r>
            <w:r>
              <w:rPr>
                <w:rFonts w:ascii="Times New Roman" w:eastAsia="Times New Roman" w:hAnsi="Times New Roman"/>
                <w:color w:val="000000"/>
                <w:sz w:val="28"/>
                <w:szCs w:val="28"/>
              </w:rPr>
              <w:t>. На поверхности закисленной почвы садового участка находятся железные трубы со вставленными латунными кранами. Что будет подвергаться коррозии: труба или кран? В каком месте разрушение наиболее выражено?</w:t>
            </w:r>
          </w:p>
          <w:p w:rsidR="00EA0969" w:rsidRDefault="00EA0969" w:rsidP="00EA0969">
            <w:pPr>
              <w:numPr>
                <w:ilvl w:val="0"/>
                <w:numId w:val="14"/>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Электролиты.</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 xml:space="preserve">В водопроводной воде обнаруживаются ионы: </w:t>
            </w:r>
            <w:proofErr w:type="spellStart"/>
            <w:r>
              <w:rPr>
                <w:rFonts w:ascii="Times New Roman" w:eastAsia="Times New Roman" w:hAnsi="Times New Roman"/>
                <w:color w:val="000000"/>
                <w:sz w:val="28"/>
                <w:szCs w:val="28"/>
              </w:rPr>
              <w:t>Na</w:t>
            </w:r>
            <w:proofErr w:type="spellEnd"/>
            <w:r>
              <w:rPr>
                <w:rFonts w:ascii="Times New Roman" w:eastAsia="Times New Roman" w:hAnsi="Times New Roman"/>
                <w:color w:val="000000"/>
                <w:sz w:val="28"/>
                <w:szCs w:val="28"/>
              </w:rPr>
              <w:t xml:space="preserve">+, Са2+, Fe3+, </w:t>
            </w:r>
            <w:proofErr w:type="spellStart"/>
            <w:r>
              <w:rPr>
                <w:rFonts w:ascii="Times New Roman" w:eastAsia="Times New Roman" w:hAnsi="Times New Roman"/>
                <w:color w:val="000000"/>
                <w:sz w:val="28"/>
                <w:szCs w:val="28"/>
              </w:rPr>
              <w:t>Cl</w:t>
            </w:r>
            <w:proofErr w:type="spellEnd"/>
            <w:r>
              <w:rPr>
                <w:rFonts w:ascii="Times New Roman" w:eastAsia="Times New Roman" w:hAnsi="Times New Roman"/>
                <w:color w:val="000000"/>
                <w:sz w:val="28"/>
                <w:szCs w:val="28"/>
              </w:rPr>
              <w:t>-, SO42-, HCO3-. Какие вещества (напишите их формулы) содержатся в водопроводной воде?</w:t>
            </w:r>
          </w:p>
        </w:tc>
      </w:tr>
      <w:tr w:rsidR="00EA0969" w:rsidTr="00EA0969">
        <w:tc>
          <w:tcPr>
            <w:tcW w:w="1793" w:type="dxa"/>
            <w:tcBorders>
              <w:top w:val="double" w:sz="1" w:space="0" w:color="C0C0C0"/>
              <w:left w:val="double" w:sz="1" w:space="0" w:color="C0C0C0"/>
              <w:bottom w:val="double" w:sz="1" w:space="0" w:color="C0C0C0"/>
            </w:tcBorders>
            <w:shd w:val="clear" w:color="auto" w:fill="auto"/>
          </w:tcPr>
          <w:p w:rsidR="00EA0969" w:rsidRDefault="00EA0969" w:rsidP="000D5E4E">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Автослесарь</w:t>
            </w:r>
          </w:p>
          <w:p w:rsidR="00EA0969" w:rsidRDefault="00EA0969" w:rsidP="000D5E4E">
            <w:pPr>
              <w:spacing w:after="0" w:line="240" w:lineRule="auto"/>
              <w:ind w:firstLine="709"/>
              <w:jc w:val="both"/>
              <w:rPr>
                <w:rFonts w:ascii="Times New Roman" w:eastAsia="Times New Roman" w:hAnsi="Times New Roman"/>
                <w:sz w:val="28"/>
                <w:szCs w:val="28"/>
              </w:rPr>
            </w:pPr>
          </w:p>
        </w:tc>
        <w:tc>
          <w:tcPr>
            <w:tcW w:w="7797" w:type="dxa"/>
            <w:tcBorders>
              <w:top w:val="double" w:sz="1" w:space="0" w:color="C0C0C0"/>
              <w:left w:val="double" w:sz="1" w:space="0" w:color="C0C0C0"/>
              <w:bottom w:val="double" w:sz="1" w:space="0" w:color="C0C0C0"/>
              <w:right w:val="double" w:sz="1" w:space="0" w:color="C0C0C0"/>
            </w:tcBorders>
            <w:shd w:val="clear" w:color="auto" w:fill="auto"/>
          </w:tcPr>
          <w:p w:rsidR="00EA0969" w:rsidRPr="004C3752" w:rsidRDefault="00EA0969" w:rsidP="00EA0969">
            <w:pPr>
              <w:numPr>
                <w:ilvl w:val="0"/>
                <w:numId w:val="15"/>
              </w:numPr>
              <w:suppressAutoHyphens/>
              <w:snapToGrid w:val="0"/>
              <w:spacing w:after="0" w:line="240" w:lineRule="auto"/>
              <w:ind w:left="0" w:firstLine="709"/>
              <w:jc w:val="both"/>
              <w:rPr>
                <w:rFonts w:ascii="Times New Roman" w:eastAsia="Times New Roman" w:hAnsi="Times New Roman" w:cs="Times New Roman"/>
                <w:i/>
                <w:iCs/>
                <w:color w:val="000000"/>
                <w:sz w:val="28"/>
                <w:szCs w:val="28"/>
              </w:rPr>
            </w:pPr>
            <w:r>
              <w:rPr>
                <w:rFonts w:ascii="Times New Roman" w:eastAsia="Times New Roman" w:hAnsi="Times New Roman"/>
                <w:i/>
                <w:iCs/>
                <w:color w:val="000000"/>
                <w:sz w:val="28"/>
                <w:szCs w:val="28"/>
              </w:rPr>
              <w:t>Введение в химию.</w:t>
            </w:r>
            <w:r>
              <w:rPr>
                <w:rFonts w:ascii="Times New Roman" w:eastAsia="Times New Roman" w:hAnsi="Times New Roman"/>
                <w:b/>
                <w:bCs/>
                <w:color w:val="000000"/>
                <w:sz w:val="28"/>
                <w:szCs w:val="28"/>
              </w:rPr>
              <w:t xml:space="preserve"> </w:t>
            </w:r>
            <w:hyperlink r:id="rId8" w:history="1">
              <w:r w:rsidRPr="004C3752">
                <w:rPr>
                  <w:rStyle w:val="ab"/>
                  <w:rFonts w:ascii="Times New Roman" w:hAnsi="Times New Roman" w:cs="Times New Roman"/>
                  <w:color w:val="000000"/>
                  <w:sz w:val="28"/>
                  <w:szCs w:val="28"/>
                </w:rPr>
                <w:t>Приведите примеры веществ, используемых при создании автомобиля, и химических реакций, протекающих при его эксплуатации.</w:t>
              </w:r>
            </w:hyperlink>
          </w:p>
          <w:p w:rsidR="00EA0969" w:rsidRDefault="00EA0969" w:rsidP="00EA0969">
            <w:pPr>
              <w:numPr>
                <w:ilvl w:val="0"/>
                <w:numId w:val="15"/>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Органическая химия. Углеводород</w:t>
            </w:r>
            <w:r>
              <w:rPr>
                <w:rFonts w:ascii="Times New Roman" w:eastAsia="Times New Roman" w:hAnsi="Times New Roman"/>
                <w:b/>
                <w:bCs/>
                <w:color w:val="000000"/>
                <w:sz w:val="28"/>
                <w:szCs w:val="28"/>
              </w:rPr>
              <w:t xml:space="preserve">ы. </w:t>
            </w:r>
            <w:r>
              <w:rPr>
                <w:rFonts w:ascii="Times New Roman" w:eastAsia="Times New Roman" w:hAnsi="Times New Roman"/>
                <w:color w:val="000000"/>
                <w:sz w:val="28"/>
                <w:szCs w:val="28"/>
              </w:rPr>
              <w:t>Почему загоревшиеся нефтепродукты или вспыхнувшие электрические провода нельзя тушить водой? Как их погасить?</w:t>
            </w:r>
          </w:p>
          <w:p w:rsidR="00EA0969" w:rsidRDefault="00EA0969" w:rsidP="00EA0969">
            <w:pPr>
              <w:numPr>
                <w:ilvl w:val="0"/>
                <w:numId w:val="15"/>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Вещества и их свойства</w:t>
            </w:r>
            <w:r>
              <w:rPr>
                <w:rFonts w:ascii="Times New Roman" w:eastAsia="Times New Roman" w:hAnsi="Times New Roman"/>
                <w:b/>
                <w:bCs/>
                <w:color w:val="000000"/>
                <w:sz w:val="28"/>
                <w:szCs w:val="28"/>
              </w:rPr>
              <w:t>.</w:t>
            </w:r>
            <w:r>
              <w:rPr>
                <w:rFonts w:ascii="Times New Roman" w:eastAsia="Times New Roman" w:hAnsi="Times New Roman"/>
                <w:color w:val="000000"/>
                <w:sz w:val="28"/>
                <w:szCs w:val="28"/>
              </w:rPr>
              <w:t xml:space="preserve"> С какой целью поверхность цистерн для хранения нефтепродуктов (бензина, керосина) окрашивают «</w:t>
            </w:r>
            <w:proofErr w:type="spellStart"/>
            <w:r>
              <w:rPr>
                <w:rFonts w:ascii="Times New Roman" w:eastAsia="Times New Roman" w:hAnsi="Times New Roman"/>
                <w:color w:val="000000"/>
                <w:sz w:val="28"/>
                <w:szCs w:val="28"/>
              </w:rPr>
              <w:t>серебрином</w:t>
            </w:r>
            <w:proofErr w:type="spellEnd"/>
            <w:r>
              <w:rPr>
                <w:rFonts w:ascii="Times New Roman" w:eastAsia="Times New Roman" w:hAnsi="Times New Roman"/>
                <w:color w:val="000000"/>
                <w:sz w:val="28"/>
                <w:szCs w:val="28"/>
              </w:rPr>
              <w:t>» — смесью алюминиевой пудры с одним из растительных масел?</w:t>
            </w:r>
          </w:p>
          <w:p w:rsidR="00EA0969" w:rsidRDefault="00EA0969" w:rsidP="00EA0969">
            <w:pPr>
              <w:numPr>
                <w:ilvl w:val="0"/>
                <w:numId w:val="15"/>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Химия в жизни общества</w:t>
            </w:r>
            <w:r>
              <w:rPr>
                <w:rFonts w:ascii="Times New Roman" w:eastAsia="Times New Roman" w:hAnsi="Times New Roman"/>
                <w:b/>
                <w:bCs/>
                <w:color w:val="000000"/>
                <w:sz w:val="28"/>
                <w:szCs w:val="28"/>
              </w:rPr>
              <w:t>.</w:t>
            </w:r>
            <w:r>
              <w:rPr>
                <w:rFonts w:ascii="Times New Roman" w:eastAsia="Times New Roman" w:hAnsi="Times New Roman"/>
                <w:color w:val="000000"/>
                <w:sz w:val="28"/>
                <w:szCs w:val="28"/>
              </w:rPr>
              <w:t xml:space="preserve"> Охарактеризуйте известные вам синтетические каучуки и поясните, для каких технических целей они применяются.</w:t>
            </w:r>
          </w:p>
        </w:tc>
      </w:tr>
      <w:tr w:rsidR="00EA0969" w:rsidTr="00EA0969">
        <w:tc>
          <w:tcPr>
            <w:tcW w:w="1793" w:type="dxa"/>
            <w:tcBorders>
              <w:top w:val="double" w:sz="1" w:space="0" w:color="C0C0C0"/>
              <w:left w:val="double" w:sz="1" w:space="0" w:color="C0C0C0"/>
              <w:bottom w:val="double" w:sz="1" w:space="0" w:color="C0C0C0"/>
            </w:tcBorders>
            <w:shd w:val="clear" w:color="auto" w:fill="auto"/>
          </w:tcPr>
          <w:p w:rsidR="00EA0969" w:rsidRDefault="00EA0969" w:rsidP="00EA0969">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Ювелир</w:t>
            </w:r>
          </w:p>
          <w:p w:rsidR="00EA0969" w:rsidRDefault="00EA0969" w:rsidP="000D5E4E">
            <w:pPr>
              <w:spacing w:after="0" w:line="240" w:lineRule="auto"/>
              <w:ind w:firstLine="709"/>
              <w:jc w:val="both"/>
              <w:rPr>
                <w:rFonts w:ascii="Times New Roman" w:eastAsia="Times New Roman" w:hAnsi="Times New Roman"/>
                <w:sz w:val="28"/>
                <w:szCs w:val="28"/>
              </w:rPr>
            </w:pPr>
          </w:p>
        </w:tc>
        <w:tc>
          <w:tcPr>
            <w:tcW w:w="7797" w:type="dxa"/>
            <w:tcBorders>
              <w:top w:val="double" w:sz="1" w:space="0" w:color="C0C0C0"/>
              <w:left w:val="double" w:sz="1" w:space="0" w:color="C0C0C0"/>
              <w:bottom w:val="double" w:sz="1" w:space="0" w:color="C0C0C0"/>
              <w:right w:val="double" w:sz="1" w:space="0" w:color="C0C0C0"/>
            </w:tcBorders>
            <w:shd w:val="clear" w:color="auto" w:fill="auto"/>
          </w:tcPr>
          <w:p w:rsidR="00EA0969" w:rsidRDefault="00EA0969" w:rsidP="00EA0969">
            <w:pPr>
              <w:numPr>
                <w:ilvl w:val="0"/>
                <w:numId w:val="19"/>
              </w:numPr>
              <w:suppressAutoHyphens/>
              <w:snapToGrid w:val="0"/>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Химические реакции. </w:t>
            </w:r>
            <w:r>
              <w:rPr>
                <w:rFonts w:ascii="Times New Roman" w:eastAsia="Times New Roman" w:hAnsi="Times New Roman"/>
                <w:color w:val="000000"/>
                <w:sz w:val="28"/>
                <w:szCs w:val="28"/>
              </w:rPr>
              <w:t>Старинные медные монеты и бронзовые изделия часто бывают покрыты зеленоватым налетом, а серебряные — черным. О чем говорит появление этих налетов? Как очистить изделия от них?</w:t>
            </w:r>
          </w:p>
          <w:p w:rsidR="00EA0969" w:rsidRDefault="00EA0969" w:rsidP="00EA0969">
            <w:pPr>
              <w:numPr>
                <w:ilvl w:val="0"/>
                <w:numId w:val="19"/>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Состав вещества. </w:t>
            </w:r>
            <w:r>
              <w:rPr>
                <w:rFonts w:ascii="Times New Roman" w:eastAsia="Times New Roman" w:hAnsi="Times New Roman"/>
                <w:color w:val="000000"/>
                <w:sz w:val="28"/>
                <w:szCs w:val="28"/>
              </w:rPr>
              <w:t>Определите количество золота и серебра, которое содержится в обручальном кольце массой 3,75 г и пробой 585°.</w:t>
            </w:r>
          </w:p>
          <w:p w:rsidR="00EA0969" w:rsidRDefault="00EA0969" w:rsidP="00EA0969">
            <w:pPr>
              <w:numPr>
                <w:ilvl w:val="0"/>
                <w:numId w:val="19"/>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lastRenderedPageBreak/>
              <w:t>Количество вещества.</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Вычислите количества веществ меди и никеля, которые нужно взять для производства 25 кг мельхиора.</w:t>
            </w:r>
          </w:p>
        </w:tc>
      </w:tr>
      <w:tr w:rsidR="00EA0969" w:rsidTr="00EA0969">
        <w:tc>
          <w:tcPr>
            <w:tcW w:w="1793" w:type="dxa"/>
            <w:tcBorders>
              <w:top w:val="double" w:sz="1" w:space="0" w:color="C0C0C0"/>
              <w:left w:val="double" w:sz="1" w:space="0" w:color="C0C0C0"/>
              <w:bottom w:val="double" w:sz="1" w:space="0" w:color="C0C0C0"/>
            </w:tcBorders>
            <w:shd w:val="clear" w:color="auto" w:fill="auto"/>
          </w:tcPr>
          <w:p w:rsidR="00EA0969" w:rsidRDefault="00EA0969" w:rsidP="000D5E4E">
            <w:pPr>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Строитель-отделочник</w:t>
            </w:r>
          </w:p>
          <w:p w:rsidR="00EA0969" w:rsidRDefault="00EA0969" w:rsidP="000D5E4E">
            <w:pPr>
              <w:spacing w:after="0" w:line="240" w:lineRule="auto"/>
              <w:ind w:firstLine="709"/>
              <w:jc w:val="both"/>
              <w:rPr>
                <w:rFonts w:ascii="Times New Roman" w:eastAsia="Times New Roman" w:hAnsi="Times New Roman"/>
                <w:sz w:val="28"/>
                <w:szCs w:val="28"/>
              </w:rPr>
            </w:pPr>
          </w:p>
        </w:tc>
        <w:tc>
          <w:tcPr>
            <w:tcW w:w="7797" w:type="dxa"/>
            <w:tcBorders>
              <w:top w:val="double" w:sz="1" w:space="0" w:color="C0C0C0"/>
              <w:left w:val="double" w:sz="1" w:space="0" w:color="C0C0C0"/>
              <w:bottom w:val="double" w:sz="1" w:space="0" w:color="C0C0C0"/>
              <w:right w:val="double" w:sz="1" w:space="0" w:color="C0C0C0"/>
            </w:tcBorders>
            <w:shd w:val="clear" w:color="auto" w:fill="auto"/>
          </w:tcPr>
          <w:p w:rsidR="00EA0969" w:rsidRDefault="00EA0969" w:rsidP="00EA0969">
            <w:pPr>
              <w:numPr>
                <w:ilvl w:val="0"/>
                <w:numId w:val="18"/>
              </w:numPr>
              <w:suppressAutoHyphens/>
              <w:snapToGrid w:val="0"/>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Количество вещества.</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Вычислите количество вещества гашеной извести, которое может быть получено из 2 т известняка, содержащего 25% примесей</w:t>
            </w:r>
          </w:p>
          <w:p w:rsidR="00EA0969" w:rsidRDefault="00EA0969" w:rsidP="00EA0969">
            <w:pPr>
              <w:numPr>
                <w:ilvl w:val="0"/>
                <w:numId w:val="18"/>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Состав вещества. Смеси.</w:t>
            </w:r>
            <w:r>
              <w:rPr>
                <w:rFonts w:ascii="Times New Roman" w:eastAsia="Times New Roman" w:hAnsi="Times New Roman"/>
                <w:color w:val="000000"/>
                <w:sz w:val="28"/>
                <w:szCs w:val="28"/>
              </w:rPr>
              <w:t xml:space="preserve"> В состав сухой цементной смеси для штукатурных работ входит 255 цемента и 75% песка. Какую массу каждого компонента нужно взять для приготовления 150 кг такой смеси?</w:t>
            </w:r>
          </w:p>
          <w:p w:rsidR="00EA0969" w:rsidRDefault="00EA0969" w:rsidP="00EA0969">
            <w:pPr>
              <w:numPr>
                <w:ilvl w:val="0"/>
                <w:numId w:val="18"/>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Вещества и их свойства.</w:t>
            </w:r>
            <w:r>
              <w:rPr>
                <w:rFonts w:ascii="Times New Roman" w:eastAsia="Times New Roman" w:hAnsi="Times New Roman"/>
                <w:color w:val="000000"/>
                <w:sz w:val="28"/>
                <w:szCs w:val="28"/>
              </w:rPr>
              <w:t xml:space="preserve"> На склад строительной фирмы по ремонту квартир для побелки стен и потолков были привезены мешки с мелом и жженой известью. Во время перевозки этикетки с некоторых мешков были утеряны. Как установить, какие вещества находятся в мешках?</w:t>
            </w:r>
          </w:p>
          <w:p w:rsidR="00EA0969" w:rsidRDefault="00EA0969" w:rsidP="00EA0969">
            <w:pPr>
              <w:numPr>
                <w:ilvl w:val="0"/>
                <w:numId w:val="18"/>
              </w:numPr>
              <w:suppressAutoHyphens/>
              <w:spacing w:after="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Вещества и их свойства. </w:t>
            </w:r>
            <w:r>
              <w:rPr>
                <w:rFonts w:ascii="Times New Roman" w:eastAsia="Times New Roman" w:hAnsi="Times New Roman"/>
                <w:color w:val="000000"/>
                <w:sz w:val="28"/>
                <w:szCs w:val="28"/>
              </w:rPr>
              <w:t xml:space="preserve">Технический хлорид магния, применяемый для приготовления специального (магнезиального) цемента должен содержать не менее 45% </w:t>
            </w:r>
            <w:proofErr w:type="spellStart"/>
            <w:r>
              <w:rPr>
                <w:rFonts w:ascii="Times New Roman" w:eastAsia="Times New Roman" w:hAnsi="Times New Roman"/>
                <w:color w:val="000000"/>
                <w:sz w:val="28"/>
                <w:szCs w:val="28"/>
                <w:lang w:val="en-US"/>
              </w:rPr>
              <w:t>MgCl</w:t>
            </w:r>
            <w:proofErr w:type="spellEnd"/>
            <w:r>
              <w:rPr>
                <w:rFonts w:ascii="Times New Roman" w:eastAsia="Times New Roman" w:hAnsi="Times New Roman"/>
                <w:color w:val="000000"/>
                <w:sz w:val="28"/>
                <w:szCs w:val="28"/>
                <w:vertAlign w:val="subscript"/>
              </w:rPr>
              <w:t>2</w:t>
            </w:r>
            <w:r>
              <w:rPr>
                <w:rFonts w:ascii="Times New Roman" w:eastAsia="Times New Roman" w:hAnsi="Times New Roman"/>
                <w:color w:val="000000"/>
                <w:sz w:val="28"/>
                <w:szCs w:val="28"/>
              </w:rPr>
              <w:t>. Сколько хлорида магния содержится в 3 тоннах такого материала?</w:t>
            </w:r>
          </w:p>
        </w:tc>
      </w:tr>
    </w:tbl>
    <w:p w:rsidR="00EA0969" w:rsidRDefault="00EA0969" w:rsidP="00EA0969">
      <w:pPr>
        <w:spacing w:after="0" w:line="240" w:lineRule="auto"/>
        <w:ind w:firstLine="709"/>
        <w:jc w:val="both"/>
      </w:pPr>
    </w:p>
    <w:p w:rsid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bCs/>
          <w:color w:val="000000"/>
          <w:sz w:val="28"/>
          <w:szCs w:val="28"/>
        </w:rPr>
        <w:t>3. Проектно-исследовательская деятельность учащихся на уроках химии и биологии и во внеурочное время.</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Для проектной деятельности на уроках химии, я использую следующие виды проектов: исследовательские, индивидуальные и групповые, информационные. Учащиеся, готовя материал для проекта, проводят эксперименты во внеурочное время, а защиту проектов стараюсь проводить на уроках. Презентация – важный навык, который развивает речь, мышление. Учащиеся знают, что презентация предполагает не только демонстрацию продукта, но и обязательно рассказ о самой проектной деятельности, об этапах выполнения проекта, о трудностях, возникших идеях, о решении проблем.</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color w:val="000000"/>
          <w:sz w:val="28"/>
          <w:szCs w:val="28"/>
        </w:rPr>
        <w:t xml:space="preserve">4. </w:t>
      </w:r>
      <w:r w:rsidRPr="00EA0969">
        <w:rPr>
          <w:rFonts w:ascii="Times New Roman" w:eastAsia="Times New Roman" w:hAnsi="Times New Roman"/>
          <w:bCs/>
          <w:color w:val="000000"/>
          <w:sz w:val="28"/>
          <w:szCs w:val="28"/>
        </w:rPr>
        <w:t>Домашний эксперимент и лабораторная работа</w:t>
      </w:r>
      <w:r>
        <w:rPr>
          <w:rFonts w:ascii="Times New Roman" w:eastAsia="Times New Roman" w:hAnsi="Times New Roman"/>
          <w:color w:val="000000"/>
          <w:sz w:val="28"/>
          <w:szCs w:val="28"/>
        </w:rPr>
        <w:t xml:space="preserve"> в домашних условиях как вид самостоятельной работы обучающихся применяются мной с целью выявления склонностей учащихся к изучению химии и биологии, развития их интереса к науке, совершенствования химического и биологического образования, воспитания потребности в самообразовании. Кроме того, при выполнении домашнего эксперимента учащиеся формируют и закрепляют различные экспериментальные умения. </w:t>
      </w:r>
      <w:r>
        <w:rPr>
          <w:rFonts w:ascii="Times New Roman" w:eastAsia="Times New Roman" w:hAnsi="Times New Roman"/>
          <w:iCs/>
          <w:color w:val="000000"/>
          <w:sz w:val="28"/>
          <w:szCs w:val="28"/>
        </w:rPr>
        <w:t>Я предлагаю темы для домашнего эксперимента</w:t>
      </w:r>
      <w:r>
        <w:rPr>
          <w:rFonts w:ascii="Times New Roman" w:eastAsia="Times New Roman" w:hAnsi="Times New Roman"/>
          <w:i/>
          <w:iCs/>
          <w:color w:val="000000"/>
          <w:sz w:val="28"/>
          <w:szCs w:val="28"/>
        </w:rPr>
        <w:t xml:space="preserve">. Например, в 6 классе учащиеся </w:t>
      </w:r>
      <w:proofErr w:type="spellStart"/>
      <w:r>
        <w:rPr>
          <w:rFonts w:ascii="Times New Roman" w:eastAsia="Times New Roman" w:hAnsi="Times New Roman"/>
          <w:i/>
          <w:iCs/>
          <w:color w:val="000000"/>
          <w:sz w:val="28"/>
          <w:szCs w:val="28"/>
        </w:rPr>
        <w:t>выполнияли</w:t>
      </w:r>
      <w:proofErr w:type="spellEnd"/>
      <w:r>
        <w:rPr>
          <w:rFonts w:ascii="Times New Roman" w:eastAsia="Times New Roman" w:hAnsi="Times New Roman"/>
          <w:i/>
          <w:iCs/>
          <w:color w:val="000000"/>
          <w:sz w:val="28"/>
          <w:szCs w:val="28"/>
        </w:rPr>
        <w:t xml:space="preserve"> самостоятельно домашний эксперимент по обнаружению белков, углеводов и жиров в составе растения, в 7 классе ребята с удовольствием исследовали появление плесневых грибов на различных пищевых продуктах в зависимости от условий окружающей среды. В 8 классе по химии выполняли работы по разделению смесей, приготовлению шипучих напитков, влиянию катализаторов на </w:t>
      </w:r>
      <w:r>
        <w:rPr>
          <w:rFonts w:ascii="Times New Roman" w:eastAsia="Times New Roman" w:hAnsi="Times New Roman"/>
          <w:i/>
          <w:iCs/>
          <w:color w:val="000000"/>
          <w:sz w:val="28"/>
          <w:szCs w:val="28"/>
        </w:rPr>
        <w:lastRenderedPageBreak/>
        <w:t xml:space="preserve">скорость химических реакций и </w:t>
      </w:r>
      <w:proofErr w:type="gramStart"/>
      <w:r>
        <w:rPr>
          <w:rFonts w:ascii="Times New Roman" w:eastAsia="Times New Roman" w:hAnsi="Times New Roman"/>
          <w:i/>
          <w:iCs/>
          <w:color w:val="000000"/>
          <w:sz w:val="28"/>
          <w:szCs w:val="28"/>
        </w:rPr>
        <w:t>др..</w:t>
      </w:r>
      <w:proofErr w:type="gramEnd"/>
      <w:r>
        <w:rPr>
          <w:rFonts w:ascii="Times New Roman" w:eastAsia="Times New Roman" w:hAnsi="Times New Roman"/>
          <w:i/>
          <w:iCs/>
          <w:color w:val="000000"/>
          <w:sz w:val="28"/>
          <w:szCs w:val="28"/>
        </w:rPr>
        <w:t xml:space="preserve"> </w:t>
      </w:r>
      <w:r>
        <w:rPr>
          <w:rFonts w:ascii="Times New Roman" w:eastAsia="Times New Roman" w:hAnsi="Times New Roman"/>
          <w:iCs/>
          <w:color w:val="000000"/>
          <w:sz w:val="28"/>
          <w:szCs w:val="28"/>
        </w:rPr>
        <w:t>Многие ребята охотно берутся за их выполнение. Они спешат принести результаты эксперимента в класс и с восхищением рассказать о том, как проводили его</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Этот метод как никакой другой способствует повышению интереса к химическому обучению, а еще домашний эксперимент позволяет попробовать практическим путем свои силы в такой профессии, как </w:t>
      </w:r>
      <w:proofErr w:type="gramStart"/>
      <w:r>
        <w:rPr>
          <w:rFonts w:ascii="Times New Roman" w:eastAsia="Times New Roman" w:hAnsi="Times New Roman"/>
          <w:color w:val="000000"/>
          <w:sz w:val="28"/>
          <w:szCs w:val="28"/>
        </w:rPr>
        <w:t>лаборант .</w:t>
      </w:r>
      <w:proofErr w:type="gramEnd"/>
      <w:r>
        <w:rPr>
          <w:rFonts w:ascii="Times New Roman" w:eastAsia="Times New Roman" w:hAnsi="Times New Roman"/>
          <w:color w:val="000000"/>
          <w:sz w:val="28"/>
          <w:szCs w:val="28"/>
        </w:rPr>
        <w:t xml:space="preserve"> </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color w:val="000000"/>
          <w:sz w:val="28"/>
          <w:szCs w:val="28"/>
        </w:rPr>
        <w:t>5. П</w:t>
      </w:r>
      <w:r w:rsidRPr="00EA0969">
        <w:rPr>
          <w:rFonts w:ascii="Times New Roman" w:eastAsia="Times New Roman" w:hAnsi="Times New Roman"/>
          <w:bCs/>
          <w:color w:val="000000"/>
          <w:sz w:val="28"/>
          <w:szCs w:val="28"/>
        </w:rPr>
        <w:t>росмотр фрагментов учебных диафильмов</w:t>
      </w:r>
      <w:r w:rsidRPr="00EA0969">
        <w:rPr>
          <w:rFonts w:ascii="Times New Roman" w:eastAsia="Times New Roman" w:hAnsi="Times New Roman"/>
          <w:color w:val="000000"/>
          <w:sz w:val="28"/>
          <w:szCs w:val="28"/>
        </w:rPr>
        <w:t xml:space="preserve"> и кинофильмов, учебных телепередач</w:t>
      </w:r>
      <w:r>
        <w:rPr>
          <w:rFonts w:ascii="Times New Roman" w:eastAsia="Times New Roman" w:hAnsi="Times New Roman"/>
          <w:color w:val="000000"/>
          <w:sz w:val="28"/>
          <w:szCs w:val="28"/>
        </w:rPr>
        <w:t>, демонстрирующих применение знаний, получаемых при изучении темы или курса, непосредственно в практической деятельности людей;</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color w:val="000000"/>
          <w:sz w:val="28"/>
          <w:szCs w:val="28"/>
        </w:rPr>
        <w:t>7. Э</w:t>
      </w:r>
      <w:r w:rsidRPr="00EA0969">
        <w:rPr>
          <w:rFonts w:ascii="Times New Roman" w:eastAsia="Times New Roman" w:hAnsi="Times New Roman"/>
          <w:bCs/>
          <w:color w:val="000000"/>
          <w:sz w:val="28"/>
          <w:szCs w:val="28"/>
        </w:rPr>
        <w:t>кскурсии на предприятия</w:t>
      </w:r>
      <w:r w:rsidRPr="00EA0969">
        <w:rPr>
          <w:rFonts w:ascii="Times New Roman" w:eastAsia="Times New Roman" w:hAnsi="Times New Roman"/>
          <w:color w:val="000000"/>
          <w:sz w:val="28"/>
          <w:szCs w:val="28"/>
        </w:rPr>
        <w:t>, выставки передового опыта,</w:t>
      </w:r>
      <w:r>
        <w:rPr>
          <w:rFonts w:ascii="Times New Roman" w:eastAsia="Times New Roman" w:hAnsi="Times New Roman"/>
          <w:color w:val="000000"/>
          <w:sz w:val="28"/>
          <w:szCs w:val="28"/>
        </w:rPr>
        <w:t xml:space="preserve"> пропагандирующие трудовые достижения людей, успехи науки и техники.</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sidRPr="00EA0969">
        <w:rPr>
          <w:rFonts w:ascii="Times New Roman" w:eastAsia="Times New Roman" w:hAnsi="Times New Roman"/>
          <w:color w:val="000000"/>
          <w:sz w:val="28"/>
          <w:szCs w:val="28"/>
        </w:rPr>
        <w:t>8.П</w:t>
      </w:r>
      <w:r w:rsidRPr="00EA0969">
        <w:rPr>
          <w:rFonts w:ascii="Times New Roman" w:eastAsia="Times New Roman" w:hAnsi="Times New Roman"/>
          <w:bCs/>
          <w:color w:val="000000"/>
          <w:sz w:val="28"/>
          <w:szCs w:val="28"/>
        </w:rPr>
        <w:t>роведение на уроках страничек устных журналов,</w:t>
      </w:r>
      <w:r>
        <w:rPr>
          <w:rFonts w:ascii="Times New Roman" w:eastAsia="Times New Roman" w:hAnsi="Times New Roman"/>
          <w:color w:val="000000"/>
          <w:sz w:val="28"/>
          <w:szCs w:val="28"/>
        </w:rPr>
        <w:t xml:space="preserve"> на которых знакомлю учащихся с фактами из биографии выдающихся ученых, инженеров. Их жизнь и творческие искания наглядно свидетельствуют о том, что труд простого рабочего обогащает человека ценными наблюдениями, опытом, формирует у него нравственные качества, крайне необходимые в творческой работе самого высокого уровня и социального значения.</w:t>
      </w:r>
    </w:p>
    <w:p w:rsidR="00EA0969" w:rsidRDefault="00EA0969" w:rsidP="00EA0969">
      <w:pPr>
        <w:spacing w:after="0" w:line="240" w:lineRule="auto"/>
        <w:ind w:firstLine="709"/>
        <w:jc w:val="both"/>
        <w:rPr>
          <w:rFonts w:ascii="Times New Roman" w:eastAsia="Times New Roman" w:hAnsi="Times New Roman"/>
          <w:sz w:val="28"/>
          <w:szCs w:val="28"/>
        </w:rPr>
      </w:pPr>
    </w:p>
    <w:p w:rsidR="00EA0969" w:rsidRDefault="00EA0969" w:rsidP="00EA096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Выбор форм работы зависит от возрастных особенностей учащихся, типа урока и наличия необходимого материала. Знакомство с той или иной профессией, связанной с изучаемой темой, можно осуществлять во время объяснения нового материала, закрепления изученного или на итоговом занятии.</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Я считаю, что успех социализации и профессиональной ориентации обучающихся на уроке во многом зависит от умения учителя связать программный материал с жизнью, сформировать положительное отношение у школьников к труду, от его знаний и владений методами обучения. Вместе с тем эффективность работы, направленной на профориентацию учащихся, в преподавании биологии и химии зависит и от содержания материала и особенности его включения в предмет.</w:t>
      </w:r>
    </w:p>
    <w:p w:rsidR="00EA0969" w:rsidRDefault="00EA0969" w:rsidP="00EA096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Таким образом, становление учащихся, как личности, их профессиональное самоопределение - сложный и длительный процесс в жизни каждого молодого человека. Для выбора специальности подростку, его самоопределению в жизни необходима информация о мире в целом, о возможных профессиях и требованиям, предъявляемым к каждой из них, о себе самом, своих способностях, интересах, возможностях, медицинских противопоказаниях. Необходимо постоянно расширять кругозор обучающихся, знакомить с разными видами трудовой деятельности, приобщать к общественно-полезному труду, создавать условия для профессионального самоопределения через разнообразные методы, приемы и формы </w:t>
      </w:r>
      <w:proofErr w:type="spellStart"/>
      <w:r>
        <w:rPr>
          <w:rFonts w:ascii="Times New Roman" w:eastAsia="Times New Roman" w:hAnsi="Times New Roman"/>
          <w:color w:val="000000"/>
          <w:sz w:val="28"/>
          <w:szCs w:val="28"/>
        </w:rPr>
        <w:t>профориентационных</w:t>
      </w:r>
      <w:proofErr w:type="spellEnd"/>
      <w:r>
        <w:rPr>
          <w:rFonts w:ascii="Times New Roman" w:eastAsia="Times New Roman" w:hAnsi="Times New Roman"/>
          <w:color w:val="000000"/>
          <w:sz w:val="28"/>
          <w:szCs w:val="28"/>
        </w:rPr>
        <w:t xml:space="preserve"> работ на уроках в образовательной организации. </w:t>
      </w:r>
    </w:p>
    <w:p w:rsidR="00EA0969" w:rsidRPr="00EA0969" w:rsidRDefault="00EA0969" w:rsidP="00EA0969">
      <w:pPr>
        <w:shd w:val="clear" w:color="auto" w:fill="FFFFFF"/>
        <w:spacing w:after="0" w:line="240" w:lineRule="auto"/>
        <w:jc w:val="both"/>
        <w:textAlignment w:val="baseline"/>
        <w:rPr>
          <w:rFonts w:ascii="Times New Roman" w:hAnsi="Times New Roman" w:cs="Times New Roman"/>
          <w:sz w:val="28"/>
          <w:szCs w:val="28"/>
        </w:rPr>
      </w:pPr>
    </w:p>
    <w:sectPr w:rsidR="00EA0969" w:rsidRPr="00EA0969" w:rsidSect="00513E52">
      <w:headerReference w:type="defaul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5F" w:rsidRDefault="00C7055F" w:rsidP="00513E52">
      <w:pPr>
        <w:spacing w:after="0" w:line="240" w:lineRule="auto"/>
      </w:pPr>
      <w:r>
        <w:separator/>
      </w:r>
    </w:p>
  </w:endnote>
  <w:endnote w:type="continuationSeparator" w:id="0">
    <w:p w:rsidR="00C7055F" w:rsidRDefault="00C7055F" w:rsidP="0051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5F" w:rsidRDefault="00C7055F" w:rsidP="00513E52">
      <w:pPr>
        <w:spacing w:after="0" w:line="240" w:lineRule="auto"/>
      </w:pPr>
      <w:r>
        <w:separator/>
      </w:r>
    </w:p>
  </w:footnote>
  <w:footnote w:type="continuationSeparator" w:id="0">
    <w:p w:rsidR="00C7055F" w:rsidRDefault="00C7055F" w:rsidP="00513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337614"/>
      <w:docPartObj>
        <w:docPartGallery w:val="Page Numbers (Top of Page)"/>
        <w:docPartUnique/>
      </w:docPartObj>
    </w:sdtPr>
    <w:sdtEndPr/>
    <w:sdtContent>
      <w:p w:rsidR="00513E52" w:rsidRDefault="00513E52">
        <w:pPr>
          <w:pStyle w:val="a6"/>
          <w:jc w:val="center"/>
        </w:pPr>
        <w:r>
          <w:fldChar w:fldCharType="begin"/>
        </w:r>
        <w:r>
          <w:instrText>PAGE   \* MERGEFORMAT</w:instrText>
        </w:r>
        <w:r>
          <w:fldChar w:fldCharType="separate"/>
        </w:r>
        <w:r w:rsidR="00EA0969">
          <w:rPr>
            <w:noProof/>
          </w:rPr>
          <w:t>19</w:t>
        </w:r>
        <w:r>
          <w:fldChar w:fldCharType="end"/>
        </w:r>
      </w:p>
    </w:sdtContent>
  </w:sdt>
  <w:p w:rsidR="00513E52" w:rsidRDefault="00513E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6B01358"/>
    <w:multiLevelType w:val="hybridMultilevel"/>
    <w:tmpl w:val="7BD07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836860"/>
    <w:multiLevelType w:val="hybridMultilevel"/>
    <w:tmpl w:val="A77E2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7603E7"/>
    <w:multiLevelType w:val="hybridMultilevel"/>
    <w:tmpl w:val="0966F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D0CFC"/>
    <w:multiLevelType w:val="hybridMultilevel"/>
    <w:tmpl w:val="C1BE3B4A"/>
    <w:lvl w:ilvl="0" w:tplc="BBEA7D98">
      <w:start w:val="1"/>
      <w:numFmt w:val="decimal"/>
      <w:lvlText w:val="%1."/>
      <w:lvlJc w:val="left"/>
      <w:pPr>
        <w:ind w:left="1069" w:hanging="360"/>
      </w:pPr>
      <w:rPr>
        <w:rFonts w:eastAsiaTheme="minorHAnsi" w:hint="default"/>
        <w:color w:val="1A1A1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721BBC"/>
    <w:multiLevelType w:val="multilevel"/>
    <w:tmpl w:val="8490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345E48"/>
    <w:multiLevelType w:val="multilevel"/>
    <w:tmpl w:val="779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141DA"/>
    <w:multiLevelType w:val="hybridMultilevel"/>
    <w:tmpl w:val="F66E8550"/>
    <w:lvl w:ilvl="0" w:tplc="CFC2E8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B5079B"/>
    <w:multiLevelType w:val="multilevel"/>
    <w:tmpl w:val="F3FE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875618"/>
    <w:multiLevelType w:val="multilevel"/>
    <w:tmpl w:val="188C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B7028F"/>
    <w:multiLevelType w:val="multilevel"/>
    <w:tmpl w:val="A756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4B2301"/>
    <w:multiLevelType w:val="multilevel"/>
    <w:tmpl w:val="2B3CF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BD3BB5"/>
    <w:multiLevelType w:val="hybridMultilevel"/>
    <w:tmpl w:val="6776A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7"/>
  </w:num>
  <w:num w:numId="5">
    <w:abstractNumId w:val="18"/>
  </w:num>
  <w:num w:numId="6">
    <w:abstractNumId w:val="11"/>
  </w:num>
  <w:num w:numId="7">
    <w:abstractNumId w:val="13"/>
  </w:num>
  <w:num w:numId="8">
    <w:abstractNumId w:val="10"/>
  </w:num>
  <w:num w:numId="9">
    <w:abstractNumId w:val="19"/>
  </w:num>
  <w:num w:numId="10">
    <w:abstractNumId w:val="14"/>
  </w:num>
  <w:num w:numId="11">
    <w:abstractNumId w:val="8"/>
  </w:num>
  <w:num w:numId="12">
    <w:abstractNumId w:val="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32"/>
    <w:rsid w:val="0014208C"/>
    <w:rsid w:val="00302D89"/>
    <w:rsid w:val="00513E52"/>
    <w:rsid w:val="00534D32"/>
    <w:rsid w:val="00545D45"/>
    <w:rsid w:val="00726EA3"/>
    <w:rsid w:val="00964F2A"/>
    <w:rsid w:val="00B51E79"/>
    <w:rsid w:val="00B53708"/>
    <w:rsid w:val="00C45D07"/>
    <w:rsid w:val="00C7055F"/>
    <w:rsid w:val="00D319E3"/>
    <w:rsid w:val="00EA0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EFDF"/>
  <w15:chartTrackingRefBased/>
  <w15:docId w15:val="{68A5FE28-C8E3-4FE4-A0E4-89C44142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4D32"/>
    <w:rPr>
      <w:b/>
      <w:bCs/>
    </w:rPr>
  </w:style>
  <w:style w:type="paragraph" w:styleId="a5">
    <w:name w:val="List Paragraph"/>
    <w:basedOn w:val="a"/>
    <w:uiPriority w:val="34"/>
    <w:qFormat/>
    <w:rsid w:val="00C45D07"/>
    <w:pPr>
      <w:ind w:left="720"/>
      <w:contextualSpacing/>
    </w:pPr>
  </w:style>
  <w:style w:type="paragraph" w:styleId="a6">
    <w:name w:val="header"/>
    <w:basedOn w:val="a"/>
    <w:link w:val="a7"/>
    <w:uiPriority w:val="99"/>
    <w:unhideWhenUsed/>
    <w:rsid w:val="00545D45"/>
    <w:pPr>
      <w:tabs>
        <w:tab w:val="center" w:pos="4677"/>
        <w:tab w:val="right" w:pos="9355"/>
      </w:tabs>
      <w:spacing w:after="0" w:line="240" w:lineRule="auto"/>
    </w:pPr>
    <w:rPr>
      <w:kern w:val="2"/>
      <w14:ligatures w14:val="standardContextual"/>
    </w:rPr>
  </w:style>
  <w:style w:type="character" w:customStyle="1" w:styleId="a7">
    <w:name w:val="Верхний колонтитул Знак"/>
    <w:basedOn w:val="a0"/>
    <w:link w:val="a6"/>
    <w:uiPriority w:val="99"/>
    <w:rsid w:val="00545D45"/>
    <w:rPr>
      <w:kern w:val="2"/>
      <w14:ligatures w14:val="standardContextual"/>
    </w:rPr>
  </w:style>
  <w:style w:type="paragraph" w:styleId="a8">
    <w:name w:val="footer"/>
    <w:basedOn w:val="a"/>
    <w:link w:val="a9"/>
    <w:uiPriority w:val="99"/>
    <w:unhideWhenUsed/>
    <w:rsid w:val="00545D45"/>
    <w:pPr>
      <w:tabs>
        <w:tab w:val="center" w:pos="4677"/>
        <w:tab w:val="right" w:pos="9355"/>
      </w:tabs>
      <w:spacing w:after="0" w:line="240" w:lineRule="auto"/>
    </w:pPr>
    <w:rPr>
      <w:kern w:val="2"/>
      <w14:ligatures w14:val="standardContextual"/>
    </w:rPr>
  </w:style>
  <w:style w:type="character" w:customStyle="1" w:styleId="a9">
    <w:name w:val="Нижний колонтитул Знак"/>
    <w:basedOn w:val="a0"/>
    <w:link w:val="a8"/>
    <w:uiPriority w:val="99"/>
    <w:rsid w:val="00545D45"/>
    <w:rPr>
      <w:kern w:val="2"/>
      <w14:ligatures w14:val="standardContextual"/>
    </w:rPr>
  </w:style>
  <w:style w:type="table" w:styleId="aa">
    <w:name w:val="Table Grid"/>
    <w:basedOn w:val="a1"/>
    <w:uiPriority w:val="39"/>
    <w:rsid w:val="00545D45"/>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45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5D45"/>
    <w:rPr>
      <w:rFonts w:ascii="Courier New" w:eastAsia="Times New Roman" w:hAnsi="Courier New" w:cs="Courier New"/>
      <w:sz w:val="20"/>
      <w:szCs w:val="20"/>
      <w:lang w:eastAsia="ru-RU"/>
    </w:rPr>
  </w:style>
  <w:style w:type="character" w:customStyle="1" w:styleId="shorttext">
    <w:name w:val="short_text"/>
    <w:rsid w:val="00545D45"/>
  </w:style>
  <w:style w:type="character" w:styleId="ab">
    <w:name w:val="Hyperlink"/>
    <w:basedOn w:val="a0"/>
    <w:rsid w:val="00EA096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terka.com/node/10092" TargetMode="External"/><Relationship Id="rId3" Type="http://schemas.openxmlformats.org/officeDocument/2006/relationships/settings" Target="settings.xml"/><Relationship Id="rId7" Type="http://schemas.openxmlformats.org/officeDocument/2006/relationships/hyperlink" Target="http://5terka.com/node/10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24</Pages>
  <Words>6797</Words>
  <Characters>38748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Василий Хорошко</cp:lastModifiedBy>
  <cp:revision>3</cp:revision>
  <dcterms:created xsi:type="dcterms:W3CDTF">2024-04-09T09:58:00Z</dcterms:created>
  <dcterms:modified xsi:type="dcterms:W3CDTF">2024-04-09T15:32:00Z</dcterms:modified>
</cp:coreProperties>
</file>