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A3" w:rsidRDefault="000114A3" w:rsidP="000114A3">
      <w:pPr>
        <w:shd w:val="clear" w:color="auto" w:fill="FFFFFF"/>
        <w:tabs>
          <w:tab w:val="left" w:pos="9072"/>
        </w:tabs>
        <w:spacing w:after="0" w:line="240" w:lineRule="auto"/>
        <w:ind w:left="5040" w:right="130"/>
        <w:jc w:val="both"/>
        <w:outlineLvl w:val="0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0114A3" w:rsidRDefault="000114A3" w:rsidP="000114A3">
      <w:pPr>
        <w:shd w:val="clear" w:color="auto" w:fill="FFFFFF"/>
        <w:tabs>
          <w:tab w:val="left" w:pos="9072"/>
        </w:tabs>
        <w:spacing w:after="0" w:line="240" w:lineRule="auto"/>
        <w:ind w:left="5040" w:right="130"/>
        <w:jc w:val="both"/>
        <w:outlineLvl w:val="0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0114A3" w:rsidRDefault="000114A3" w:rsidP="000114A3">
      <w:pPr>
        <w:shd w:val="clear" w:color="auto" w:fill="FFFFFF"/>
        <w:tabs>
          <w:tab w:val="left" w:pos="9072"/>
        </w:tabs>
        <w:spacing w:after="0" w:line="240" w:lineRule="auto"/>
        <w:ind w:left="5040" w:right="130"/>
        <w:jc w:val="both"/>
        <w:outlineLvl w:val="0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52"/>
          <w:szCs w:val="52"/>
          <w:lang w:eastAsia="ru-RU"/>
        </w:rPr>
      </w:pP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52"/>
          <w:szCs w:val="52"/>
          <w:lang w:eastAsia="ru-RU"/>
        </w:rPr>
      </w:pPr>
    </w:p>
    <w:p w:rsidR="000114A3" w:rsidRPr="00951182" w:rsidRDefault="000114A3" w:rsidP="000114A3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72"/>
          <w:szCs w:val="72"/>
          <w:lang w:eastAsia="ru-RU"/>
        </w:rPr>
      </w:pPr>
    </w:p>
    <w:p w:rsidR="000114A3" w:rsidRPr="00951182" w:rsidRDefault="000114A3" w:rsidP="000114A3">
      <w:pPr>
        <w:shd w:val="clear" w:color="auto" w:fill="FFFFFF"/>
        <w:tabs>
          <w:tab w:val="left" w:pos="1080"/>
        </w:tabs>
        <w:spacing w:after="0" w:line="480" w:lineRule="auto"/>
        <w:jc w:val="center"/>
        <w:rPr>
          <w:rFonts w:ascii="Times New Roman" w:eastAsia="Times New Roman" w:hAnsi="Times New Roman"/>
          <w:b/>
          <w:bCs/>
          <w:sz w:val="72"/>
          <w:szCs w:val="72"/>
          <w:lang w:eastAsia="ru-RU"/>
        </w:rPr>
      </w:pPr>
      <w:r w:rsidRPr="00951182">
        <w:rPr>
          <w:rFonts w:ascii="Times New Roman" w:eastAsia="Times New Roman" w:hAnsi="Times New Roman"/>
          <w:b/>
          <w:bCs/>
          <w:sz w:val="72"/>
          <w:szCs w:val="72"/>
          <w:lang w:eastAsia="ru-RU"/>
        </w:rPr>
        <w:t>РЕКОМЕНДАЦИИ</w:t>
      </w:r>
    </w:p>
    <w:p w:rsidR="000114A3" w:rsidRPr="00951182" w:rsidRDefault="000114A3" w:rsidP="000114A3">
      <w:pPr>
        <w:shd w:val="clear" w:color="auto" w:fill="FFFFFF"/>
        <w:tabs>
          <w:tab w:val="left" w:pos="1080"/>
        </w:tabs>
        <w:spacing w:after="0" w:line="480" w:lineRule="auto"/>
        <w:jc w:val="center"/>
        <w:rPr>
          <w:rFonts w:ascii="Times New Roman" w:hAnsi="Times New Roman"/>
          <w:color w:val="000000"/>
          <w:sz w:val="52"/>
          <w:szCs w:val="52"/>
        </w:rPr>
      </w:pPr>
      <w:r w:rsidRPr="00951182">
        <w:rPr>
          <w:rFonts w:ascii="Times New Roman" w:eastAsia="Times New Roman" w:hAnsi="Times New Roman"/>
          <w:bCs/>
          <w:sz w:val="52"/>
          <w:szCs w:val="52"/>
          <w:lang w:eastAsia="ru-RU"/>
        </w:rPr>
        <w:t xml:space="preserve"> ПО ПРОВЕДЕНИЮ ТЕСТИРОВАНИЯ</w:t>
      </w:r>
      <w:r w:rsidRPr="00951182">
        <w:rPr>
          <w:rFonts w:ascii="Times New Roman" w:hAnsi="Times New Roman"/>
          <w:color w:val="000000"/>
          <w:sz w:val="52"/>
          <w:szCs w:val="52"/>
        </w:rPr>
        <w:t xml:space="preserve"> АБИТУРИЕНТОВ ПО УЧЕБНЫМ ПРЕДМЕТАМ ЗА КУРС</w:t>
      </w:r>
    </w:p>
    <w:p w:rsidR="000114A3" w:rsidRPr="00951182" w:rsidRDefault="000114A3" w:rsidP="000114A3">
      <w:pPr>
        <w:shd w:val="clear" w:color="auto" w:fill="FFFFFF"/>
        <w:tabs>
          <w:tab w:val="left" w:pos="1080"/>
        </w:tabs>
        <w:spacing w:after="0" w:line="480" w:lineRule="auto"/>
        <w:jc w:val="center"/>
        <w:outlineLvl w:val="0"/>
        <w:rPr>
          <w:rFonts w:ascii="Times New Roman" w:eastAsia="Times New Roman" w:hAnsi="Times New Roman"/>
          <w:bCs/>
          <w:sz w:val="52"/>
          <w:szCs w:val="52"/>
          <w:lang w:eastAsia="ru-RU"/>
        </w:rPr>
      </w:pPr>
      <w:r w:rsidRPr="00951182">
        <w:rPr>
          <w:rFonts w:ascii="Times New Roman" w:hAnsi="Times New Roman"/>
          <w:color w:val="000000"/>
          <w:sz w:val="52"/>
          <w:szCs w:val="52"/>
        </w:rPr>
        <w:t>ОБЩЕГО СРЕДНЕГО ОБРАЗОВАНИЯ</w:t>
      </w:r>
    </w:p>
    <w:p w:rsidR="000114A3" w:rsidRPr="00951182" w:rsidRDefault="000114A3" w:rsidP="000114A3">
      <w:pPr>
        <w:shd w:val="clear" w:color="auto" w:fill="FFFFFF"/>
        <w:tabs>
          <w:tab w:val="left" w:pos="1080"/>
        </w:tabs>
        <w:spacing w:after="0" w:line="480" w:lineRule="auto"/>
        <w:jc w:val="center"/>
        <w:rPr>
          <w:rFonts w:ascii="Times New Roman" w:eastAsia="Times New Roman" w:hAnsi="Times New Roman"/>
          <w:bCs/>
          <w:sz w:val="52"/>
          <w:szCs w:val="52"/>
          <w:lang w:eastAsia="ru-RU"/>
        </w:rPr>
      </w:pPr>
    </w:p>
    <w:p w:rsidR="000114A3" w:rsidRPr="00951182" w:rsidRDefault="000114A3" w:rsidP="000114A3">
      <w:pPr>
        <w:shd w:val="clear" w:color="auto" w:fill="FFFFFF"/>
        <w:tabs>
          <w:tab w:val="left" w:pos="9072"/>
        </w:tabs>
        <w:spacing w:after="0" w:line="240" w:lineRule="auto"/>
        <w:ind w:left="5040" w:right="130"/>
        <w:jc w:val="center"/>
        <w:outlineLvl w:val="0"/>
        <w:rPr>
          <w:rFonts w:ascii="Times New Roman" w:hAnsi="Times New Roman"/>
          <w:color w:val="000000"/>
          <w:spacing w:val="3"/>
          <w:sz w:val="52"/>
          <w:szCs w:val="52"/>
        </w:rPr>
      </w:pPr>
    </w:p>
    <w:p w:rsidR="000114A3" w:rsidRDefault="000114A3" w:rsidP="000114A3">
      <w:pPr>
        <w:shd w:val="clear" w:color="auto" w:fill="FFFFFF"/>
        <w:tabs>
          <w:tab w:val="left" w:pos="9072"/>
        </w:tabs>
        <w:spacing w:after="0" w:line="240" w:lineRule="auto"/>
        <w:ind w:left="5040" w:right="130"/>
        <w:jc w:val="both"/>
        <w:outlineLvl w:val="0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0114A3" w:rsidRDefault="000114A3" w:rsidP="000114A3">
      <w:pPr>
        <w:shd w:val="clear" w:color="auto" w:fill="FFFFFF"/>
        <w:tabs>
          <w:tab w:val="left" w:pos="9072"/>
        </w:tabs>
        <w:spacing w:after="0" w:line="240" w:lineRule="auto"/>
        <w:ind w:left="5040" w:right="130"/>
        <w:jc w:val="both"/>
        <w:outlineLvl w:val="0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0114A3" w:rsidRDefault="000114A3" w:rsidP="000114A3">
      <w:pPr>
        <w:shd w:val="clear" w:color="auto" w:fill="FFFFFF"/>
        <w:tabs>
          <w:tab w:val="left" w:pos="9072"/>
        </w:tabs>
        <w:spacing w:after="0" w:line="240" w:lineRule="auto"/>
        <w:ind w:left="5040" w:right="130"/>
        <w:jc w:val="both"/>
        <w:outlineLvl w:val="0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0114A3" w:rsidRDefault="000114A3" w:rsidP="000114A3">
      <w:pPr>
        <w:shd w:val="clear" w:color="auto" w:fill="FFFFFF"/>
        <w:tabs>
          <w:tab w:val="left" w:pos="9072"/>
        </w:tabs>
        <w:spacing w:after="0" w:line="240" w:lineRule="auto"/>
        <w:ind w:left="5040" w:right="130"/>
        <w:jc w:val="both"/>
        <w:outlineLvl w:val="0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0114A3" w:rsidRDefault="000114A3" w:rsidP="000114A3">
      <w:pPr>
        <w:shd w:val="clear" w:color="auto" w:fill="FFFFFF"/>
        <w:tabs>
          <w:tab w:val="left" w:pos="9072"/>
        </w:tabs>
        <w:spacing w:after="0" w:line="240" w:lineRule="auto"/>
        <w:ind w:left="5040" w:right="130"/>
        <w:jc w:val="both"/>
        <w:outlineLvl w:val="0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0114A3" w:rsidRDefault="000114A3" w:rsidP="000114A3">
      <w:pPr>
        <w:shd w:val="clear" w:color="auto" w:fill="FFFFFF"/>
        <w:tabs>
          <w:tab w:val="left" w:pos="9072"/>
        </w:tabs>
        <w:spacing w:after="0" w:line="240" w:lineRule="auto"/>
        <w:ind w:left="5040" w:right="130"/>
        <w:jc w:val="both"/>
        <w:outlineLvl w:val="0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0114A3" w:rsidRDefault="000114A3" w:rsidP="000114A3">
      <w:pPr>
        <w:shd w:val="clear" w:color="auto" w:fill="FFFFFF"/>
        <w:tabs>
          <w:tab w:val="left" w:pos="9072"/>
        </w:tabs>
        <w:spacing w:after="0" w:line="240" w:lineRule="auto"/>
        <w:ind w:left="5040" w:right="130"/>
        <w:jc w:val="both"/>
        <w:outlineLvl w:val="0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0114A3" w:rsidRDefault="000114A3" w:rsidP="000114A3">
      <w:pPr>
        <w:shd w:val="clear" w:color="auto" w:fill="FFFFFF"/>
        <w:tabs>
          <w:tab w:val="left" w:pos="9072"/>
        </w:tabs>
        <w:spacing w:after="0" w:line="240" w:lineRule="auto"/>
        <w:ind w:left="5040" w:right="130"/>
        <w:jc w:val="both"/>
        <w:outlineLvl w:val="0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0114A3" w:rsidRDefault="000114A3" w:rsidP="000114A3">
      <w:pPr>
        <w:shd w:val="clear" w:color="auto" w:fill="FFFFFF"/>
        <w:tabs>
          <w:tab w:val="left" w:pos="9072"/>
        </w:tabs>
        <w:spacing w:after="0" w:line="240" w:lineRule="auto"/>
        <w:ind w:left="5040" w:right="130"/>
        <w:jc w:val="both"/>
        <w:outlineLvl w:val="0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0114A3" w:rsidRDefault="000114A3" w:rsidP="000114A3">
      <w:pPr>
        <w:shd w:val="clear" w:color="auto" w:fill="FFFFFF"/>
        <w:tabs>
          <w:tab w:val="left" w:pos="9072"/>
        </w:tabs>
        <w:spacing w:after="0" w:line="240" w:lineRule="auto"/>
        <w:ind w:left="5040" w:right="130"/>
        <w:jc w:val="both"/>
        <w:outlineLvl w:val="0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0114A3" w:rsidRDefault="000114A3" w:rsidP="000114A3">
      <w:pPr>
        <w:shd w:val="clear" w:color="auto" w:fill="FFFFFF"/>
        <w:tabs>
          <w:tab w:val="left" w:pos="9072"/>
        </w:tabs>
        <w:spacing w:after="0" w:line="240" w:lineRule="auto"/>
        <w:ind w:left="5040" w:right="130"/>
        <w:jc w:val="both"/>
        <w:outlineLvl w:val="0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0114A3" w:rsidRDefault="000114A3" w:rsidP="000114A3">
      <w:pPr>
        <w:shd w:val="clear" w:color="auto" w:fill="FFFFFF"/>
        <w:tabs>
          <w:tab w:val="left" w:pos="9072"/>
        </w:tabs>
        <w:spacing w:after="0" w:line="240" w:lineRule="auto"/>
        <w:ind w:left="5040" w:right="130"/>
        <w:jc w:val="both"/>
        <w:outlineLvl w:val="0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РЕКОМЕНДАЦИИ ПО ПРОВЕДЕНИЮ ТЕСТИРОВАНИЯ</w:t>
      </w:r>
      <w:r w:rsidRPr="00EB5C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5E35">
        <w:rPr>
          <w:rFonts w:ascii="Times New Roman" w:hAnsi="Times New Roman"/>
          <w:color w:val="000000"/>
          <w:sz w:val="28"/>
          <w:szCs w:val="28"/>
        </w:rPr>
        <w:t xml:space="preserve">АБИТУРИЕНТОВ ПО УЧЕБНЫМ ПРЕДМЕТАМ </w:t>
      </w:r>
      <w:r>
        <w:rPr>
          <w:rFonts w:ascii="Times New Roman" w:hAnsi="Times New Roman"/>
          <w:color w:val="000000"/>
          <w:sz w:val="28"/>
          <w:szCs w:val="28"/>
        </w:rPr>
        <w:t>ЗА КУРС</w:t>
      </w: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5E35">
        <w:rPr>
          <w:rFonts w:ascii="Times New Roman" w:hAnsi="Times New Roman"/>
          <w:color w:val="000000"/>
          <w:sz w:val="28"/>
          <w:szCs w:val="28"/>
        </w:rPr>
        <w:t>ОБЩЕГО СРЕДНЕГО ОБРАЗОВАНИЯ</w:t>
      </w: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ОБЩИЕ ПОЛОЖЕНИЯ</w:t>
      </w:r>
    </w:p>
    <w:p w:rsidR="000114A3" w:rsidRPr="00E222F7" w:rsidRDefault="000114A3" w:rsidP="000114A3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Рекомендации по проведению тестирования разработаны в соответствии с требованиями Положения о порядке организации и проведения 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централизованного тестирования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утвержденного Постановлением Совета Министров Республики Беларусь от 06.06.2006 № 714, в целях адаптации абитуриентов к условиям сдачи вступительных испытаний и подготовки резерва организаторов и ответственных организаторов для проведения централизованного тестирования.</w:t>
      </w:r>
    </w:p>
    <w:p w:rsidR="000114A3" w:rsidRPr="00E222F7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настоящих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Рекомендациях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используются следующие термины и их определения: </w:t>
      </w:r>
    </w:p>
    <w:p w:rsidR="000114A3" w:rsidRPr="00421470" w:rsidRDefault="000114A3" w:rsidP="000114A3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470">
        <w:rPr>
          <w:rFonts w:ascii="Times New Roman" w:hAnsi="Times New Roman"/>
          <w:color w:val="000000"/>
          <w:sz w:val="28"/>
          <w:szCs w:val="28"/>
        </w:rPr>
        <w:t xml:space="preserve">тестирование абитуриентов по учебным предметам за курс общего среднего образования (далее – тестирование) </w:t>
      </w:r>
      <w:r w:rsidRPr="00421470">
        <w:rPr>
          <w:rFonts w:ascii="Times New Roman" w:eastAsia="Times New Roman" w:hAnsi="Times New Roman"/>
          <w:sz w:val="28"/>
          <w:szCs w:val="28"/>
          <w:lang w:eastAsia="ru-RU"/>
        </w:rPr>
        <w:t>– форма подготовки к сдаче вступительных испытаний в форме централизованного тестирования;</w:t>
      </w:r>
    </w:p>
    <w:p w:rsidR="000114A3" w:rsidRDefault="000114A3" w:rsidP="000114A3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абитуриент – лицо, изъявившее желание принять участие в конкурсе на получение высшего, среднего специального и профессионально-технического образования; </w:t>
      </w:r>
    </w:p>
    <w:p w:rsidR="000114A3" w:rsidRDefault="000114A3" w:rsidP="000114A3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пункт проведения тестирования – учреждение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заключившее договор платных услуг с УО «Республиканский институт контроля знаний» (далее – РИКЗ) об организации и проведении тестирования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114A3" w:rsidRPr="00E222F7" w:rsidRDefault="000114A3" w:rsidP="000114A3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 – лицо, уполномоченное обеспечивать проведение тестирования в пункте проведения тестирования; </w:t>
      </w:r>
    </w:p>
    <w:p w:rsidR="000114A3" w:rsidRPr="00E222F7" w:rsidRDefault="000114A3" w:rsidP="000114A3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организатор – организатор, руководящий проведением тестирования в аудитории; </w:t>
      </w:r>
    </w:p>
    <w:p w:rsidR="000114A3" w:rsidRDefault="000114A3" w:rsidP="000114A3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тестирования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 – бланки ответов и педагогические тесты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114A3" w:rsidRPr="00E222F7" w:rsidRDefault="000114A3" w:rsidP="000114A3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бланк ответов – </w:t>
      </w:r>
      <w:r w:rsidRPr="007473AE">
        <w:rPr>
          <w:rFonts w:ascii="Times New Roman" w:eastAsia="Times New Roman" w:hAnsi="Times New Roman"/>
          <w:sz w:val="28"/>
          <w:szCs w:val="28"/>
          <w:lang w:eastAsia="ru-RU"/>
        </w:rPr>
        <w:t>бланк для записи (фиксации) ответов абитуриента на тестовые задания педагогического теста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114A3" w:rsidRPr="00E222F7" w:rsidRDefault="000114A3" w:rsidP="000114A3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педагогический тест – </w:t>
      </w:r>
      <w:r w:rsidRPr="007473AE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тестовых заданий, по </w:t>
      </w:r>
      <w:proofErr w:type="gramStart"/>
      <w:r w:rsidRPr="007473AE">
        <w:rPr>
          <w:rFonts w:ascii="Times New Roman" w:eastAsia="Times New Roman" w:hAnsi="Times New Roman"/>
          <w:sz w:val="28"/>
          <w:szCs w:val="28"/>
          <w:lang w:eastAsia="ru-RU"/>
        </w:rPr>
        <w:t>результатам</w:t>
      </w:r>
      <w:proofErr w:type="gramEnd"/>
      <w:r w:rsidRPr="007473A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выполнения которых определяется уровень </w:t>
      </w:r>
      <w:proofErr w:type="spellStart"/>
      <w:r w:rsidRPr="007473AE">
        <w:rPr>
          <w:rFonts w:ascii="Times New Roman" w:eastAsia="Times New Roman" w:hAnsi="Times New Roman"/>
          <w:sz w:val="28"/>
          <w:szCs w:val="28"/>
          <w:lang w:eastAsia="ru-RU"/>
        </w:rPr>
        <w:t>обученности</w:t>
      </w:r>
      <w:proofErr w:type="spellEnd"/>
      <w:r w:rsidRPr="007473AE">
        <w:rPr>
          <w:rFonts w:ascii="Times New Roman" w:eastAsia="Times New Roman" w:hAnsi="Times New Roman"/>
          <w:sz w:val="28"/>
          <w:szCs w:val="28"/>
          <w:lang w:eastAsia="ru-RU"/>
        </w:rPr>
        <w:t xml:space="preserve"> абитуриентов по предмету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114A3" w:rsidRDefault="000114A3" w:rsidP="000114A3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тестовое задание – минимальная законченная часть педагогического теста; </w:t>
      </w:r>
    </w:p>
    <w:p w:rsidR="000114A3" w:rsidRPr="00E222F7" w:rsidRDefault="000114A3" w:rsidP="000114A3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тестовый балл – количественное выражение оценки уровня </w:t>
      </w:r>
      <w:proofErr w:type="spellStart"/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обученности</w:t>
      </w:r>
      <w:proofErr w:type="spellEnd"/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 абитуриента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100-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балльной шкале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Пункты проведения тестирования:</w:t>
      </w:r>
    </w:p>
    <w:p w:rsidR="000114A3" w:rsidRDefault="000114A3" w:rsidP="000114A3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определяют </w:t>
      </w:r>
      <w:r w:rsidRPr="009F3DBA">
        <w:rPr>
          <w:rFonts w:ascii="Times New Roman" w:eastAsia="Times New Roman" w:hAnsi="Times New Roman"/>
          <w:sz w:val="28"/>
          <w:szCs w:val="28"/>
          <w:lang w:eastAsia="ru-RU"/>
        </w:rPr>
        <w:t>ответственных организаторов, организаторов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проводят их обучение;</w:t>
      </w:r>
    </w:p>
    <w:p w:rsidR="000114A3" w:rsidRPr="00E222F7" w:rsidRDefault="000114A3" w:rsidP="000114A3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информируют граждан о местонахождении и порядке работы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тестирования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D728F">
        <w:rPr>
          <w:rFonts w:ascii="Times New Roman" w:eastAsia="Times New Roman" w:hAnsi="Times New Roman"/>
          <w:sz w:val="28"/>
          <w:szCs w:val="28"/>
          <w:lang w:eastAsia="ru-RU"/>
        </w:rPr>
        <w:t>графике проведения тестирования и условиях участия;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114A3" w:rsidRDefault="000114A3" w:rsidP="000114A3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обеспечивают информирование абитуриентов о результатах тестирования. </w:t>
      </w: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Pr="0029024D">
        <w:rPr>
          <w:rFonts w:ascii="Times New Roman" w:eastAsia="Times New Roman" w:hAnsi="Times New Roman"/>
          <w:sz w:val="28"/>
          <w:szCs w:val="28"/>
          <w:lang w:eastAsia="ru-RU"/>
        </w:rPr>
        <w:t>Ответственные организаторы:</w:t>
      </w:r>
    </w:p>
    <w:p w:rsidR="000114A3" w:rsidRPr="00E222F7" w:rsidRDefault="000114A3" w:rsidP="000114A3">
      <w:pPr>
        <w:numPr>
          <w:ilvl w:val="0"/>
          <w:numId w:val="3"/>
        </w:numPr>
        <w:shd w:val="clear" w:color="auto" w:fill="FFFFFF"/>
        <w:tabs>
          <w:tab w:val="clear" w:pos="1429"/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обеспечивают организацию и проведение тестирования в аудиториях; </w:t>
      </w:r>
    </w:p>
    <w:p w:rsidR="000114A3" w:rsidRDefault="000114A3" w:rsidP="000114A3">
      <w:pPr>
        <w:numPr>
          <w:ilvl w:val="0"/>
          <w:numId w:val="3"/>
        </w:numPr>
        <w:shd w:val="clear" w:color="auto" w:fill="FFFFFF"/>
        <w:tabs>
          <w:tab w:val="clear" w:pos="1429"/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руководят работой организаторов в аудиториях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14A3" w:rsidRPr="009F3DBA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Pr="009F3DBA">
        <w:rPr>
          <w:rFonts w:ascii="Times New Roman" w:eastAsia="Times New Roman" w:hAnsi="Times New Roman"/>
          <w:sz w:val="28"/>
          <w:szCs w:val="28"/>
          <w:lang w:eastAsia="ru-RU"/>
        </w:rPr>
        <w:t>Организаторы обеспечивают:</w:t>
      </w:r>
    </w:p>
    <w:p w:rsidR="000114A3" w:rsidRPr="009F3DBA" w:rsidRDefault="000114A3" w:rsidP="000114A3">
      <w:pPr>
        <w:pStyle w:val="a3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BA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 в пункт проведения тестирования; </w:t>
      </w:r>
    </w:p>
    <w:p w:rsidR="000114A3" w:rsidRPr="009F3DBA" w:rsidRDefault="000114A3" w:rsidP="000114A3">
      <w:pPr>
        <w:pStyle w:val="a3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BA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 в аудитории; </w:t>
      </w:r>
    </w:p>
    <w:p w:rsidR="000114A3" w:rsidRPr="009F3DBA" w:rsidRDefault="000114A3" w:rsidP="000114A3">
      <w:pPr>
        <w:pStyle w:val="a3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DB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абитуриентов; </w:t>
      </w:r>
    </w:p>
    <w:p w:rsidR="000114A3" w:rsidRDefault="000114A3" w:rsidP="000114A3">
      <w:pPr>
        <w:pStyle w:val="a3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выдачу абитуриентам</w:t>
      </w:r>
      <w:r w:rsidRPr="009F3DBA">
        <w:rPr>
          <w:rFonts w:ascii="Times New Roman" w:hAnsi="Times New Roman"/>
          <w:sz w:val="28"/>
          <w:szCs w:val="28"/>
          <w:lang w:eastAsia="ru-RU"/>
        </w:rPr>
        <w:t xml:space="preserve"> материалов </w:t>
      </w:r>
      <w:r>
        <w:rPr>
          <w:rFonts w:ascii="Times New Roman" w:hAnsi="Times New Roman"/>
          <w:sz w:val="28"/>
          <w:szCs w:val="28"/>
          <w:lang w:eastAsia="ru-RU"/>
        </w:rPr>
        <w:t xml:space="preserve">тестирования </w:t>
      </w:r>
      <w:r w:rsidRPr="009F3DBA">
        <w:rPr>
          <w:rFonts w:ascii="Times New Roman" w:hAnsi="Times New Roman"/>
          <w:sz w:val="28"/>
          <w:szCs w:val="28"/>
          <w:lang w:eastAsia="ru-RU"/>
        </w:rPr>
        <w:t xml:space="preserve">и прием от них заполненных бланков ответов и педагогических тестов; </w:t>
      </w:r>
    </w:p>
    <w:p w:rsidR="000114A3" w:rsidRPr="009F3DBA" w:rsidRDefault="000114A3" w:rsidP="000114A3">
      <w:pPr>
        <w:pStyle w:val="a3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разъяснение абитуриентам порядка заполнения бланков ответов;</w:t>
      </w:r>
    </w:p>
    <w:p w:rsidR="000114A3" w:rsidRDefault="000114A3" w:rsidP="000114A3">
      <w:pPr>
        <w:pStyle w:val="a3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 правильности заполнения бланков ответов;</w:t>
      </w:r>
    </w:p>
    <w:p w:rsidR="000114A3" w:rsidRPr="009F3DBA" w:rsidRDefault="000114A3" w:rsidP="000114A3">
      <w:pPr>
        <w:pStyle w:val="a3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DBA">
        <w:rPr>
          <w:rFonts w:ascii="Times New Roman" w:hAnsi="Times New Roman"/>
          <w:sz w:val="28"/>
          <w:szCs w:val="28"/>
          <w:lang w:eastAsia="ru-RU"/>
        </w:rPr>
        <w:t xml:space="preserve">выполнение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других </w:t>
      </w:r>
      <w:r w:rsidRPr="009F3DBA">
        <w:rPr>
          <w:rFonts w:ascii="Times New Roman" w:hAnsi="Times New Roman"/>
          <w:sz w:val="28"/>
          <w:szCs w:val="28"/>
          <w:lang w:eastAsia="ru-RU"/>
        </w:rPr>
        <w:t>требований настоящих Рекомендаций.</w:t>
      </w: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 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В пунктах проведения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естирования необходимо </w:t>
      </w:r>
      <w:r w:rsidRPr="007D728F">
        <w:rPr>
          <w:rFonts w:ascii="Times New Roman" w:eastAsia="Times New Roman" w:hAnsi="Times New Roman"/>
          <w:sz w:val="28"/>
          <w:szCs w:val="28"/>
          <w:lang w:eastAsia="ru-RU"/>
        </w:rPr>
        <w:t>наличие специально оборудованных аудиторий и мест для абитуриентов, отвечающих требованиям безопасности и санитарно-гигиеническим нормам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1.7. В</w:t>
      </w:r>
      <w:r w:rsidRPr="007D728F">
        <w:rPr>
          <w:rFonts w:ascii="Times New Roman" w:eastAsia="Times New Roman" w:hAnsi="Times New Roman"/>
          <w:sz w:val="28"/>
          <w:szCs w:val="28"/>
          <w:lang w:eastAsia="ru-RU"/>
        </w:rPr>
        <w:t xml:space="preserve"> аудиториях исключается доступ к справочно-познавательной информации по соответствующим предметам, размещается образец бланка ответов, нумеруются места для абитуриентов, количество которых должно быть кратно десяти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П</w:t>
      </w:r>
      <w:r w:rsidRPr="00E222F7">
        <w:rPr>
          <w:rFonts w:ascii="Times New Roman" w:eastAsia="Times New Roman" w:hAnsi="Times New Roman"/>
          <w:bCs/>
          <w:sz w:val="28"/>
          <w:szCs w:val="28"/>
          <w:lang w:eastAsia="ru-RU"/>
        </w:rPr>
        <w:t>ОРЯДОК ЗАПОЛНЕНИЯ БЛАНКА ОТВЕТОВ</w:t>
      </w:r>
    </w:p>
    <w:p w:rsidR="000114A3" w:rsidRPr="00E222F7" w:rsidRDefault="000114A3" w:rsidP="000114A3">
      <w:pPr>
        <w:shd w:val="clear" w:color="auto" w:fill="FFFFFF"/>
        <w:tabs>
          <w:tab w:val="left" w:pos="108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4A3" w:rsidRPr="0029024D" w:rsidRDefault="000114A3" w:rsidP="000114A3">
      <w:pPr>
        <w:pStyle w:val="a3"/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И</w:t>
      </w:r>
      <w:r w:rsidRPr="0029024D">
        <w:rPr>
          <w:rFonts w:ascii="Times New Roman" w:eastAsia="Times New Roman" w:hAnsi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9024D">
        <w:rPr>
          <w:rFonts w:ascii="Times New Roman" w:eastAsia="Times New Roman" w:hAnsi="Times New Roman"/>
          <w:sz w:val="28"/>
          <w:szCs w:val="28"/>
          <w:lang w:eastAsia="ru-RU"/>
        </w:rPr>
        <w:t xml:space="preserve"> в бланк ответов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вносится</w:t>
      </w:r>
      <w:r w:rsidRPr="0029024D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в специально определенные поля черными чернилами (</w:t>
      </w:r>
      <w:proofErr w:type="spellStart"/>
      <w:r w:rsidRPr="0029024D">
        <w:rPr>
          <w:rFonts w:ascii="Times New Roman" w:eastAsia="Times New Roman" w:hAnsi="Times New Roman"/>
          <w:sz w:val="28"/>
          <w:szCs w:val="28"/>
          <w:lang w:eastAsia="ru-RU"/>
        </w:rPr>
        <w:t>гелевой</w:t>
      </w:r>
      <w:proofErr w:type="spellEnd"/>
      <w:r w:rsidRPr="0029024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капиллярной ручкой). Каждое поле заполняется, начиная с первой клеточки. Оставшиеся клеточки поля не заполняются. </w:t>
      </w:r>
    </w:p>
    <w:p w:rsidR="000114A3" w:rsidRPr="00E222F7" w:rsidRDefault="000114A3" w:rsidP="00011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Цифры и буквы пишутся в соответствии с образцами написания, расположенными в верхней части бланка ответов (в инструкции к педагогическому тесту). Случайные пометки недопустимы. </w:t>
      </w:r>
    </w:p>
    <w:p w:rsidR="000114A3" w:rsidRPr="00E222F7" w:rsidRDefault="000114A3" w:rsidP="00011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 абитуриента на бланке ответов не должна выходить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линии 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ограничительной рамки. </w:t>
      </w:r>
    </w:p>
    <w:p w:rsidR="000114A3" w:rsidRPr="00E222F7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Бланк ответов состоит из области регистрации и области ответов.</w:t>
      </w: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В области регистрации бланка ответов расположены:</w:t>
      </w:r>
    </w:p>
    <w:p w:rsidR="000114A3" w:rsidRDefault="000114A3" w:rsidP="000114A3">
      <w:pPr>
        <w:numPr>
          <w:ilvl w:val="0"/>
          <w:numId w:val="5"/>
        </w:numPr>
        <w:shd w:val="clear" w:color="auto" w:fill="FFFFFF"/>
        <w:tabs>
          <w:tab w:val="clear" w:pos="2149"/>
          <w:tab w:val="num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1A5">
        <w:rPr>
          <w:rFonts w:ascii="Times New Roman" w:eastAsia="Times New Roman" w:hAnsi="Times New Roman"/>
          <w:sz w:val="28"/>
          <w:szCs w:val="28"/>
          <w:lang w:eastAsia="ru-RU"/>
        </w:rPr>
        <w:t>поля, заполняемые по рекомендации ответственного организатора в аудитории:</w:t>
      </w:r>
    </w:p>
    <w:p w:rsidR="000114A3" w:rsidRPr="00E222F7" w:rsidRDefault="000114A3" w:rsidP="00011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«Код пункта тестирования» – указывается код пункта проведения тестирования в соответствии с кодировкой РИКЗ; </w:t>
      </w:r>
    </w:p>
    <w:p w:rsidR="000114A3" w:rsidRPr="00E222F7" w:rsidRDefault="000114A3" w:rsidP="00011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«Корпус» – указывается номер корпуса пункта проведения тестирования, в котором абитуриент проходит тестирование; </w:t>
      </w:r>
    </w:p>
    <w:p w:rsidR="000114A3" w:rsidRPr="00E222F7" w:rsidRDefault="000114A3" w:rsidP="00011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«Номер аудитории» – указывается номер аудитории пункта проведения тестирования, в которой абитуриент проходит тестирование; </w:t>
      </w:r>
      <w:proofErr w:type="gramEnd"/>
    </w:p>
    <w:p w:rsidR="000114A3" w:rsidRPr="00E222F7" w:rsidRDefault="000114A3" w:rsidP="00011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«Код предмета» – указывается код предмета в соответствии с кодировкой РИКЗ; </w:t>
      </w:r>
    </w:p>
    <w:p w:rsidR="000114A3" w:rsidRDefault="000114A3" w:rsidP="00011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«Название предмета» – указывается сокращенное название предмета, по которому проводится тестирование; </w:t>
      </w: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«Код учреждения образования» 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– указывается код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 образования, в котором учится абитуриент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кодировкой РИКЗ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114A3" w:rsidRDefault="000114A3" w:rsidP="000114A3">
      <w:pPr>
        <w:numPr>
          <w:ilvl w:val="0"/>
          <w:numId w:val="5"/>
        </w:numPr>
        <w:shd w:val="clear" w:color="auto" w:fill="FFFFFF"/>
        <w:tabs>
          <w:tab w:val="clear" w:pos="2149"/>
          <w:tab w:val="num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1A5">
        <w:rPr>
          <w:rFonts w:ascii="Times New Roman" w:eastAsia="Times New Roman" w:hAnsi="Times New Roman"/>
          <w:sz w:val="28"/>
          <w:szCs w:val="28"/>
          <w:lang w:eastAsia="ru-RU"/>
        </w:rPr>
        <w:t>поля, самостоятельно заполняемые абитуриентом:</w:t>
      </w:r>
    </w:p>
    <w:p w:rsidR="000114A3" w:rsidRPr="00E222F7" w:rsidRDefault="000114A3" w:rsidP="00011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«Фамилия» – указывается фамилия согласно документу, удостоверяющему личность; </w:t>
      </w:r>
    </w:p>
    <w:p w:rsidR="000114A3" w:rsidRPr="00E222F7" w:rsidRDefault="000114A3" w:rsidP="00011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«Имя» – указывается собственное имя из документа, удостоверяющего личность; </w:t>
      </w:r>
    </w:p>
    <w:p w:rsidR="000114A3" w:rsidRPr="00E222F7" w:rsidRDefault="000114A3" w:rsidP="00011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«Отчество» – указывается отчество, если такое имеется, из документа, удостоверяющего личность; </w:t>
      </w:r>
    </w:p>
    <w:p w:rsidR="000114A3" w:rsidRPr="00E222F7" w:rsidRDefault="000114A3" w:rsidP="00011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«Серия» – указывается серия документа, удостоверяющего личность; </w:t>
      </w:r>
    </w:p>
    <w:p w:rsidR="000114A3" w:rsidRPr="00E222F7" w:rsidRDefault="000114A3" w:rsidP="00011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«Номер» – указывается номер документа, удостоверяющего личность; </w:t>
      </w:r>
    </w:p>
    <w:p w:rsidR="000114A3" w:rsidRPr="00E222F7" w:rsidRDefault="000114A3" w:rsidP="00011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«Дата» – указывается дата проведения тестирования; </w:t>
      </w: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«Подпись» – абитуриент ставит свою подпись, удостоверившись в соответствии номера варианта бланка ответов номеру варианта педагогического теста.</w:t>
      </w: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 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Область регистрации бланка ответов заполняется абитуриентом на том государственном языке, на котором подано заявление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время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регистрации.</w:t>
      </w: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 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Область ответов состоит из двух частей:</w:t>
      </w:r>
    </w:p>
    <w:p w:rsidR="000114A3" w:rsidRPr="00E222F7" w:rsidRDefault="000114A3" w:rsidP="000114A3">
      <w:pPr>
        <w:numPr>
          <w:ilvl w:val="0"/>
          <w:numId w:val="5"/>
        </w:numPr>
        <w:shd w:val="clear" w:color="auto" w:fill="FFFFFF"/>
        <w:tabs>
          <w:tab w:val="clear" w:pos="2149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часть «</w:t>
      </w:r>
      <w:r w:rsidRPr="00226651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» – для ответов на тестовые задания с выбором ответа из предложенных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вариант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ов; </w:t>
      </w:r>
    </w:p>
    <w:p w:rsidR="000114A3" w:rsidRDefault="000114A3" w:rsidP="000114A3">
      <w:pPr>
        <w:numPr>
          <w:ilvl w:val="0"/>
          <w:numId w:val="5"/>
        </w:numPr>
        <w:shd w:val="clear" w:color="auto" w:fill="FFFFFF"/>
        <w:tabs>
          <w:tab w:val="clear" w:pos="2149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часть «</w:t>
      </w:r>
      <w:r w:rsidRPr="00226651"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» – для кратких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конструируемых 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ответов на тестовые задания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2.6. 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Часть «</w:t>
      </w:r>
      <w:r w:rsidRPr="00226651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» области ответов состоит из горизонтального ряда номеров тестовых заданий. Под каждым номером тестового задания расположен вертикальный столбик из пяти клеточек для обозначения меткой выбранного ответа.</w:t>
      </w:r>
    </w:p>
    <w:p w:rsidR="000114A3" w:rsidRPr="00D319CB" w:rsidRDefault="000114A3" w:rsidP="00011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9CB">
        <w:rPr>
          <w:rFonts w:ascii="Times New Roman" w:eastAsia="Times New Roman" w:hAnsi="Times New Roman"/>
          <w:sz w:val="28"/>
          <w:szCs w:val="28"/>
          <w:lang w:eastAsia="ru-RU"/>
        </w:rPr>
        <w:t>Образец метки</w:t>
      </w:r>
      <w:proofErr w:type="gramStart"/>
      <w:r w:rsidRPr="00D319C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×</w:t>
      </w:r>
      <w:r w:rsidRPr="00D319C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gramEnd"/>
      <w:r w:rsidRPr="00D319C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приведен в бланке ответов. Линия метки не должна быть толстой. Если ручка оставляет слишком жирную линию, вместо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метки</w:t>
      </w:r>
      <w:r w:rsidRPr="00D319CB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нужно провести только одну диагональ клеточки (любую). Запрещено исправлять метку графическим способом (заштриховывать). </w:t>
      </w: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внесения ответа абитуриент под номером тестового задания должен поставить метку в ту клеточку, номер которой соответствует номеру выбранного им ответа. Отмена ошибочной метки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выполняется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поле отмены ошибочных меток. В одном тестовом задании можно отменить несколько ошибочных меток. Всего можно отменить не более шести ошибочных меток.</w:t>
      </w:r>
    </w:p>
    <w:p w:rsidR="000114A3" w:rsidRPr="00E222F7" w:rsidRDefault="000114A3" w:rsidP="00011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отмены ошибочного ответа и указания верного необходимо: </w:t>
      </w:r>
    </w:p>
    <w:p w:rsidR="000114A3" w:rsidRPr="00E222F7" w:rsidRDefault="000114A3" w:rsidP="000114A3">
      <w:pPr>
        <w:numPr>
          <w:ilvl w:val="0"/>
          <w:numId w:val="7"/>
        </w:numPr>
        <w:shd w:val="clear" w:color="auto" w:fill="FFFFFF"/>
        <w:tabs>
          <w:tab w:val="clear" w:pos="2149"/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отменить метку, указав номер тестового задания и номер ошибочно выбранного варианта ответа; </w:t>
      </w:r>
    </w:p>
    <w:p w:rsidR="000114A3" w:rsidRDefault="000114A3" w:rsidP="000114A3">
      <w:pPr>
        <w:numPr>
          <w:ilvl w:val="0"/>
          <w:numId w:val="6"/>
        </w:numPr>
        <w:shd w:val="clear" w:color="auto" w:fill="FFFFFF"/>
        <w:tabs>
          <w:tab w:val="clear" w:pos="2149"/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поставить метку в нужной клеточке столбика тестового задания.</w:t>
      </w: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2.7. 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Ответы на тестовые задания части «</w:t>
      </w:r>
      <w:r w:rsidRPr="00387D1E"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» области ответов необходимо записывать справа от номера тестового задания в области ответов, предназначенной для кратких ответов на тестовые задания.</w:t>
      </w:r>
    </w:p>
    <w:p w:rsidR="000114A3" w:rsidRPr="00E222F7" w:rsidRDefault="000114A3" w:rsidP="00011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 дается только в краткой форме (слово, словосочетание или целое число). Каждая цифра, буква или знак минус (если число отрицательное) записывается в отдельную клеточку. </w:t>
      </w:r>
    </w:p>
    <w:p w:rsidR="000114A3" w:rsidRPr="00E222F7" w:rsidRDefault="000114A3" w:rsidP="00011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Ответ, состоящий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нескольких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записывается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пробел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запятых, 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дефис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друг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разделительн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ых 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знак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букв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ответе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окажется больше, чем клеточек в поле ответа,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 его следует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 писать более убористо (не соблюдая попадания в клеточки).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 дается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условием тестового задания. Орфографические ошибки в ответе недопустимы. Числовой ответ в виде дроби округляется до целого числа по правилам математического округления. </w:t>
      </w:r>
    </w:p>
    <w:p w:rsidR="000114A3" w:rsidRPr="00E222F7" w:rsidRDefault="000114A3" w:rsidP="00011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символ, индекс и скобки в формуле необходимо вносить в отдельную клеточку, верхний и нижний индексы должны быть такого же размера, как и символы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формуле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ля написания символов химических элементов следует испол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ьзовать только заглавные буквы).</w:t>
      </w:r>
    </w:p>
    <w:p w:rsidR="000114A3" w:rsidRPr="00E222F7" w:rsidRDefault="000114A3" w:rsidP="00011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Недопустимо записывать ответ в виде математической формулы или выражения, указывать названия единиц измерения (градусы, проценты, метры, тонны), давать словесные заголовки или комментарии к числу. </w:t>
      </w: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Отмена ошибочных кратких ответов на тестовые задания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указание правильного ответа выполняется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соответствующем поле. Для отмены ошибочного и указания верного ответа необходимо указать номер неверно выполненного тестового задания и записать правильный ответ. Отменить можно не более двух ошибочных ответов.</w:t>
      </w: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09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E222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ПОРЯДОК ПРОВЕДЕНИЯ ТЕСТИРОВАНИЯ</w:t>
      </w:r>
    </w:p>
    <w:p w:rsidR="000114A3" w:rsidRPr="00E222F7" w:rsidRDefault="000114A3" w:rsidP="000114A3">
      <w:pPr>
        <w:shd w:val="clear" w:color="auto" w:fill="FFFFFF"/>
        <w:tabs>
          <w:tab w:val="left" w:pos="108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день проведения тестирования допуск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аудиторию 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тестирования осуществляется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документу, удостоверяющему личность.</w:t>
      </w: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Для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тестирования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лицо, ответственное за проведение тестирования,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распределяет ответственных организаторов и организаторов по аудиториям путем жеребьевки.</w:t>
      </w: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проведения жеребьевки ответственный организатор обязан получить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лица, ответственного за проведение тестирования, 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список абитуриентов в аудитории, схему нумерации мест для абитуриентов в аудитории, схему распределения вариантов материалов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тестирования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, бумагу для рабочих записей, номера для жеребьевки мест абитуриентов.</w:t>
      </w:r>
    </w:p>
    <w:p w:rsidR="000114A3" w:rsidRPr="00C879E4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Прибыв в аудиторию до начала тестирования, ответственный организатор распределяет обязанности организаторов по допуску, регистрации, жеребьевке и размещению абитуриентов в аудитории, обеспечивает размещение в аудитории формы бланка ответов и проверку аудитории на соответствие требованиям настоящ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Рекомендаций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3.5. 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Абитуриенты обязаны прибыть в пункт проведения тестирования до начала тестирования, имея при себе:</w:t>
      </w:r>
    </w:p>
    <w:p w:rsidR="000114A3" w:rsidRDefault="000114A3" w:rsidP="000114A3">
      <w:pPr>
        <w:numPr>
          <w:ilvl w:val="0"/>
          <w:numId w:val="6"/>
        </w:numPr>
        <w:shd w:val="clear" w:color="auto" w:fill="FFFFFF"/>
        <w:tabs>
          <w:tab w:val="clear" w:pos="2149"/>
          <w:tab w:val="num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личность;</w:t>
      </w:r>
    </w:p>
    <w:p w:rsidR="000114A3" w:rsidRDefault="000114A3" w:rsidP="000114A3">
      <w:pPr>
        <w:numPr>
          <w:ilvl w:val="0"/>
          <w:numId w:val="6"/>
        </w:numPr>
        <w:shd w:val="clear" w:color="auto" w:fill="FFFFFF"/>
        <w:tabs>
          <w:tab w:val="clear" w:pos="2149"/>
          <w:tab w:val="num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оригинал документа об оплате за тестирование;</w:t>
      </w:r>
    </w:p>
    <w:p w:rsidR="000114A3" w:rsidRDefault="000114A3" w:rsidP="000114A3">
      <w:pPr>
        <w:numPr>
          <w:ilvl w:val="0"/>
          <w:numId w:val="6"/>
        </w:numPr>
        <w:shd w:val="clear" w:color="auto" w:fill="FFFFFF"/>
        <w:tabs>
          <w:tab w:val="clear" w:pos="2149"/>
          <w:tab w:val="num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ручку (</w:t>
      </w:r>
      <w:proofErr w:type="spellStart"/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гелевую</w:t>
      </w:r>
      <w:proofErr w:type="spellEnd"/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капиллярную) с чернилами черного цвета.</w:t>
      </w: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3.6. 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Допуск и размещение абитуриентов в аудитории осуществляется организатор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14A3" w:rsidRPr="00E222F7" w:rsidRDefault="000114A3" w:rsidP="00011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Организатор, находящийся у входа в аудиторию, пропускает абитуриентов по одному, сверяя данные списка абитуриентов в аудитории с данными документа, удостоверяющего личность.</w:t>
      </w: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Организатор, находящийся непосредственно в аудитории, размещает абитуриентов в соответствии с жеребьевкой и контролирует их размещение в ходе тестирования.</w:t>
      </w: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3.7. </w:t>
      </w:r>
      <w:r w:rsidRPr="00720AFE">
        <w:rPr>
          <w:rFonts w:ascii="Times New Roman" w:eastAsia="Times New Roman" w:hAnsi="Times New Roman"/>
          <w:sz w:val="28"/>
          <w:szCs w:val="28"/>
          <w:lang w:eastAsia="ru-RU"/>
        </w:rPr>
        <w:t xml:space="preserve">Жеребьевка мест для абитуриентов проводится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посредством</w:t>
      </w:r>
      <w:r w:rsidRPr="0072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извлечения </w:t>
      </w:r>
      <w:r w:rsidRPr="00720AFE">
        <w:rPr>
          <w:rFonts w:ascii="Times New Roman" w:eastAsia="Times New Roman" w:hAnsi="Times New Roman"/>
          <w:sz w:val="28"/>
          <w:szCs w:val="28"/>
          <w:lang w:eastAsia="ru-RU"/>
        </w:rPr>
        <w:t>карточек с номерами.</w:t>
      </w: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3.8. 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После размещения абитуриентов по местам организатор доводит до их сведения основные требования, предъявляемые к абитуриентам в ходе тестирования, предлагает им убедиться в отсутствии предметов, запрещенных настоящим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Рекомендациями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Абитуриент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информируются о следующих действиях, запрещенных на тестировании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114A3" w:rsidRPr="00E222F7" w:rsidRDefault="000114A3" w:rsidP="000114A3">
      <w:pPr>
        <w:numPr>
          <w:ilvl w:val="0"/>
          <w:numId w:val="9"/>
        </w:numPr>
        <w:shd w:val="clear" w:color="auto" w:fill="FFFFFF"/>
        <w:tabs>
          <w:tab w:val="clear" w:pos="2149"/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проносить, а также использовать в аудиториях, где проводится тестирование, любые предметы и документы, кроме документа, удостоверяющего личность, пропуска, ручки (</w:t>
      </w:r>
      <w:proofErr w:type="spellStart"/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гелевой</w:t>
      </w:r>
      <w:proofErr w:type="spellEnd"/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капиллярной) с чернилами черного цвета; </w:t>
      </w:r>
    </w:p>
    <w:p w:rsidR="000114A3" w:rsidRPr="00E222F7" w:rsidRDefault="000114A3" w:rsidP="000114A3">
      <w:pPr>
        <w:numPr>
          <w:ilvl w:val="0"/>
          <w:numId w:val="9"/>
        </w:numPr>
        <w:shd w:val="clear" w:color="auto" w:fill="FFFFFF"/>
        <w:tabs>
          <w:tab w:val="clear" w:pos="2149"/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фальсифицировать данные в области регистрации бланка ответов; </w:t>
      </w:r>
    </w:p>
    <w:p w:rsidR="000114A3" w:rsidRDefault="000114A3" w:rsidP="000114A3">
      <w:pPr>
        <w:numPr>
          <w:ilvl w:val="0"/>
          <w:numId w:val="8"/>
        </w:numPr>
        <w:shd w:val="clear" w:color="auto" w:fill="FFFFFF"/>
        <w:tabs>
          <w:tab w:val="clear" w:pos="2149"/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меняться местами, использовать помощь других лиц для выполнения тестовых заданий.</w:t>
      </w: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При выполнении тестов по химии и физике допускается использование калькулятора, который не является средством хранения, приема и передачи информации.</w:t>
      </w: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Абитуриент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предупреждаются о том, что при нарушении данных требований в ходе централизованного тестирования они будут 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отстран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ены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 от участия.</w:t>
      </w: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3.9. </w:t>
      </w:r>
      <w:r w:rsidRPr="00226C3D">
        <w:rPr>
          <w:rFonts w:ascii="Times New Roman" w:eastAsia="Times New Roman" w:hAnsi="Times New Roman"/>
          <w:sz w:val="28"/>
          <w:szCs w:val="28"/>
          <w:lang w:eastAsia="ru-RU"/>
        </w:rPr>
        <w:t>В момент начала тестирования ответственный организатор</w:t>
      </w:r>
      <w:r w:rsidRPr="00563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6C3D">
        <w:rPr>
          <w:rFonts w:ascii="Times New Roman" w:eastAsia="Times New Roman" w:hAnsi="Times New Roman"/>
          <w:sz w:val="28"/>
          <w:szCs w:val="28"/>
          <w:lang w:eastAsia="ru-RU"/>
        </w:rPr>
        <w:t>раздает</w:t>
      </w:r>
      <w:r w:rsidRPr="00563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бланк</w:t>
      </w:r>
      <w:r w:rsidRPr="00226C3D">
        <w:rPr>
          <w:rFonts w:ascii="Times New Roman" w:eastAsia="Times New Roman" w:hAnsi="Times New Roman"/>
          <w:sz w:val="28"/>
          <w:szCs w:val="28"/>
          <w:lang w:eastAsia="ru-RU"/>
        </w:rPr>
        <w:t>и ответов</w:t>
      </w:r>
      <w:r w:rsidRPr="00563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6C3D">
        <w:rPr>
          <w:rFonts w:ascii="Times New Roman" w:eastAsia="Times New Roman" w:hAnsi="Times New Roman"/>
          <w:sz w:val="28"/>
          <w:szCs w:val="28"/>
          <w:lang w:eastAsia="ru-RU"/>
        </w:rPr>
        <w:t>абитуриентам.</w:t>
      </w:r>
      <w:r w:rsidRPr="00563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114A3" w:rsidRPr="00DB2AD4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Абитуриенты заполняют область регистрации бланка ответов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3.10. 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заполнения области регистрации бланков ответов всеми абитуриентами в аудитории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рганизатор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раздают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требованиям настоящ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 Рекомендаций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Получив педагогический тест, абитуриент обязан убедиться в соответствии номера варианта бланка ответов номеру варианта педагогического теста.</w:t>
      </w:r>
    </w:p>
    <w:p w:rsidR="000114A3" w:rsidRPr="00563EEF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Абитуриент обеспечивает сохранность экзаменационных материалов с момента получения до передачи организаторам.</w:t>
      </w: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3.11.</w:t>
      </w:r>
      <w:r w:rsidRPr="005371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Началом отсчета времени, отведенного на выполнение педагогического теста, является время получения последнего экземпляра педагогического теста.</w:t>
      </w: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начала и окончания работы над выполнением педагогического </w:t>
      </w:r>
      <w:r w:rsidRPr="00493852">
        <w:rPr>
          <w:rFonts w:ascii="Times New Roman" w:eastAsia="Times New Roman" w:hAnsi="Times New Roman"/>
          <w:sz w:val="28"/>
          <w:szCs w:val="28"/>
          <w:lang w:eastAsia="ru-RU"/>
        </w:rPr>
        <w:t>теста фиксируется на доске или планшете.</w:t>
      </w:r>
    </w:p>
    <w:p w:rsidR="000114A3" w:rsidRPr="00493852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3.12. </w:t>
      </w:r>
      <w:r w:rsidRPr="00493852">
        <w:rPr>
          <w:rFonts w:ascii="Times New Roman" w:eastAsia="Times New Roman" w:hAnsi="Times New Roman"/>
          <w:sz w:val="28"/>
          <w:szCs w:val="28"/>
          <w:lang w:eastAsia="ru-RU"/>
        </w:rPr>
        <w:t>Замечания абитуриентов по содержанию педагогических тестов фиксируются и передаются в РИКЗ.</w:t>
      </w: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852">
        <w:rPr>
          <w:rFonts w:ascii="Times New Roman" w:eastAsia="Times New Roman" w:hAnsi="Times New Roman"/>
          <w:sz w:val="28"/>
          <w:szCs w:val="28"/>
          <w:lang w:eastAsia="ru-RU"/>
        </w:rPr>
        <w:t xml:space="preserve">3.13. 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тестирования документ, удостоверяющий личность, находится на столе абитуриента. </w:t>
      </w: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3.14. 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Ответственный организатор информирует абитуриентов за 15 и 5 минут об окончании времени, отведенного на выполнение педагогического теста.</w:t>
      </w:r>
    </w:p>
    <w:p w:rsidR="000114A3" w:rsidRPr="00E222F7" w:rsidRDefault="000114A3" w:rsidP="00011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По истечении времени тестирования абитуриенты сдают материалы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тестирования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14A3" w:rsidRPr="00E222F7" w:rsidRDefault="000114A3" w:rsidP="000114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Организаторы могут принимать материалы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тестирования 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и до истечения времени, отведенного на выполнение педагогического теста, если абитуриенты выполняют работу ранее установленного срока.</w:t>
      </w: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Досрочная сдача 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тестирования 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прекращается за 15 минут до истечения времени, отведенного на выполнение педагогического теста.</w:t>
      </w: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3.15. 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атериалы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тестирования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, организатор обязан сверить соответствие данных абитуриента, указанных в области регистрации бланка ответов, данным документа, удостоверяющего личность, а также соответствие номера варианта бланка ответов номеру варианта педагогического теста.</w:t>
      </w: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3.16. 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Принятые материалы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тестирования 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пересчитываются и передаются</w:t>
      </w:r>
      <w:r w:rsidRPr="004938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лицу, ответственному за проведение тестирования.</w:t>
      </w: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3.17. Б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ланки ответов передают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обработку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РИКЗ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позже чем через 7 (семь) дней с момента проведения тестирования.</w:t>
      </w: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3.18. 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Обработка бланков ответов проводится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технологией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централизованного </w:t>
      </w:r>
      <w:r w:rsidRPr="00E222F7">
        <w:rPr>
          <w:rFonts w:ascii="Times New Roman" w:eastAsia="Times New Roman" w:hAnsi="Times New Roman"/>
          <w:sz w:val="28"/>
          <w:szCs w:val="28"/>
          <w:lang w:eastAsia="ru-RU"/>
        </w:rPr>
        <w:t>тестирования.</w:t>
      </w:r>
    </w:p>
    <w:p w:rsidR="000114A3" w:rsidRDefault="000114A3" w:rsidP="000114A3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3.19. </w:t>
      </w:r>
      <w:r w:rsidRPr="00F61E0D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абитуриентов о результатах проводится в пункте проведения тестирования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сайте РИКЗ –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4938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rikz</w:t>
      </w:r>
      <w:proofErr w:type="spellEnd"/>
      <w:r w:rsidRPr="00F61E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unibel</w:t>
      </w:r>
      <w:proofErr w:type="spellEnd"/>
      <w:r w:rsidRPr="004938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by</w:t>
      </w:r>
      <w:r w:rsidRPr="004938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14A3" w:rsidRPr="00493852" w:rsidRDefault="000114A3" w:rsidP="000114A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FCF" w:rsidRDefault="00490FCF"/>
    <w:sectPr w:rsidR="00490FCF" w:rsidSect="00951182">
      <w:footerReference w:type="even" r:id="rId5"/>
      <w:footerReference w:type="default" r:id="rId6"/>
      <w:pgSz w:w="11906" w:h="16838"/>
      <w:pgMar w:top="1134" w:right="850" w:bottom="1134" w:left="1440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pgNumType w:start="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E66" w:rsidRDefault="000114A3" w:rsidP="00C610A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0E66" w:rsidRDefault="000114A3" w:rsidP="001A52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E66" w:rsidRDefault="000114A3" w:rsidP="00951182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7FB"/>
    <w:multiLevelType w:val="hybridMultilevel"/>
    <w:tmpl w:val="B3F2E9D6"/>
    <w:lvl w:ilvl="0" w:tplc="B8FC3D3C"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850972"/>
    <w:multiLevelType w:val="hybridMultilevel"/>
    <w:tmpl w:val="A2E25E7C"/>
    <w:lvl w:ilvl="0" w:tplc="B8FC3D3C"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9844D2"/>
    <w:multiLevelType w:val="hybridMultilevel"/>
    <w:tmpl w:val="E3885E6E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">
    <w:nsid w:val="329E022C"/>
    <w:multiLevelType w:val="multilevel"/>
    <w:tmpl w:val="20BE89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E01B7"/>
    <w:multiLevelType w:val="hybridMultilevel"/>
    <w:tmpl w:val="15D26406"/>
    <w:lvl w:ilvl="0" w:tplc="B8FC3D3C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9E06A3"/>
    <w:multiLevelType w:val="hybridMultilevel"/>
    <w:tmpl w:val="A8C8869A"/>
    <w:lvl w:ilvl="0" w:tplc="B8FC3D3C"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E454811"/>
    <w:multiLevelType w:val="hybridMultilevel"/>
    <w:tmpl w:val="01AC8C78"/>
    <w:lvl w:ilvl="0" w:tplc="B8FC3D3C"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7BC35CC"/>
    <w:multiLevelType w:val="hybridMultilevel"/>
    <w:tmpl w:val="96802F0C"/>
    <w:lvl w:ilvl="0" w:tplc="B8FC3D3C"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F8A2F34"/>
    <w:multiLevelType w:val="hybridMultilevel"/>
    <w:tmpl w:val="2FC86D68"/>
    <w:lvl w:ilvl="0" w:tplc="B8FC3D3C"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0114A3"/>
    <w:rsid w:val="00000920"/>
    <w:rsid w:val="00000B13"/>
    <w:rsid w:val="00000F36"/>
    <w:rsid w:val="00001D1E"/>
    <w:rsid w:val="0000235C"/>
    <w:rsid w:val="00010248"/>
    <w:rsid w:val="000114A3"/>
    <w:rsid w:val="00012F1D"/>
    <w:rsid w:val="00013CD0"/>
    <w:rsid w:val="00017476"/>
    <w:rsid w:val="000213CB"/>
    <w:rsid w:val="00021C55"/>
    <w:rsid w:val="00031B8E"/>
    <w:rsid w:val="0003220D"/>
    <w:rsid w:val="00032367"/>
    <w:rsid w:val="0003360F"/>
    <w:rsid w:val="00035A93"/>
    <w:rsid w:val="00040A4B"/>
    <w:rsid w:val="00040F0C"/>
    <w:rsid w:val="00043FAE"/>
    <w:rsid w:val="000503AB"/>
    <w:rsid w:val="00050822"/>
    <w:rsid w:val="0005099B"/>
    <w:rsid w:val="000526C0"/>
    <w:rsid w:val="000535A1"/>
    <w:rsid w:val="000535FC"/>
    <w:rsid w:val="00055EEF"/>
    <w:rsid w:val="00056E29"/>
    <w:rsid w:val="00062B9E"/>
    <w:rsid w:val="00063B30"/>
    <w:rsid w:val="00065405"/>
    <w:rsid w:val="000670B0"/>
    <w:rsid w:val="00067BC2"/>
    <w:rsid w:val="0007061B"/>
    <w:rsid w:val="00070D61"/>
    <w:rsid w:val="00074AC9"/>
    <w:rsid w:val="00075AB4"/>
    <w:rsid w:val="00077B06"/>
    <w:rsid w:val="00081836"/>
    <w:rsid w:val="000841D8"/>
    <w:rsid w:val="000842D4"/>
    <w:rsid w:val="000851DA"/>
    <w:rsid w:val="00090CCE"/>
    <w:rsid w:val="0009125E"/>
    <w:rsid w:val="0009133C"/>
    <w:rsid w:val="0009133F"/>
    <w:rsid w:val="000920F5"/>
    <w:rsid w:val="00093CD3"/>
    <w:rsid w:val="00094379"/>
    <w:rsid w:val="00094DA0"/>
    <w:rsid w:val="000954BD"/>
    <w:rsid w:val="000955F0"/>
    <w:rsid w:val="00095BF9"/>
    <w:rsid w:val="00097294"/>
    <w:rsid w:val="000A1C41"/>
    <w:rsid w:val="000A2881"/>
    <w:rsid w:val="000A3E14"/>
    <w:rsid w:val="000A52F4"/>
    <w:rsid w:val="000B0B0A"/>
    <w:rsid w:val="000B32ED"/>
    <w:rsid w:val="000B375C"/>
    <w:rsid w:val="000B5011"/>
    <w:rsid w:val="000B5C83"/>
    <w:rsid w:val="000B7306"/>
    <w:rsid w:val="000B7C7E"/>
    <w:rsid w:val="000C24E1"/>
    <w:rsid w:val="000C3616"/>
    <w:rsid w:val="000C3D13"/>
    <w:rsid w:val="000C6F34"/>
    <w:rsid w:val="000C703B"/>
    <w:rsid w:val="000D49B4"/>
    <w:rsid w:val="000D4D55"/>
    <w:rsid w:val="000D5B7F"/>
    <w:rsid w:val="000D61EC"/>
    <w:rsid w:val="000D7442"/>
    <w:rsid w:val="000E0DF3"/>
    <w:rsid w:val="000E197D"/>
    <w:rsid w:val="000E3179"/>
    <w:rsid w:val="000E53B5"/>
    <w:rsid w:val="000E547F"/>
    <w:rsid w:val="000E5F86"/>
    <w:rsid w:val="000E6598"/>
    <w:rsid w:val="000E6668"/>
    <w:rsid w:val="000F00F4"/>
    <w:rsid w:val="000F041F"/>
    <w:rsid w:val="000F1751"/>
    <w:rsid w:val="000F2C52"/>
    <w:rsid w:val="000F2D9C"/>
    <w:rsid w:val="000F4430"/>
    <w:rsid w:val="000F5C6C"/>
    <w:rsid w:val="000F72CA"/>
    <w:rsid w:val="000F74D9"/>
    <w:rsid w:val="00105CFF"/>
    <w:rsid w:val="00107202"/>
    <w:rsid w:val="00110016"/>
    <w:rsid w:val="00112817"/>
    <w:rsid w:val="00113275"/>
    <w:rsid w:val="00115559"/>
    <w:rsid w:val="00117616"/>
    <w:rsid w:val="00117D8C"/>
    <w:rsid w:val="00121017"/>
    <w:rsid w:val="00121B41"/>
    <w:rsid w:val="00122E93"/>
    <w:rsid w:val="0012370D"/>
    <w:rsid w:val="001311A3"/>
    <w:rsid w:val="00132B1D"/>
    <w:rsid w:val="00132D27"/>
    <w:rsid w:val="001347CB"/>
    <w:rsid w:val="00136894"/>
    <w:rsid w:val="00136C9E"/>
    <w:rsid w:val="00141178"/>
    <w:rsid w:val="00141FE3"/>
    <w:rsid w:val="00143F2E"/>
    <w:rsid w:val="0014455E"/>
    <w:rsid w:val="001459A6"/>
    <w:rsid w:val="00147313"/>
    <w:rsid w:val="001504BB"/>
    <w:rsid w:val="00152886"/>
    <w:rsid w:val="001546FD"/>
    <w:rsid w:val="001549D8"/>
    <w:rsid w:val="0015602D"/>
    <w:rsid w:val="001619C0"/>
    <w:rsid w:val="00161D05"/>
    <w:rsid w:val="00161E16"/>
    <w:rsid w:val="001633EC"/>
    <w:rsid w:val="001655CC"/>
    <w:rsid w:val="00166156"/>
    <w:rsid w:val="00171131"/>
    <w:rsid w:val="00171758"/>
    <w:rsid w:val="00172C79"/>
    <w:rsid w:val="00175FE5"/>
    <w:rsid w:val="001764FE"/>
    <w:rsid w:val="00180C43"/>
    <w:rsid w:val="00180F19"/>
    <w:rsid w:val="001822A7"/>
    <w:rsid w:val="001830CA"/>
    <w:rsid w:val="00184703"/>
    <w:rsid w:val="00186654"/>
    <w:rsid w:val="001867C4"/>
    <w:rsid w:val="001872DF"/>
    <w:rsid w:val="0018736A"/>
    <w:rsid w:val="00187CFF"/>
    <w:rsid w:val="001956F0"/>
    <w:rsid w:val="00197814"/>
    <w:rsid w:val="001A00EA"/>
    <w:rsid w:val="001A1B56"/>
    <w:rsid w:val="001A4605"/>
    <w:rsid w:val="001A6AA0"/>
    <w:rsid w:val="001A6C82"/>
    <w:rsid w:val="001A7C5E"/>
    <w:rsid w:val="001B2643"/>
    <w:rsid w:val="001B3EEF"/>
    <w:rsid w:val="001B4343"/>
    <w:rsid w:val="001B4546"/>
    <w:rsid w:val="001B5533"/>
    <w:rsid w:val="001B7231"/>
    <w:rsid w:val="001B74AB"/>
    <w:rsid w:val="001C0310"/>
    <w:rsid w:val="001C3D83"/>
    <w:rsid w:val="001C46FD"/>
    <w:rsid w:val="001C49FB"/>
    <w:rsid w:val="001C75C7"/>
    <w:rsid w:val="001D0E1C"/>
    <w:rsid w:val="001D102E"/>
    <w:rsid w:val="001D241D"/>
    <w:rsid w:val="001D3573"/>
    <w:rsid w:val="001E0180"/>
    <w:rsid w:val="001E297F"/>
    <w:rsid w:val="001E371B"/>
    <w:rsid w:val="001E43B7"/>
    <w:rsid w:val="001E4C0B"/>
    <w:rsid w:val="001E4F6F"/>
    <w:rsid w:val="001E5909"/>
    <w:rsid w:val="001E5DD8"/>
    <w:rsid w:val="001F0096"/>
    <w:rsid w:val="001F03FC"/>
    <w:rsid w:val="001F1650"/>
    <w:rsid w:val="001F22EB"/>
    <w:rsid w:val="001F26EF"/>
    <w:rsid w:val="001F2E7D"/>
    <w:rsid w:val="001F3A71"/>
    <w:rsid w:val="001F475F"/>
    <w:rsid w:val="001F5118"/>
    <w:rsid w:val="001F62D6"/>
    <w:rsid w:val="001F794A"/>
    <w:rsid w:val="00200242"/>
    <w:rsid w:val="00200830"/>
    <w:rsid w:val="00201CCF"/>
    <w:rsid w:val="00204AE5"/>
    <w:rsid w:val="0020586A"/>
    <w:rsid w:val="00205CCE"/>
    <w:rsid w:val="0020687E"/>
    <w:rsid w:val="00212027"/>
    <w:rsid w:val="0021364C"/>
    <w:rsid w:val="002136FD"/>
    <w:rsid w:val="00213D43"/>
    <w:rsid w:val="002145A9"/>
    <w:rsid w:val="002145D2"/>
    <w:rsid w:val="00216346"/>
    <w:rsid w:val="00220EF6"/>
    <w:rsid w:val="00221305"/>
    <w:rsid w:val="00225517"/>
    <w:rsid w:val="00225D73"/>
    <w:rsid w:val="00232349"/>
    <w:rsid w:val="00232F9B"/>
    <w:rsid w:val="002366A1"/>
    <w:rsid w:val="00237D2F"/>
    <w:rsid w:val="00237DAE"/>
    <w:rsid w:val="002426C4"/>
    <w:rsid w:val="002450AE"/>
    <w:rsid w:val="002452A3"/>
    <w:rsid w:val="0024550D"/>
    <w:rsid w:val="00245D46"/>
    <w:rsid w:val="002513E5"/>
    <w:rsid w:val="0025144A"/>
    <w:rsid w:val="0025170F"/>
    <w:rsid w:val="00251929"/>
    <w:rsid w:val="002544CB"/>
    <w:rsid w:val="00255554"/>
    <w:rsid w:val="002557DC"/>
    <w:rsid w:val="00255A17"/>
    <w:rsid w:val="002624CE"/>
    <w:rsid w:val="00271BFE"/>
    <w:rsid w:val="002726C7"/>
    <w:rsid w:val="00274BFC"/>
    <w:rsid w:val="00275378"/>
    <w:rsid w:val="002759AF"/>
    <w:rsid w:val="00277616"/>
    <w:rsid w:val="00277721"/>
    <w:rsid w:val="00280333"/>
    <w:rsid w:val="00280C85"/>
    <w:rsid w:val="002831C4"/>
    <w:rsid w:val="0028357C"/>
    <w:rsid w:val="00283766"/>
    <w:rsid w:val="00284061"/>
    <w:rsid w:val="00284967"/>
    <w:rsid w:val="0028696B"/>
    <w:rsid w:val="00286B47"/>
    <w:rsid w:val="00286DE4"/>
    <w:rsid w:val="002915CB"/>
    <w:rsid w:val="00291AD7"/>
    <w:rsid w:val="00291CB3"/>
    <w:rsid w:val="002920CE"/>
    <w:rsid w:val="002927AF"/>
    <w:rsid w:val="00292C2E"/>
    <w:rsid w:val="002948DB"/>
    <w:rsid w:val="00294B5B"/>
    <w:rsid w:val="002962BE"/>
    <w:rsid w:val="00296E4B"/>
    <w:rsid w:val="00297128"/>
    <w:rsid w:val="002A0656"/>
    <w:rsid w:val="002A0EC7"/>
    <w:rsid w:val="002A2909"/>
    <w:rsid w:val="002A3A68"/>
    <w:rsid w:val="002A4212"/>
    <w:rsid w:val="002A4CED"/>
    <w:rsid w:val="002A7911"/>
    <w:rsid w:val="002B0B87"/>
    <w:rsid w:val="002B26BE"/>
    <w:rsid w:val="002B4EF9"/>
    <w:rsid w:val="002B6DC0"/>
    <w:rsid w:val="002B730E"/>
    <w:rsid w:val="002C1DC4"/>
    <w:rsid w:val="002C4606"/>
    <w:rsid w:val="002C4A0E"/>
    <w:rsid w:val="002C4B39"/>
    <w:rsid w:val="002C65C1"/>
    <w:rsid w:val="002C77CE"/>
    <w:rsid w:val="002C782E"/>
    <w:rsid w:val="002D0D27"/>
    <w:rsid w:val="002D1F75"/>
    <w:rsid w:val="002D3C6D"/>
    <w:rsid w:val="002D5855"/>
    <w:rsid w:val="002D7813"/>
    <w:rsid w:val="002E0731"/>
    <w:rsid w:val="002E1E49"/>
    <w:rsid w:val="002E267A"/>
    <w:rsid w:val="002E3006"/>
    <w:rsid w:val="002E346A"/>
    <w:rsid w:val="002E576F"/>
    <w:rsid w:val="002E7AD0"/>
    <w:rsid w:val="002F2211"/>
    <w:rsid w:val="002F5F3D"/>
    <w:rsid w:val="002F60F3"/>
    <w:rsid w:val="002F612F"/>
    <w:rsid w:val="002F7AF4"/>
    <w:rsid w:val="00300A8F"/>
    <w:rsid w:val="00301191"/>
    <w:rsid w:val="00303616"/>
    <w:rsid w:val="0030374D"/>
    <w:rsid w:val="00304A66"/>
    <w:rsid w:val="00307B4F"/>
    <w:rsid w:val="00307E91"/>
    <w:rsid w:val="00311724"/>
    <w:rsid w:val="00311D6D"/>
    <w:rsid w:val="003135AB"/>
    <w:rsid w:val="0031366F"/>
    <w:rsid w:val="00314F0B"/>
    <w:rsid w:val="0031512E"/>
    <w:rsid w:val="00316EC9"/>
    <w:rsid w:val="0032049D"/>
    <w:rsid w:val="0032260A"/>
    <w:rsid w:val="0032719B"/>
    <w:rsid w:val="003279C7"/>
    <w:rsid w:val="00330C9F"/>
    <w:rsid w:val="0033124D"/>
    <w:rsid w:val="003313EB"/>
    <w:rsid w:val="00331FE6"/>
    <w:rsid w:val="00332B00"/>
    <w:rsid w:val="0033370B"/>
    <w:rsid w:val="003341E6"/>
    <w:rsid w:val="003354E6"/>
    <w:rsid w:val="003371F9"/>
    <w:rsid w:val="00337486"/>
    <w:rsid w:val="00337D18"/>
    <w:rsid w:val="00340645"/>
    <w:rsid w:val="00341302"/>
    <w:rsid w:val="00343594"/>
    <w:rsid w:val="0034473D"/>
    <w:rsid w:val="00346946"/>
    <w:rsid w:val="00351CAC"/>
    <w:rsid w:val="00352DC9"/>
    <w:rsid w:val="0035359C"/>
    <w:rsid w:val="00353D12"/>
    <w:rsid w:val="003557CA"/>
    <w:rsid w:val="0035652A"/>
    <w:rsid w:val="00360092"/>
    <w:rsid w:val="00361D56"/>
    <w:rsid w:val="0036251B"/>
    <w:rsid w:val="00363B3D"/>
    <w:rsid w:val="003648BA"/>
    <w:rsid w:val="003712D2"/>
    <w:rsid w:val="00372922"/>
    <w:rsid w:val="00374572"/>
    <w:rsid w:val="00375B2C"/>
    <w:rsid w:val="00376307"/>
    <w:rsid w:val="003774D6"/>
    <w:rsid w:val="00377F45"/>
    <w:rsid w:val="00390429"/>
    <w:rsid w:val="00391969"/>
    <w:rsid w:val="00391D3C"/>
    <w:rsid w:val="003920CC"/>
    <w:rsid w:val="0039266A"/>
    <w:rsid w:val="0039420F"/>
    <w:rsid w:val="00394C91"/>
    <w:rsid w:val="00395246"/>
    <w:rsid w:val="00397CD4"/>
    <w:rsid w:val="003A0972"/>
    <w:rsid w:val="003A41CE"/>
    <w:rsid w:val="003A452F"/>
    <w:rsid w:val="003A5B34"/>
    <w:rsid w:val="003A6608"/>
    <w:rsid w:val="003B017D"/>
    <w:rsid w:val="003B1B31"/>
    <w:rsid w:val="003B2445"/>
    <w:rsid w:val="003B2A71"/>
    <w:rsid w:val="003B2DCE"/>
    <w:rsid w:val="003B404C"/>
    <w:rsid w:val="003C1F63"/>
    <w:rsid w:val="003C548A"/>
    <w:rsid w:val="003C6545"/>
    <w:rsid w:val="003C7E42"/>
    <w:rsid w:val="003D1CD3"/>
    <w:rsid w:val="003D2088"/>
    <w:rsid w:val="003D39D1"/>
    <w:rsid w:val="003D4B69"/>
    <w:rsid w:val="003D548D"/>
    <w:rsid w:val="003D62E7"/>
    <w:rsid w:val="003D6EA2"/>
    <w:rsid w:val="003E01CC"/>
    <w:rsid w:val="003E0233"/>
    <w:rsid w:val="003E1DB0"/>
    <w:rsid w:val="003E4390"/>
    <w:rsid w:val="003E44D6"/>
    <w:rsid w:val="003E451B"/>
    <w:rsid w:val="003E4868"/>
    <w:rsid w:val="003E5952"/>
    <w:rsid w:val="003E5BAE"/>
    <w:rsid w:val="003E5FB0"/>
    <w:rsid w:val="003F09CC"/>
    <w:rsid w:val="003F1798"/>
    <w:rsid w:val="003F22BB"/>
    <w:rsid w:val="003F238F"/>
    <w:rsid w:val="003F3957"/>
    <w:rsid w:val="003F3F62"/>
    <w:rsid w:val="003F441A"/>
    <w:rsid w:val="003F527C"/>
    <w:rsid w:val="003F61BD"/>
    <w:rsid w:val="003F72A8"/>
    <w:rsid w:val="0040374B"/>
    <w:rsid w:val="0040590D"/>
    <w:rsid w:val="0041077A"/>
    <w:rsid w:val="004107D4"/>
    <w:rsid w:val="00411BFA"/>
    <w:rsid w:val="00414540"/>
    <w:rsid w:val="00414731"/>
    <w:rsid w:val="0042128E"/>
    <w:rsid w:val="00421DFC"/>
    <w:rsid w:val="00426796"/>
    <w:rsid w:val="00426F21"/>
    <w:rsid w:val="00430A40"/>
    <w:rsid w:val="00431038"/>
    <w:rsid w:val="00431569"/>
    <w:rsid w:val="004317A4"/>
    <w:rsid w:val="00432EB9"/>
    <w:rsid w:val="00433E8E"/>
    <w:rsid w:val="00435E3B"/>
    <w:rsid w:val="004409FC"/>
    <w:rsid w:val="004415CE"/>
    <w:rsid w:val="0044250F"/>
    <w:rsid w:val="004425B0"/>
    <w:rsid w:val="00442C3B"/>
    <w:rsid w:val="0044315E"/>
    <w:rsid w:val="00443CE9"/>
    <w:rsid w:val="0045330E"/>
    <w:rsid w:val="00453F47"/>
    <w:rsid w:val="004546B7"/>
    <w:rsid w:val="00455A2E"/>
    <w:rsid w:val="00460342"/>
    <w:rsid w:val="00462E8A"/>
    <w:rsid w:val="00466AF5"/>
    <w:rsid w:val="00471452"/>
    <w:rsid w:val="00471F46"/>
    <w:rsid w:val="004736D8"/>
    <w:rsid w:val="0047387F"/>
    <w:rsid w:val="004753C1"/>
    <w:rsid w:val="00475CF2"/>
    <w:rsid w:val="00476AC6"/>
    <w:rsid w:val="00480317"/>
    <w:rsid w:val="00490FCF"/>
    <w:rsid w:val="0049341E"/>
    <w:rsid w:val="004949AD"/>
    <w:rsid w:val="00495319"/>
    <w:rsid w:val="00496E23"/>
    <w:rsid w:val="00496E74"/>
    <w:rsid w:val="004A0DD2"/>
    <w:rsid w:val="004A4A42"/>
    <w:rsid w:val="004A4A8A"/>
    <w:rsid w:val="004A722C"/>
    <w:rsid w:val="004A74E0"/>
    <w:rsid w:val="004A7577"/>
    <w:rsid w:val="004A7ED9"/>
    <w:rsid w:val="004B013E"/>
    <w:rsid w:val="004B0187"/>
    <w:rsid w:val="004B05F8"/>
    <w:rsid w:val="004B290F"/>
    <w:rsid w:val="004B2C34"/>
    <w:rsid w:val="004B5120"/>
    <w:rsid w:val="004B52D0"/>
    <w:rsid w:val="004B5495"/>
    <w:rsid w:val="004B775C"/>
    <w:rsid w:val="004B7AC2"/>
    <w:rsid w:val="004B7FFB"/>
    <w:rsid w:val="004C1D60"/>
    <w:rsid w:val="004C1FA7"/>
    <w:rsid w:val="004C23B9"/>
    <w:rsid w:val="004C5AE4"/>
    <w:rsid w:val="004C6E24"/>
    <w:rsid w:val="004C728F"/>
    <w:rsid w:val="004D2B9C"/>
    <w:rsid w:val="004D41BA"/>
    <w:rsid w:val="004D514F"/>
    <w:rsid w:val="004D7D6D"/>
    <w:rsid w:val="004E12C5"/>
    <w:rsid w:val="004E5EA9"/>
    <w:rsid w:val="004E64CF"/>
    <w:rsid w:val="004E729D"/>
    <w:rsid w:val="004E7BBA"/>
    <w:rsid w:val="004F08E1"/>
    <w:rsid w:val="004F189F"/>
    <w:rsid w:val="004F459C"/>
    <w:rsid w:val="004F5666"/>
    <w:rsid w:val="004F665E"/>
    <w:rsid w:val="004F7C6A"/>
    <w:rsid w:val="005006FD"/>
    <w:rsid w:val="0050076F"/>
    <w:rsid w:val="005009D0"/>
    <w:rsid w:val="00501600"/>
    <w:rsid w:val="00501FA8"/>
    <w:rsid w:val="005037CC"/>
    <w:rsid w:val="0051468F"/>
    <w:rsid w:val="00517201"/>
    <w:rsid w:val="00517901"/>
    <w:rsid w:val="00521297"/>
    <w:rsid w:val="00521398"/>
    <w:rsid w:val="00522C4B"/>
    <w:rsid w:val="005234AC"/>
    <w:rsid w:val="0052351A"/>
    <w:rsid w:val="0053209B"/>
    <w:rsid w:val="00533232"/>
    <w:rsid w:val="005341E4"/>
    <w:rsid w:val="0053438A"/>
    <w:rsid w:val="005343F8"/>
    <w:rsid w:val="00534C23"/>
    <w:rsid w:val="00534E7F"/>
    <w:rsid w:val="00537720"/>
    <w:rsid w:val="00541300"/>
    <w:rsid w:val="00541611"/>
    <w:rsid w:val="0054481A"/>
    <w:rsid w:val="005449AF"/>
    <w:rsid w:val="00544B7B"/>
    <w:rsid w:val="00544D2A"/>
    <w:rsid w:val="005453FA"/>
    <w:rsid w:val="0054706A"/>
    <w:rsid w:val="0055149F"/>
    <w:rsid w:val="00551BF4"/>
    <w:rsid w:val="00553356"/>
    <w:rsid w:val="00553B52"/>
    <w:rsid w:val="00553BDB"/>
    <w:rsid w:val="005558F5"/>
    <w:rsid w:val="00563237"/>
    <w:rsid w:val="00563CC3"/>
    <w:rsid w:val="005644EA"/>
    <w:rsid w:val="00564E90"/>
    <w:rsid w:val="00565856"/>
    <w:rsid w:val="00565ECA"/>
    <w:rsid w:val="00566545"/>
    <w:rsid w:val="00571B11"/>
    <w:rsid w:val="005759C5"/>
    <w:rsid w:val="00575CB5"/>
    <w:rsid w:val="005762E3"/>
    <w:rsid w:val="005769AB"/>
    <w:rsid w:val="00577A02"/>
    <w:rsid w:val="00577ACA"/>
    <w:rsid w:val="00577F14"/>
    <w:rsid w:val="00580274"/>
    <w:rsid w:val="00581014"/>
    <w:rsid w:val="00582F2A"/>
    <w:rsid w:val="00583447"/>
    <w:rsid w:val="00585573"/>
    <w:rsid w:val="00587341"/>
    <w:rsid w:val="00587A5D"/>
    <w:rsid w:val="00587B26"/>
    <w:rsid w:val="005916D4"/>
    <w:rsid w:val="00593BF0"/>
    <w:rsid w:val="00593F19"/>
    <w:rsid w:val="005949FB"/>
    <w:rsid w:val="005950A4"/>
    <w:rsid w:val="00595D51"/>
    <w:rsid w:val="00596C61"/>
    <w:rsid w:val="005974E8"/>
    <w:rsid w:val="005A348C"/>
    <w:rsid w:val="005A3D82"/>
    <w:rsid w:val="005A5A77"/>
    <w:rsid w:val="005A5B54"/>
    <w:rsid w:val="005B1C93"/>
    <w:rsid w:val="005B28C4"/>
    <w:rsid w:val="005B7F30"/>
    <w:rsid w:val="005C13D9"/>
    <w:rsid w:val="005C1E65"/>
    <w:rsid w:val="005C5073"/>
    <w:rsid w:val="005D0936"/>
    <w:rsid w:val="005D0B4C"/>
    <w:rsid w:val="005D0F7A"/>
    <w:rsid w:val="005D1CC4"/>
    <w:rsid w:val="005D35F3"/>
    <w:rsid w:val="005D377E"/>
    <w:rsid w:val="005D3C07"/>
    <w:rsid w:val="005D4DFC"/>
    <w:rsid w:val="005D63A8"/>
    <w:rsid w:val="005D6DE0"/>
    <w:rsid w:val="005E0C31"/>
    <w:rsid w:val="005E6A21"/>
    <w:rsid w:val="005E78A6"/>
    <w:rsid w:val="005F036D"/>
    <w:rsid w:val="005F097F"/>
    <w:rsid w:val="005F0C54"/>
    <w:rsid w:val="005F14AE"/>
    <w:rsid w:val="005F2F94"/>
    <w:rsid w:val="005F4EE1"/>
    <w:rsid w:val="005F5ADB"/>
    <w:rsid w:val="005F5DC0"/>
    <w:rsid w:val="005F6A2D"/>
    <w:rsid w:val="00602EF8"/>
    <w:rsid w:val="006035DE"/>
    <w:rsid w:val="00603DFF"/>
    <w:rsid w:val="00603F89"/>
    <w:rsid w:val="00604A87"/>
    <w:rsid w:val="00606811"/>
    <w:rsid w:val="00610912"/>
    <w:rsid w:val="00612D20"/>
    <w:rsid w:val="00613190"/>
    <w:rsid w:val="00613EB1"/>
    <w:rsid w:val="006154A5"/>
    <w:rsid w:val="00616303"/>
    <w:rsid w:val="00616D77"/>
    <w:rsid w:val="00616F66"/>
    <w:rsid w:val="0061707B"/>
    <w:rsid w:val="00617E6C"/>
    <w:rsid w:val="006204DF"/>
    <w:rsid w:val="00621F73"/>
    <w:rsid w:val="006239F2"/>
    <w:rsid w:val="0062443F"/>
    <w:rsid w:val="00630F88"/>
    <w:rsid w:val="00631887"/>
    <w:rsid w:val="00631C27"/>
    <w:rsid w:val="00637090"/>
    <w:rsid w:val="00637FF7"/>
    <w:rsid w:val="00641E9B"/>
    <w:rsid w:val="00642493"/>
    <w:rsid w:val="00643DA1"/>
    <w:rsid w:val="006445E2"/>
    <w:rsid w:val="006448E7"/>
    <w:rsid w:val="00645122"/>
    <w:rsid w:val="00645197"/>
    <w:rsid w:val="00647898"/>
    <w:rsid w:val="00647970"/>
    <w:rsid w:val="006534D9"/>
    <w:rsid w:val="00655C68"/>
    <w:rsid w:val="00657353"/>
    <w:rsid w:val="006576CF"/>
    <w:rsid w:val="00660B8A"/>
    <w:rsid w:val="00667187"/>
    <w:rsid w:val="00673147"/>
    <w:rsid w:val="00673DD3"/>
    <w:rsid w:val="006740D2"/>
    <w:rsid w:val="0067512F"/>
    <w:rsid w:val="0067542E"/>
    <w:rsid w:val="00680F6A"/>
    <w:rsid w:val="00683E11"/>
    <w:rsid w:val="0068456D"/>
    <w:rsid w:val="00686048"/>
    <w:rsid w:val="00687459"/>
    <w:rsid w:val="0068758F"/>
    <w:rsid w:val="00691391"/>
    <w:rsid w:val="00691646"/>
    <w:rsid w:val="006921BE"/>
    <w:rsid w:val="006938CC"/>
    <w:rsid w:val="00693D65"/>
    <w:rsid w:val="00694717"/>
    <w:rsid w:val="006954DC"/>
    <w:rsid w:val="00695783"/>
    <w:rsid w:val="00696A21"/>
    <w:rsid w:val="00697894"/>
    <w:rsid w:val="00697DB2"/>
    <w:rsid w:val="00697F18"/>
    <w:rsid w:val="006A4411"/>
    <w:rsid w:val="006A4E56"/>
    <w:rsid w:val="006A68ED"/>
    <w:rsid w:val="006A6F2D"/>
    <w:rsid w:val="006A7B54"/>
    <w:rsid w:val="006B1D97"/>
    <w:rsid w:val="006B3616"/>
    <w:rsid w:val="006B4D5B"/>
    <w:rsid w:val="006B4F9A"/>
    <w:rsid w:val="006C32FB"/>
    <w:rsid w:val="006C369C"/>
    <w:rsid w:val="006C3C97"/>
    <w:rsid w:val="006C5808"/>
    <w:rsid w:val="006C6666"/>
    <w:rsid w:val="006D3C1A"/>
    <w:rsid w:val="006D46B9"/>
    <w:rsid w:val="006E0574"/>
    <w:rsid w:val="006E106B"/>
    <w:rsid w:val="006E191E"/>
    <w:rsid w:val="006E219A"/>
    <w:rsid w:val="006E3762"/>
    <w:rsid w:val="006E77D3"/>
    <w:rsid w:val="006E7B4A"/>
    <w:rsid w:val="006E7D0C"/>
    <w:rsid w:val="006F0C94"/>
    <w:rsid w:val="006F1C5C"/>
    <w:rsid w:val="006F3782"/>
    <w:rsid w:val="006F37B1"/>
    <w:rsid w:val="006F459C"/>
    <w:rsid w:val="006F5682"/>
    <w:rsid w:val="006F62E2"/>
    <w:rsid w:val="006F6372"/>
    <w:rsid w:val="006F6BF1"/>
    <w:rsid w:val="006F7943"/>
    <w:rsid w:val="0070050F"/>
    <w:rsid w:val="00700DA6"/>
    <w:rsid w:val="007024C4"/>
    <w:rsid w:val="00703967"/>
    <w:rsid w:val="007062B3"/>
    <w:rsid w:val="00710840"/>
    <w:rsid w:val="00711D4E"/>
    <w:rsid w:val="00712773"/>
    <w:rsid w:val="007164A6"/>
    <w:rsid w:val="0071654B"/>
    <w:rsid w:val="00717576"/>
    <w:rsid w:val="00720147"/>
    <w:rsid w:val="007220B2"/>
    <w:rsid w:val="007229B2"/>
    <w:rsid w:val="00724BBD"/>
    <w:rsid w:val="00725F90"/>
    <w:rsid w:val="00726B9D"/>
    <w:rsid w:val="00727C71"/>
    <w:rsid w:val="00730BF2"/>
    <w:rsid w:val="00731407"/>
    <w:rsid w:val="00732E95"/>
    <w:rsid w:val="007330C0"/>
    <w:rsid w:val="00733181"/>
    <w:rsid w:val="00733417"/>
    <w:rsid w:val="007345B9"/>
    <w:rsid w:val="007366C9"/>
    <w:rsid w:val="00740AA6"/>
    <w:rsid w:val="00740D71"/>
    <w:rsid w:val="00740E1C"/>
    <w:rsid w:val="0074383D"/>
    <w:rsid w:val="007445CA"/>
    <w:rsid w:val="00744D7A"/>
    <w:rsid w:val="00745052"/>
    <w:rsid w:val="0074622C"/>
    <w:rsid w:val="007466ED"/>
    <w:rsid w:val="00746E4E"/>
    <w:rsid w:val="00752502"/>
    <w:rsid w:val="00753AF6"/>
    <w:rsid w:val="00755B14"/>
    <w:rsid w:val="00757604"/>
    <w:rsid w:val="0075773C"/>
    <w:rsid w:val="00760645"/>
    <w:rsid w:val="00761881"/>
    <w:rsid w:val="00765AA4"/>
    <w:rsid w:val="007713CB"/>
    <w:rsid w:val="0077279F"/>
    <w:rsid w:val="007736FF"/>
    <w:rsid w:val="007739B8"/>
    <w:rsid w:val="00776145"/>
    <w:rsid w:val="007771CB"/>
    <w:rsid w:val="007773A5"/>
    <w:rsid w:val="00777CC0"/>
    <w:rsid w:val="00782721"/>
    <w:rsid w:val="00782ECE"/>
    <w:rsid w:val="00783EED"/>
    <w:rsid w:val="00784AF5"/>
    <w:rsid w:val="00785ACA"/>
    <w:rsid w:val="0078702E"/>
    <w:rsid w:val="007874C9"/>
    <w:rsid w:val="00790FF2"/>
    <w:rsid w:val="00791327"/>
    <w:rsid w:val="00791471"/>
    <w:rsid w:val="0079195E"/>
    <w:rsid w:val="00793EE8"/>
    <w:rsid w:val="00794A86"/>
    <w:rsid w:val="007967FC"/>
    <w:rsid w:val="007A05C6"/>
    <w:rsid w:val="007A25E0"/>
    <w:rsid w:val="007A2915"/>
    <w:rsid w:val="007A3782"/>
    <w:rsid w:val="007A3EBE"/>
    <w:rsid w:val="007A3ED1"/>
    <w:rsid w:val="007A4908"/>
    <w:rsid w:val="007A4DE5"/>
    <w:rsid w:val="007A6094"/>
    <w:rsid w:val="007B0B1C"/>
    <w:rsid w:val="007B10BF"/>
    <w:rsid w:val="007B220A"/>
    <w:rsid w:val="007B3F35"/>
    <w:rsid w:val="007B407D"/>
    <w:rsid w:val="007B5BF2"/>
    <w:rsid w:val="007B7E57"/>
    <w:rsid w:val="007C0976"/>
    <w:rsid w:val="007C1C5D"/>
    <w:rsid w:val="007C2D27"/>
    <w:rsid w:val="007C4C27"/>
    <w:rsid w:val="007C61AD"/>
    <w:rsid w:val="007C6582"/>
    <w:rsid w:val="007D0B22"/>
    <w:rsid w:val="007D1C13"/>
    <w:rsid w:val="007D2BCD"/>
    <w:rsid w:val="007D51BA"/>
    <w:rsid w:val="007D70B5"/>
    <w:rsid w:val="007E1F56"/>
    <w:rsid w:val="007E289D"/>
    <w:rsid w:val="007E6A79"/>
    <w:rsid w:val="007F13EF"/>
    <w:rsid w:val="007F4CC3"/>
    <w:rsid w:val="007F57DE"/>
    <w:rsid w:val="007F6E1B"/>
    <w:rsid w:val="007F798C"/>
    <w:rsid w:val="008006B5"/>
    <w:rsid w:val="00801D5B"/>
    <w:rsid w:val="00804495"/>
    <w:rsid w:val="00806EEC"/>
    <w:rsid w:val="00807F95"/>
    <w:rsid w:val="00813386"/>
    <w:rsid w:val="008143EF"/>
    <w:rsid w:val="008174A0"/>
    <w:rsid w:val="00817F0F"/>
    <w:rsid w:val="00822A2D"/>
    <w:rsid w:val="00822CFC"/>
    <w:rsid w:val="00826ED8"/>
    <w:rsid w:val="00827008"/>
    <w:rsid w:val="00827627"/>
    <w:rsid w:val="008276D8"/>
    <w:rsid w:val="00827779"/>
    <w:rsid w:val="008305F0"/>
    <w:rsid w:val="00830E93"/>
    <w:rsid w:val="008318B4"/>
    <w:rsid w:val="00832FC7"/>
    <w:rsid w:val="008362E3"/>
    <w:rsid w:val="0083652C"/>
    <w:rsid w:val="0083743A"/>
    <w:rsid w:val="0083744D"/>
    <w:rsid w:val="00837880"/>
    <w:rsid w:val="00837A91"/>
    <w:rsid w:val="00837DA0"/>
    <w:rsid w:val="00841D99"/>
    <w:rsid w:val="00842071"/>
    <w:rsid w:val="0084650E"/>
    <w:rsid w:val="008514F0"/>
    <w:rsid w:val="0085327E"/>
    <w:rsid w:val="0085352F"/>
    <w:rsid w:val="0085508F"/>
    <w:rsid w:val="0085532B"/>
    <w:rsid w:val="008564CD"/>
    <w:rsid w:val="008574EF"/>
    <w:rsid w:val="008611AD"/>
    <w:rsid w:val="008612A0"/>
    <w:rsid w:val="00862202"/>
    <w:rsid w:val="00862576"/>
    <w:rsid w:val="00862D8D"/>
    <w:rsid w:val="00863820"/>
    <w:rsid w:val="0086633D"/>
    <w:rsid w:val="008733AC"/>
    <w:rsid w:val="008738C7"/>
    <w:rsid w:val="00873ED5"/>
    <w:rsid w:val="00876564"/>
    <w:rsid w:val="008766E4"/>
    <w:rsid w:val="0088002C"/>
    <w:rsid w:val="00881353"/>
    <w:rsid w:val="00882010"/>
    <w:rsid w:val="008824A0"/>
    <w:rsid w:val="00883850"/>
    <w:rsid w:val="0088659B"/>
    <w:rsid w:val="008875D1"/>
    <w:rsid w:val="00890315"/>
    <w:rsid w:val="008938A4"/>
    <w:rsid w:val="008A0D57"/>
    <w:rsid w:val="008A2F6D"/>
    <w:rsid w:val="008A3B4C"/>
    <w:rsid w:val="008A57F5"/>
    <w:rsid w:val="008A5961"/>
    <w:rsid w:val="008A68C5"/>
    <w:rsid w:val="008A6B96"/>
    <w:rsid w:val="008B0A97"/>
    <w:rsid w:val="008B0C72"/>
    <w:rsid w:val="008B3C39"/>
    <w:rsid w:val="008B5835"/>
    <w:rsid w:val="008B660B"/>
    <w:rsid w:val="008B72C6"/>
    <w:rsid w:val="008B78DB"/>
    <w:rsid w:val="008B7EB6"/>
    <w:rsid w:val="008C48FF"/>
    <w:rsid w:val="008C64C5"/>
    <w:rsid w:val="008C7413"/>
    <w:rsid w:val="008D01EC"/>
    <w:rsid w:val="008D0E18"/>
    <w:rsid w:val="008D2151"/>
    <w:rsid w:val="008D58CA"/>
    <w:rsid w:val="008D6172"/>
    <w:rsid w:val="008E07FC"/>
    <w:rsid w:val="008E15E1"/>
    <w:rsid w:val="008E1898"/>
    <w:rsid w:val="008E32B2"/>
    <w:rsid w:val="008E473B"/>
    <w:rsid w:val="008E4D97"/>
    <w:rsid w:val="008E594C"/>
    <w:rsid w:val="008E679E"/>
    <w:rsid w:val="008F142F"/>
    <w:rsid w:val="008F1EE6"/>
    <w:rsid w:val="008F2979"/>
    <w:rsid w:val="008F4B68"/>
    <w:rsid w:val="008F63A8"/>
    <w:rsid w:val="008F772D"/>
    <w:rsid w:val="00903BF3"/>
    <w:rsid w:val="009047D5"/>
    <w:rsid w:val="009054F6"/>
    <w:rsid w:val="009079A7"/>
    <w:rsid w:val="00910C0D"/>
    <w:rsid w:val="00914B3E"/>
    <w:rsid w:val="009154F0"/>
    <w:rsid w:val="00915850"/>
    <w:rsid w:val="009175AF"/>
    <w:rsid w:val="00917678"/>
    <w:rsid w:val="00921053"/>
    <w:rsid w:val="00921C3D"/>
    <w:rsid w:val="009235DC"/>
    <w:rsid w:val="00925D0B"/>
    <w:rsid w:val="009269F7"/>
    <w:rsid w:val="00931F59"/>
    <w:rsid w:val="00933418"/>
    <w:rsid w:val="00937A6A"/>
    <w:rsid w:val="00940B46"/>
    <w:rsid w:val="0094105E"/>
    <w:rsid w:val="00941593"/>
    <w:rsid w:val="00941656"/>
    <w:rsid w:val="0094194D"/>
    <w:rsid w:val="00945457"/>
    <w:rsid w:val="00946215"/>
    <w:rsid w:val="009479D1"/>
    <w:rsid w:val="009505AD"/>
    <w:rsid w:val="00950D72"/>
    <w:rsid w:val="00950DA7"/>
    <w:rsid w:val="009523CD"/>
    <w:rsid w:val="00956C3B"/>
    <w:rsid w:val="009570F0"/>
    <w:rsid w:val="00957A88"/>
    <w:rsid w:val="00960079"/>
    <w:rsid w:val="00960DD2"/>
    <w:rsid w:val="009625F8"/>
    <w:rsid w:val="009631C7"/>
    <w:rsid w:val="0096321F"/>
    <w:rsid w:val="00967427"/>
    <w:rsid w:val="00971DD3"/>
    <w:rsid w:val="00975E03"/>
    <w:rsid w:val="00977C07"/>
    <w:rsid w:val="0098255E"/>
    <w:rsid w:val="00985E26"/>
    <w:rsid w:val="009874A6"/>
    <w:rsid w:val="0098756E"/>
    <w:rsid w:val="00991CCA"/>
    <w:rsid w:val="00992F2A"/>
    <w:rsid w:val="00993458"/>
    <w:rsid w:val="009A0032"/>
    <w:rsid w:val="009A5756"/>
    <w:rsid w:val="009A61DF"/>
    <w:rsid w:val="009A760D"/>
    <w:rsid w:val="009B08FA"/>
    <w:rsid w:val="009B09AC"/>
    <w:rsid w:val="009B4223"/>
    <w:rsid w:val="009B7D7D"/>
    <w:rsid w:val="009C32D4"/>
    <w:rsid w:val="009C415F"/>
    <w:rsid w:val="009C42F4"/>
    <w:rsid w:val="009C4907"/>
    <w:rsid w:val="009C4C1E"/>
    <w:rsid w:val="009C583A"/>
    <w:rsid w:val="009C65D9"/>
    <w:rsid w:val="009C6E98"/>
    <w:rsid w:val="009D0F77"/>
    <w:rsid w:val="009D4462"/>
    <w:rsid w:val="009D7536"/>
    <w:rsid w:val="009E0691"/>
    <w:rsid w:val="009E15D2"/>
    <w:rsid w:val="009E1F3B"/>
    <w:rsid w:val="009E7806"/>
    <w:rsid w:val="009F0B33"/>
    <w:rsid w:val="009F2576"/>
    <w:rsid w:val="009F2CCC"/>
    <w:rsid w:val="009F3049"/>
    <w:rsid w:val="00A00DC4"/>
    <w:rsid w:val="00A048C4"/>
    <w:rsid w:val="00A058E2"/>
    <w:rsid w:val="00A07581"/>
    <w:rsid w:val="00A100DE"/>
    <w:rsid w:val="00A104AC"/>
    <w:rsid w:val="00A104F6"/>
    <w:rsid w:val="00A109F0"/>
    <w:rsid w:val="00A11F86"/>
    <w:rsid w:val="00A125FC"/>
    <w:rsid w:val="00A24FD5"/>
    <w:rsid w:val="00A268C5"/>
    <w:rsid w:val="00A272AB"/>
    <w:rsid w:val="00A27454"/>
    <w:rsid w:val="00A30394"/>
    <w:rsid w:val="00A307BD"/>
    <w:rsid w:val="00A32001"/>
    <w:rsid w:val="00A3260D"/>
    <w:rsid w:val="00A334B6"/>
    <w:rsid w:val="00A36D25"/>
    <w:rsid w:val="00A42E44"/>
    <w:rsid w:val="00A44065"/>
    <w:rsid w:val="00A44240"/>
    <w:rsid w:val="00A452D7"/>
    <w:rsid w:val="00A45A14"/>
    <w:rsid w:val="00A4640F"/>
    <w:rsid w:val="00A46902"/>
    <w:rsid w:val="00A50189"/>
    <w:rsid w:val="00A5478B"/>
    <w:rsid w:val="00A54BD1"/>
    <w:rsid w:val="00A55C45"/>
    <w:rsid w:val="00A562FB"/>
    <w:rsid w:val="00A57449"/>
    <w:rsid w:val="00A57A5D"/>
    <w:rsid w:val="00A603E5"/>
    <w:rsid w:val="00A65AB0"/>
    <w:rsid w:val="00A671B5"/>
    <w:rsid w:val="00A70D3A"/>
    <w:rsid w:val="00A715DB"/>
    <w:rsid w:val="00A717AF"/>
    <w:rsid w:val="00A71849"/>
    <w:rsid w:val="00A7288F"/>
    <w:rsid w:val="00A73140"/>
    <w:rsid w:val="00A73355"/>
    <w:rsid w:val="00A7471C"/>
    <w:rsid w:val="00A75A6C"/>
    <w:rsid w:val="00A760DF"/>
    <w:rsid w:val="00A76A88"/>
    <w:rsid w:val="00A77366"/>
    <w:rsid w:val="00A773A1"/>
    <w:rsid w:val="00A77EA3"/>
    <w:rsid w:val="00A81C78"/>
    <w:rsid w:val="00A82C7A"/>
    <w:rsid w:val="00A82CD1"/>
    <w:rsid w:val="00A83F1F"/>
    <w:rsid w:val="00A87015"/>
    <w:rsid w:val="00A909CE"/>
    <w:rsid w:val="00A924D1"/>
    <w:rsid w:val="00A95005"/>
    <w:rsid w:val="00A9638B"/>
    <w:rsid w:val="00A970BA"/>
    <w:rsid w:val="00AA0B7E"/>
    <w:rsid w:val="00AA1032"/>
    <w:rsid w:val="00AA3FC9"/>
    <w:rsid w:val="00AA56AA"/>
    <w:rsid w:val="00AA5D6F"/>
    <w:rsid w:val="00AA6A98"/>
    <w:rsid w:val="00AA79B3"/>
    <w:rsid w:val="00AB04A8"/>
    <w:rsid w:val="00AB210E"/>
    <w:rsid w:val="00AB5E40"/>
    <w:rsid w:val="00AB6AB9"/>
    <w:rsid w:val="00AB6FB7"/>
    <w:rsid w:val="00AB711A"/>
    <w:rsid w:val="00AC08CC"/>
    <w:rsid w:val="00AC08D3"/>
    <w:rsid w:val="00AC3E7B"/>
    <w:rsid w:val="00AC6BE6"/>
    <w:rsid w:val="00AD4117"/>
    <w:rsid w:val="00AD4AFB"/>
    <w:rsid w:val="00AD5A06"/>
    <w:rsid w:val="00AD5F35"/>
    <w:rsid w:val="00AD7001"/>
    <w:rsid w:val="00AD76F9"/>
    <w:rsid w:val="00AE5622"/>
    <w:rsid w:val="00AE5BD4"/>
    <w:rsid w:val="00AE7BA7"/>
    <w:rsid w:val="00AE7C70"/>
    <w:rsid w:val="00AF13A1"/>
    <w:rsid w:val="00AF2390"/>
    <w:rsid w:val="00AF759A"/>
    <w:rsid w:val="00AF7931"/>
    <w:rsid w:val="00B00547"/>
    <w:rsid w:val="00B01687"/>
    <w:rsid w:val="00B03244"/>
    <w:rsid w:val="00B0567E"/>
    <w:rsid w:val="00B05EBE"/>
    <w:rsid w:val="00B07A35"/>
    <w:rsid w:val="00B110F7"/>
    <w:rsid w:val="00B126AB"/>
    <w:rsid w:val="00B14558"/>
    <w:rsid w:val="00B14604"/>
    <w:rsid w:val="00B15BF7"/>
    <w:rsid w:val="00B1631B"/>
    <w:rsid w:val="00B17892"/>
    <w:rsid w:val="00B17B9D"/>
    <w:rsid w:val="00B24AB4"/>
    <w:rsid w:val="00B254B6"/>
    <w:rsid w:val="00B32278"/>
    <w:rsid w:val="00B3475D"/>
    <w:rsid w:val="00B34CC7"/>
    <w:rsid w:val="00B35FF8"/>
    <w:rsid w:val="00B36C42"/>
    <w:rsid w:val="00B415E3"/>
    <w:rsid w:val="00B42AE5"/>
    <w:rsid w:val="00B42B97"/>
    <w:rsid w:val="00B43488"/>
    <w:rsid w:val="00B465F6"/>
    <w:rsid w:val="00B52533"/>
    <w:rsid w:val="00B52EBF"/>
    <w:rsid w:val="00B53DDB"/>
    <w:rsid w:val="00B54310"/>
    <w:rsid w:val="00B54ECD"/>
    <w:rsid w:val="00B56DF6"/>
    <w:rsid w:val="00B5795F"/>
    <w:rsid w:val="00B61F6C"/>
    <w:rsid w:val="00B6257C"/>
    <w:rsid w:val="00B65429"/>
    <w:rsid w:val="00B66DDB"/>
    <w:rsid w:val="00B67B8D"/>
    <w:rsid w:val="00B70AFC"/>
    <w:rsid w:val="00B721A4"/>
    <w:rsid w:val="00B7390E"/>
    <w:rsid w:val="00B744A8"/>
    <w:rsid w:val="00B76248"/>
    <w:rsid w:val="00B76662"/>
    <w:rsid w:val="00B76ACE"/>
    <w:rsid w:val="00B7756A"/>
    <w:rsid w:val="00B8040F"/>
    <w:rsid w:val="00B83929"/>
    <w:rsid w:val="00B83943"/>
    <w:rsid w:val="00B87626"/>
    <w:rsid w:val="00B91094"/>
    <w:rsid w:val="00B91371"/>
    <w:rsid w:val="00B91E42"/>
    <w:rsid w:val="00B949DB"/>
    <w:rsid w:val="00B95E06"/>
    <w:rsid w:val="00B96F8C"/>
    <w:rsid w:val="00B96FD1"/>
    <w:rsid w:val="00BA6B9B"/>
    <w:rsid w:val="00BA72D1"/>
    <w:rsid w:val="00BB1574"/>
    <w:rsid w:val="00BB37FC"/>
    <w:rsid w:val="00BB618B"/>
    <w:rsid w:val="00BB6341"/>
    <w:rsid w:val="00BC0D5D"/>
    <w:rsid w:val="00BC2BCA"/>
    <w:rsid w:val="00BC4CD5"/>
    <w:rsid w:val="00BC6321"/>
    <w:rsid w:val="00BC6676"/>
    <w:rsid w:val="00BD016F"/>
    <w:rsid w:val="00BD0809"/>
    <w:rsid w:val="00BD0CAC"/>
    <w:rsid w:val="00BD352E"/>
    <w:rsid w:val="00BD4003"/>
    <w:rsid w:val="00BD5536"/>
    <w:rsid w:val="00BD6A06"/>
    <w:rsid w:val="00BD71D5"/>
    <w:rsid w:val="00BD797B"/>
    <w:rsid w:val="00BE330A"/>
    <w:rsid w:val="00BE3CEA"/>
    <w:rsid w:val="00BE3D3B"/>
    <w:rsid w:val="00BE46E3"/>
    <w:rsid w:val="00BE7CDB"/>
    <w:rsid w:val="00BF060E"/>
    <w:rsid w:val="00BF0B5C"/>
    <w:rsid w:val="00C009DC"/>
    <w:rsid w:val="00C01925"/>
    <w:rsid w:val="00C0548D"/>
    <w:rsid w:val="00C074A8"/>
    <w:rsid w:val="00C1139B"/>
    <w:rsid w:val="00C11F4E"/>
    <w:rsid w:val="00C14613"/>
    <w:rsid w:val="00C20CF9"/>
    <w:rsid w:val="00C21E02"/>
    <w:rsid w:val="00C23C31"/>
    <w:rsid w:val="00C3057F"/>
    <w:rsid w:val="00C31B90"/>
    <w:rsid w:val="00C32EAB"/>
    <w:rsid w:val="00C3471F"/>
    <w:rsid w:val="00C34792"/>
    <w:rsid w:val="00C358FE"/>
    <w:rsid w:val="00C37BAE"/>
    <w:rsid w:val="00C410F8"/>
    <w:rsid w:val="00C425C8"/>
    <w:rsid w:val="00C42BDE"/>
    <w:rsid w:val="00C454E0"/>
    <w:rsid w:val="00C467FE"/>
    <w:rsid w:val="00C503F7"/>
    <w:rsid w:val="00C5192B"/>
    <w:rsid w:val="00C51FA9"/>
    <w:rsid w:val="00C5401F"/>
    <w:rsid w:val="00C54263"/>
    <w:rsid w:val="00C56C29"/>
    <w:rsid w:val="00C6324C"/>
    <w:rsid w:val="00C635FB"/>
    <w:rsid w:val="00C63F8A"/>
    <w:rsid w:val="00C718AF"/>
    <w:rsid w:val="00C71F41"/>
    <w:rsid w:val="00C72A5D"/>
    <w:rsid w:val="00C74077"/>
    <w:rsid w:val="00C74EA0"/>
    <w:rsid w:val="00C75694"/>
    <w:rsid w:val="00C76496"/>
    <w:rsid w:val="00C7709E"/>
    <w:rsid w:val="00C80D9C"/>
    <w:rsid w:val="00C82522"/>
    <w:rsid w:val="00C84719"/>
    <w:rsid w:val="00C84BE6"/>
    <w:rsid w:val="00C86B24"/>
    <w:rsid w:val="00C87663"/>
    <w:rsid w:val="00C8779B"/>
    <w:rsid w:val="00C878F6"/>
    <w:rsid w:val="00C904CF"/>
    <w:rsid w:val="00C91D11"/>
    <w:rsid w:val="00C92F88"/>
    <w:rsid w:val="00C93B81"/>
    <w:rsid w:val="00C95F66"/>
    <w:rsid w:val="00C95FD9"/>
    <w:rsid w:val="00C977AE"/>
    <w:rsid w:val="00CA491F"/>
    <w:rsid w:val="00CA5604"/>
    <w:rsid w:val="00CB157A"/>
    <w:rsid w:val="00CB3A00"/>
    <w:rsid w:val="00CB3BF3"/>
    <w:rsid w:val="00CB3E2E"/>
    <w:rsid w:val="00CB705D"/>
    <w:rsid w:val="00CB7B26"/>
    <w:rsid w:val="00CC1418"/>
    <w:rsid w:val="00CC5A87"/>
    <w:rsid w:val="00CC7CBC"/>
    <w:rsid w:val="00CD08E0"/>
    <w:rsid w:val="00CD3FD6"/>
    <w:rsid w:val="00CD4F25"/>
    <w:rsid w:val="00CD575D"/>
    <w:rsid w:val="00CE13A3"/>
    <w:rsid w:val="00CE13D7"/>
    <w:rsid w:val="00CE1740"/>
    <w:rsid w:val="00CE2EB9"/>
    <w:rsid w:val="00CE2FF4"/>
    <w:rsid w:val="00CE31AF"/>
    <w:rsid w:val="00CF04A6"/>
    <w:rsid w:val="00CF1B32"/>
    <w:rsid w:val="00CF2650"/>
    <w:rsid w:val="00CF2AE9"/>
    <w:rsid w:val="00CF514A"/>
    <w:rsid w:val="00CF6ED2"/>
    <w:rsid w:val="00CF7CEF"/>
    <w:rsid w:val="00D01CB1"/>
    <w:rsid w:val="00D01F54"/>
    <w:rsid w:val="00D03E1B"/>
    <w:rsid w:val="00D046F2"/>
    <w:rsid w:val="00D0511B"/>
    <w:rsid w:val="00D068B8"/>
    <w:rsid w:val="00D07CA6"/>
    <w:rsid w:val="00D11BC0"/>
    <w:rsid w:val="00D11F5D"/>
    <w:rsid w:val="00D121A5"/>
    <w:rsid w:val="00D150F0"/>
    <w:rsid w:val="00D16006"/>
    <w:rsid w:val="00D16FAF"/>
    <w:rsid w:val="00D17F1A"/>
    <w:rsid w:val="00D200E8"/>
    <w:rsid w:val="00D21B49"/>
    <w:rsid w:val="00D2357F"/>
    <w:rsid w:val="00D24603"/>
    <w:rsid w:val="00D2585C"/>
    <w:rsid w:val="00D269E5"/>
    <w:rsid w:val="00D27B50"/>
    <w:rsid w:val="00D31CCF"/>
    <w:rsid w:val="00D325E0"/>
    <w:rsid w:val="00D37FDD"/>
    <w:rsid w:val="00D41CA3"/>
    <w:rsid w:val="00D449CB"/>
    <w:rsid w:val="00D458D2"/>
    <w:rsid w:val="00D47635"/>
    <w:rsid w:val="00D50556"/>
    <w:rsid w:val="00D50AD8"/>
    <w:rsid w:val="00D5185F"/>
    <w:rsid w:val="00D527E2"/>
    <w:rsid w:val="00D53996"/>
    <w:rsid w:val="00D6114B"/>
    <w:rsid w:val="00D62395"/>
    <w:rsid w:val="00D6344C"/>
    <w:rsid w:val="00D65B90"/>
    <w:rsid w:val="00D65D5C"/>
    <w:rsid w:val="00D6629E"/>
    <w:rsid w:val="00D67618"/>
    <w:rsid w:val="00D72213"/>
    <w:rsid w:val="00D728C9"/>
    <w:rsid w:val="00D728EC"/>
    <w:rsid w:val="00D730D1"/>
    <w:rsid w:val="00D75A56"/>
    <w:rsid w:val="00D76938"/>
    <w:rsid w:val="00D7784A"/>
    <w:rsid w:val="00D8089A"/>
    <w:rsid w:val="00D83676"/>
    <w:rsid w:val="00D84103"/>
    <w:rsid w:val="00D8597D"/>
    <w:rsid w:val="00D870E1"/>
    <w:rsid w:val="00D90757"/>
    <w:rsid w:val="00D92D3A"/>
    <w:rsid w:val="00D93C53"/>
    <w:rsid w:val="00D94CBB"/>
    <w:rsid w:val="00D954DF"/>
    <w:rsid w:val="00DA27AA"/>
    <w:rsid w:val="00DA301E"/>
    <w:rsid w:val="00DA4C8A"/>
    <w:rsid w:val="00DA56F8"/>
    <w:rsid w:val="00DA7E7F"/>
    <w:rsid w:val="00DB0379"/>
    <w:rsid w:val="00DB172E"/>
    <w:rsid w:val="00DB2C28"/>
    <w:rsid w:val="00DB2EEC"/>
    <w:rsid w:val="00DB4133"/>
    <w:rsid w:val="00DB4224"/>
    <w:rsid w:val="00DB5098"/>
    <w:rsid w:val="00DB5544"/>
    <w:rsid w:val="00DB5DC8"/>
    <w:rsid w:val="00DB7FCA"/>
    <w:rsid w:val="00DC325D"/>
    <w:rsid w:val="00DC44B3"/>
    <w:rsid w:val="00DC5C22"/>
    <w:rsid w:val="00DD0EED"/>
    <w:rsid w:val="00DD1C8F"/>
    <w:rsid w:val="00DD5A95"/>
    <w:rsid w:val="00DD797A"/>
    <w:rsid w:val="00DD7E7D"/>
    <w:rsid w:val="00DE033E"/>
    <w:rsid w:val="00DE16E7"/>
    <w:rsid w:val="00DE67AA"/>
    <w:rsid w:val="00DE6A9B"/>
    <w:rsid w:val="00DF0947"/>
    <w:rsid w:val="00DF182C"/>
    <w:rsid w:val="00DF200B"/>
    <w:rsid w:val="00DF5C17"/>
    <w:rsid w:val="00E011E2"/>
    <w:rsid w:val="00E01561"/>
    <w:rsid w:val="00E01A9D"/>
    <w:rsid w:val="00E02D8A"/>
    <w:rsid w:val="00E030B2"/>
    <w:rsid w:val="00E03549"/>
    <w:rsid w:val="00E052A9"/>
    <w:rsid w:val="00E0600C"/>
    <w:rsid w:val="00E067CB"/>
    <w:rsid w:val="00E06BF2"/>
    <w:rsid w:val="00E10913"/>
    <w:rsid w:val="00E1131D"/>
    <w:rsid w:val="00E11E40"/>
    <w:rsid w:val="00E128D5"/>
    <w:rsid w:val="00E163BF"/>
    <w:rsid w:val="00E16D3C"/>
    <w:rsid w:val="00E16EFE"/>
    <w:rsid w:val="00E1756F"/>
    <w:rsid w:val="00E25B17"/>
    <w:rsid w:val="00E25C8E"/>
    <w:rsid w:val="00E25E9E"/>
    <w:rsid w:val="00E2680B"/>
    <w:rsid w:val="00E31CC3"/>
    <w:rsid w:val="00E32128"/>
    <w:rsid w:val="00E340E7"/>
    <w:rsid w:val="00E3522B"/>
    <w:rsid w:val="00E35714"/>
    <w:rsid w:val="00E35ECC"/>
    <w:rsid w:val="00E36567"/>
    <w:rsid w:val="00E3763D"/>
    <w:rsid w:val="00E406A9"/>
    <w:rsid w:val="00E4095D"/>
    <w:rsid w:val="00E42451"/>
    <w:rsid w:val="00E50EEE"/>
    <w:rsid w:val="00E5170C"/>
    <w:rsid w:val="00E52B06"/>
    <w:rsid w:val="00E543CA"/>
    <w:rsid w:val="00E60FBE"/>
    <w:rsid w:val="00E615F2"/>
    <w:rsid w:val="00E61AE6"/>
    <w:rsid w:val="00E61B14"/>
    <w:rsid w:val="00E62614"/>
    <w:rsid w:val="00E62A10"/>
    <w:rsid w:val="00E6531D"/>
    <w:rsid w:val="00E67034"/>
    <w:rsid w:val="00E67C5C"/>
    <w:rsid w:val="00E70024"/>
    <w:rsid w:val="00E7042C"/>
    <w:rsid w:val="00E715A0"/>
    <w:rsid w:val="00E72558"/>
    <w:rsid w:val="00E75544"/>
    <w:rsid w:val="00E75570"/>
    <w:rsid w:val="00E770C3"/>
    <w:rsid w:val="00E77D94"/>
    <w:rsid w:val="00E77F36"/>
    <w:rsid w:val="00E80894"/>
    <w:rsid w:val="00E83FBA"/>
    <w:rsid w:val="00E86AF5"/>
    <w:rsid w:val="00E877E1"/>
    <w:rsid w:val="00E87A12"/>
    <w:rsid w:val="00E95018"/>
    <w:rsid w:val="00E96738"/>
    <w:rsid w:val="00E978C9"/>
    <w:rsid w:val="00E97CB9"/>
    <w:rsid w:val="00E97DAB"/>
    <w:rsid w:val="00EA0D48"/>
    <w:rsid w:val="00EA4E77"/>
    <w:rsid w:val="00EA5704"/>
    <w:rsid w:val="00EB338B"/>
    <w:rsid w:val="00EB3DAA"/>
    <w:rsid w:val="00EB588E"/>
    <w:rsid w:val="00EB68CC"/>
    <w:rsid w:val="00EB6AA3"/>
    <w:rsid w:val="00EC0876"/>
    <w:rsid w:val="00EC0B0B"/>
    <w:rsid w:val="00EC16A5"/>
    <w:rsid w:val="00EC2E3E"/>
    <w:rsid w:val="00EC4106"/>
    <w:rsid w:val="00EC4E4E"/>
    <w:rsid w:val="00EC7917"/>
    <w:rsid w:val="00ED17C8"/>
    <w:rsid w:val="00ED2071"/>
    <w:rsid w:val="00ED2D8C"/>
    <w:rsid w:val="00ED484B"/>
    <w:rsid w:val="00ED5377"/>
    <w:rsid w:val="00ED6F9F"/>
    <w:rsid w:val="00ED72B1"/>
    <w:rsid w:val="00EE0635"/>
    <w:rsid w:val="00EE1018"/>
    <w:rsid w:val="00EE30BC"/>
    <w:rsid w:val="00EE5CC6"/>
    <w:rsid w:val="00EE5F30"/>
    <w:rsid w:val="00EE6FAF"/>
    <w:rsid w:val="00EF338D"/>
    <w:rsid w:val="00EF374C"/>
    <w:rsid w:val="00EF65EC"/>
    <w:rsid w:val="00EF7EB1"/>
    <w:rsid w:val="00F055B5"/>
    <w:rsid w:val="00F06956"/>
    <w:rsid w:val="00F079B4"/>
    <w:rsid w:val="00F1155C"/>
    <w:rsid w:val="00F1185B"/>
    <w:rsid w:val="00F12381"/>
    <w:rsid w:val="00F12B97"/>
    <w:rsid w:val="00F13B00"/>
    <w:rsid w:val="00F22B85"/>
    <w:rsid w:val="00F23517"/>
    <w:rsid w:val="00F256B8"/>
    <w:rsid w:val="00F2728B"/>
    <w:rsid w:val="00F2786B"/>
    <w:rsid w:val="00F343A8"/>
    <w:rsid w:val="00F34978"/>
    <w:rsid w:val="00F3529C"/>
    <w:rsid w:val="00F35DF8"/>
    <w:rsid w:val="00F36CA0"/>
    <w:rsid w:val="00F371C6"/>
    <w:rsid w:val="00F37D5A"/>
    <w:rsid w:val="00F416DA"/>
    <w:rsid w:val="00F44696"/>
    <w:rsid w:val="00F45FB1"/>
    <w:rsid w:val="00F474C6"/>
    <w:rsid w:val="00F47C34"/>
    <w:rsid w:val="00F50FF6"/>
    <w:rsid w:val="00F5492F"/>
    <w:rsid w:val="00F56664"/>
    <w:rsid w:val="00F568ED"/>
    <w:rsid w:val="00F61488"/>
    <w:rsid w:val="00F6164D"/>
    <w:rsid w:val="00F61A56"/>
    <w:rsid w:val="00F72BFA"/>
    <w:rsid w:val="00F75295"/>
    <w:rsid w:val="00F7786A"/>
    <w:rsid w:val="00F77DD1"/>
    <w:rsid w:val="00F77F5A"/>
    <w:rsid w:val="00F803D5"/>
    <w:rsid w:val="00F92F46"/>
    <w:rsid w:val="00F93CD1"/>
    <w:rsid w:val="00F942EF"/>
    <w:rsid w:val="00F96ADE"/>
    <w:rsid w:val="00F96D0C"/>
    <w:rsid w:val="00F975BD"/>
    <w:rsid w:val="00F97AC8"/>
    <w:rsid w:val="00FA069D"/>
    <w:rsid w:val="00FA3376"/>
    <w:rsid w:val="00FA4172"/>
    <w:rsid w:val="00FA519F"/>
    <w:rsid w:val="00FA68EF"/>
    <w:rsid w:val="00FA75CC"/>
    <w:rsid w:val="00FA7936"/>
    <w:rsid w:val="00FB4824"/>
    <w:rsid w:val="00FB504F"/>
    <w:rsid w:val="00FB58E5"/>
    <w:rsid w:val="00FB64DA"/>
    <w:rsid w:val="00FB6647"/>
    <w:rsid w:val="00FB6DA9"/>
    <w:rsid w:val="00FB7C69"/>
    <w:rsid w:val="00FC0250"/>
    <w:rsid w:val="00FC211B"/>
    <w:rsid w:val="00FC30A7"/>
    <w:rsid w:val="00FC321A"/>
    <w:rsid w:val="00FC3DB1"/>
    <w:rsid w:val="00FC5FAA"/>
    <w:rsid w:val="00FC615D"/>
    <w:rsid w:val="00FC698C"/>
    <w:rsid w:val="00FC6A47"/>
    <w:rsid w:val="00FD29B1"/>
    <w:rsid w:val="00FD2DEA"/>
    <w:rsid w:val="00FD55CA"/>
    <w:rsid w:val="00FD628E"/>
    <w:rsid w:val="00FD742C"/>
    <w:rsid w:val="00FE0206"/>
    <w:rsid w:val="00FE041B"/>
    <w:rsid w:val="00FE2407"/>
    <w:rsid w:val="00FE6CF0"/>
    <w:rsid w:val="00FE751B"/>
    <w:rsid w:val="00FF24DB"/>
    <w:rsid w:val="00FF4461"/>
    <w:rsid w:val="00FF54CD"/>
    <w:rsid w:val="00FF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4A3"/>
    <w:pPr>
      <w:ind w:left="720"/>
      <w:contextualSpacing/>
    </w:pPr>
  </w:style>
  <w:style w:type="paragraph" w:styleId="a4">
    <w:name w:val="footer"/>
    <w:basedOn w:val="a"/>
    <w:link w:val="a5"/>
    <w:rsid w:val="000114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114A3"/>
    <w:rPr>
      <w:rFonts w:ascii="Calibri" w:eastAsia="Calibri" w:hAnsi="Calibri" w:cs="Times New Roman"/>
    </w:rPr>
  </w:style>
  <w:style w:type="character" w:styleId="a6">
    <w:name w:val="page number"/>
    <w:basedOn w:val="a0"/>
    <w:rsid w:val="00011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1989</Words>
  <Characters>11341</Characters>
  <Application>Microsoft Office Word</Application>
  <DocSecurity>0</DocSecurity>
  <Lines>94</Lines>
  <Paragraphs>26</Paragraphs>
  <ScaleCrop>false</ScaleCrop>
  <Company>Microsoft</Company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2012-04-03T07:17:00Z</dcterms:created>
  <dcterms:modified xsi:type="dcterms:W3CDTF">2012-04-03T07:17:00Z</dcterms:modified>
</cp:coreProperties>
</file>