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3"/>
        <w:tblpPr w:leftFromText="180" w:rightFromText="180" w:vertAnchor="text" w:horzAnchor="page" w:tblpX="7058" w:tblpY="-3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72"/>
      </w:tblGrid>
      <w:tr w:rsidR="005B526D" w:rsidRPr="00993B8F" w:rsidTr="00251182">
        <w:trPr>
          <w:trHeight w:val="999"/>
        </w:trPr>
        <w:tc>
          <w:tcPr>
            <w:tcW w:w="4472" w:type="dxa"/>
          </w:tcPr>
          <w:p w:rsidR="005B526D" w:rsidRPr="00993B8F" w:rsidRDefault="005B526D" w:rsidP="005B526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B8F">
              <w:rPr>
                <w:rFonts w:ascii="Times New Roman" w:hAnsi="Times New Roman"/>
                <w:sz w:val="28"/>
                <w:szCs w:val="28"/>
              </w:rPr>
              <w:t>ЗАЦВЕРДЖАНА</w:t>
            </w:r>
          </w:p>
          <w:p w:rsidR="005B526D" w:rsidRPr="00993B8F" w:rsidRDefault="005B526D" w:rsidP="005B526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B8F">
              <w:rPr>
                <w:rFonts w:ascii="Times New Roman" w:hAnsi="Times New Roman"/>
                <w:sz w:val="28"/>
                <w:szCs w:val="28"/>
                <w:lang w:val="be-BY"/>
              </w:rPr>
              <w:t>Пратакол савета школы-інтэрната</w:t>
            </w:r>
          </w:p>
          <w:p w:rsidR="005B526D" w:rsidRPr="00993B8F" w:rsidRDefault="005B526D" w:rsidP="005B526D">
            <w:pPr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993B8F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№ 1 ад 01.09.2016 г. </w:t>
            </w:r>
          </w:p>
        </w:tc>
      </w:tr>
    </w:tbl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B526D" w:rsidRPr="00993B8F" w:rsidRDefault="005B526D" w:rsidP="005B526D">
      <w:pPr>
        <w:ind w:firstLine="709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993B8F">
        <w:rPr>
          <w:rFonts w:ascii="Times New Roman" w:hAnsi="Times New Roman"/>
          <w:b/>
          <w:sz w:val="36"/>
          <w:szCs w:val="36"/>
          <w:lang w:val="be-BY"/>
        </w:rPr>
        <w:t>Правілы ўнутранага распарадку для навучэнцаў</w:t>
      </w:r>
    </w:p>
    <w:p w:rsidR="000B0B74" w:rsidRPr="00993B8F" w:rsidRDefault="005B526D" w:rsidP="005B526D">
      <w:pPr>
        <w:ind w:firstLine="709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993B8F">
        <w:rPr>
          <w:rFonts w:ascii="Times New Roman" w:hAnsi="Times New Roman"/>
          <w:b/>
          <w:sz w:val="36"/>
          <w:szCs w:val="36"/>
          <w:lang w:val="be-BY"/>
        </w:rPr>
        <w:t>ДУА «Радашковіцкая школа-інтэрнат для дзяцей-сірот</w:t>
      </w:r>
    </w:p>
    <w:p w:rsidR="005B526D" w:rsidRPr="00993B8F" w:rsidRDefault="005B526D" w:rsidP="005B526D">
      <w:pPr>
        <w:ind w:firstLine="709"/>
        <w:jc w:val="center"/>
        <w:rPr>
          <w:rFonts w:ascii="Times New Roman" w:hAnsi="Times New Roman"/>
          <w:b/>
          <w:sz w:val="36"/>
          <w:szCs w:val="36"/>
          <w:lang w:val="be-BY"/>
        </w:rPr>
      </w:pPr>
      <w:r w:rsidRPr="00993B8F">
        <w:rPr>
          <w:rFonts w:ascii="Times New Roman" w:hAnsi="Times New Roman"/>
          <w:b/>
          <w:sz w:val="36"/>
          <w:szCs w:val="36"/>
          <w:lang w:val="be-BY"/>
        </w:rPr>
        <w:t xml:space="preserve"> і дзяцей, якія засталіся без апекі бацькоў»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36"/>
          <w:szCs w:val="36"/>
          <w:lang w:val="be-BY"/>
        </w:rPr>
      </w:pPr>
    </w:p>
    <w:p w:rsidR="005B526D" w:rsidRPr="00993B8F" w:rsidRDefault="005B526D" w:rsidP="005B526D">
      <w:pPr>
        <w:pStyle w:val="aa"/>
        <w:numPr>
          <w:ilvl w:val="0"/>
          <w:numId w:val="1"/>
        </w:numPr>
        <w:ind w:firstLine="0"/>
        <w:jc w:val="both"/>
        <w:rPr>
          <w:rFonts w:ascii="Times New Roman" w:hAnsi="Times New Roman"/>
          <w:b/>
          <w:sz w:val="28"/>
          <w:szCs w:val="28"/>
          <w:lang w:val="be-BY"/>
        </w:rPr>
      </w:pPr>
      <w:r w:rsidRPr="00993B8F">
        <w:rPr>
          <w:rFonts w:ascii="Times New Roman" w:hAnsi="Times New Roman"/>
          <w:b/>
          <w:sz w:val="28"/>
          <w:szCs w:val="28"/>
          <w:lang w:val="be-BY"/>
        </w:rPr>
        <w:t>Агульныя палажэнні</w:t>
      </w:r>
    </w:p>
    <w:p w:rsidR="005B526D" w:rsidRPr="00993B8F" w:rsidRDefault="005B526D" w:rsidP="000B0B74">
      <w:pPr>
        <w:pStyle w:val="aa"/>
        <w:numPr>
          <w:ilvl w:val="1"/>
          <w:numId w:val="7"/>
        </w:numPr>
        <w:ind w:left="0"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Сапраўдныя Правілы ўнутранага распарадку для навучэнцаў (далей - Правілы) распрацаваны ў адпаведнасці з Кодэксам Рэспублікі Беларусь аб адукацыі, Палажэннем аб установе агульнай сярэдняй адукацыі, Статутам.</w:t>
      </w:r>
    </w:p>
    <w:p w:rsidR="005B526D" w:rsidRPr="00993B8F" w:rsidRDefault="005B526D" w:rsidP="000B0B74">
      <w:pPr>
        <w:pStyle w:val="2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lang w:val="be-BY"/>
        </w:rPr>
      </w:pPr>
      <w:r w:rsidRPr="00993B8F">
        <w:rPr>
          <w:rFonts w:ascii="Times New Roman" w:hAnsi="Times New Roman"/>
          <w:b w:val="0"/>
          <w:i w:val="0"/>
          <w:lang w:val="be-BY"/>
        </w:rPr>
        <w:t>Правілы - лакальны нарматыўны прававы дакумент ўстановы адукацыі «Радашковіцкая школа-інтэрнат для дзяцей-сірот і дзяцей, якія засталіся без апекі бацькоў»  (далей – установа адукацыі), абавязковы для ўсіх асоб, якія навучаюцца ў школе.</w:t>
      </w:r>
    </w:p>
    <w:p w:rsidR="005B526D" w:rsidRPr="00993B8F" w:rsidRDefault="005B526D" w:rsidP="000B0B74">
      <w:pPr>
        <w:pStyle w:val="2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lang w:val="be-BY"/>
        </w:rPr>
      </w:pPr>
      <w:r w:rsidRPr="00993B8F">
        <w:rPr>
          <w:rFonts w:ascii="Times New Roman" w:hAnsi="Times New Roman"/>
          <w:b w:val="0"/>
          <w:i w:val="0"/>
          <w:lang w:val="be-BY"/>
        </w:rPr>
        <w:t>Правілы садзейнічаюць умацаванню дысцыпліны, рацыянальнаму выкарыстанню часу, павышэнню эфектыўнасці адукацыйнага працэсу, выхаванню ў членаў вучнёўскага калектыву ўстановы адукацыі свядомых адносін да працы і навучання.</w:t>
      </w:r>
    </w:p>
    <w:p w:rsidR="005B526D" w:rsidRPr="00993B8F" w:rsidRDefault="005B526D" w:rsidP="000B0B74">
      <w:pPr>
        <w:pStyle w:val="2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proofErr w:type="spellStart"/>
      <w:r w:rsidRPr="00993B8F">
        <w:rPr>
          <w:rFonts w:ascii="Times New Roman" w:hAnsi="Times New Roman"/>
          <w:b w:val="0"/>
          <w:i w:val="0"/>
        </w:rPr>
        <w:t>Правілы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ўключаюць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нормы, </w:t>
      </w:r>
      <w:proofErr w:type="spellStart"/>
      <w:r w:rsidRPr="00993B8F">
        <w:rPr>
          <w:rFonts w:ascii="Times New Roman" w:hAnsi="Times New Roman"/>
          <w:b w:val="0"/>
          <w:i w:val="0"/>
        </w:rPr>
        <w:t>якія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рэгулююць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r w:rsidRPr="00993B8F">
        <w:rPr>
          <w:rFonts w:ascii="Times New Roman" w:hAnsi="Times New Roman"/>
          <w:b w:val="0"/>
          <w:i w:val="0"/>
          <w:lang w:val="be-BY"/>
        </w:rPr>
        <w:t>у</w:t>
      </w:r>
      <w:proofErr w:type="spellStart"/>
      <w:r w:rsidRPr="00993B8F">
        <w:rPr>
          <w:rFonts w:ascii="Times New Roman" w:hAnsi="Times New Roman"/>
          <w:b w:val="0"/>
          <w:i w:val="0"/>
        </w:rPr>
        <w:t>нутраны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распарадак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r w:rsidRPr="00993B8F">
        <w:rPr>
          <w:rFonts w:ascii="Times New Roman" w:hAnsi="Times New Roman"/>
          <w:b w:val="0"/>
          <w:i w:val="0"/>
          <w:lang w:val="be-BY"/>
        </w:rPr>
        <w:t>установы адукацыі</w:t>
      </w:r>
      <w:r w:rsidRPr="00993B8F">
        <w:rPr>
          <w:rFonts w:ascii="Times New Roman" w:hAnsi="Times New Roman"/>
          <w:b w:val="0"/>
          <w:i w:val="0"/>
        </w:rPr>
        <w:t>.</w:t>
      </w:r>
    </w:p>
    <w:p w:rsidR="005B526D" w:rsidRPr="00993B8F" w:rsidRDefault="005B526D" w:rsidP="000B0B74">
      <w:pPr>
        <w:pStyle w:val="2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</w:rPr>
      </w:pPr>
      <w:r w:rsidRPr="00993B8F">
        <w:rPr>
          <w:rFonts w:ascii="Times New Roman" w:hAnsi="Times New Roman"/>
          <w:b w:val="0"/>
          <w:i w:val="0"/>
          <w:lang w:val="be-BY"/>
        </w:rPr>
        <w:t>У</w:t>
      </w:r>
      <w:proofErr w:type="spellStart"/>
      <w:r w:rsidRPr="00993B8F">
        <w:rPr>
          <w:rFonts w:ascii="Times New Roman" w:hAnsi="Times New Roman"/>
          <w:b w:val="0"/>
          <w:i w:val="0"/>
        </w:rPr>
        <w:t>нутраны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распарадак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 </w:t>
      </w:r>
      <w:proofErr w:type="spellStart"/>
      <w:r w:rsidRPr="00993B8F">
        <w:rPr>
          <w:rFonts w:ascii="Times New Roman" w:hAnsi="Times New Roman"/>
          <w:b w:val="0"/>
          <w:i w:val="0"/>
        </w:rPr>
        <w:t>рэгулюецца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як </w:t>
      </w:r>
      <w:proofErr w:type="spellStart"/>
      <w:r w:rsidRPr="00993B8F">
        <w:rPr>
          <w:rFonts w:ascii="Times New Roman" w:hAnsi="Times New Roman"/>
          <w:b w:val="0"/>
          <w:i w:val="0"/>
        </w:rPr>
        <w:t>сапраўднымі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Правіламі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, так і </w:t>
      </w:r>
      <w:proofErr w:type="spellStart"/>
      <w:r w:rsidRPr="00993B8F">
        <w:rPr>
          <w:rFonts w:ascii="Times New Roman" w:hAnsi="Times New Roman"/>
          <w:b w:val="0"/>
          <w:i w:val="0"/>
        </w:rPr>
        <w:t>іншымі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лакальнымі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нарматыўн</w:t>
      </w:r>
      <w:proofErr w:type="spellEnd"/>
      <w:r w:rsidRPr="00993B8F">
        <w:rPr>
          <w:rFonts w:ascii="Times New Roman" w:hAnsi="Times New Roman"/>
          <w:b w:val="0"/>
          <w:i w:val="0"/>
          <w:lang w:val="be-BY"/>
        </w:rPr>
        <w:t xml:space="preserve">ымі </w:t>
      </w:r>
      <w:proofErr w:type="spellStart"/>
      <w:r w:rsidRPr="00993B8F">
        <w:rPr>
          <w:rFonts w:ascii="Times New Roman" w:hAnsi="Times New Roman"/>
          <w:b w:val="0"/>
          <w:i w:val="0"/>
        </w:rPr>
        <w:t>прававымі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proofErr w:type="spellStart"/>
      <w:r w:rsidRPr="00993B8F">
        <w:rPr>
          <w:rFonts w:ascii="Times New Roman" w:hAnsi="Times New Roman"/>
          <w:b w:val="0"/>
          <w:i w:val="0"/>
        </w:rPr>
        <w:t>актамі</w:t>
      </w:r>
      <w:proofErr w:type="spellEnd"/>
      <w:r w:rsidRPr="00993B8F">
        <w:rPr>
          <w:rFonts w:ascii="Times New Roman" w:hAnsi="Times New Roman"/>
          <w:b w:val="0"/>
          <w:i w:val="0"/>
          <w:lang w:val="be-BY"/>
        </w:rPr>
        <w:t xml:space="preserve">. </w:t>
      </w:r>
    </w:p>
    <w:p w:rsidR="005B526D" w:rsidRPr="00993B8F" w:rsidRDefault="005B526D" w:rsidP="000B0B74">
      <w:pPr>
        <w:pStyle w:val="2"/>
        <w:numPr>
          <w:ilvl w:val="1"/>
          <w:numId w:val="1"/>
        </w:numPr>
        <w:spacing w:before="0" w:after="0"/>
        <w:ind w:left="0" w:firstLine="709"/>
        <w:jc w:val="both"/>
        <w:rPr>
          <w:rFonts w:ascii="Times New Roman" w:hAnsi="Times New Roman"/>
          <w:b w:val="0"/>
          <w:i w:val="0"/>
          <w:lang w:val="be-BY"/>
        </w:rPr>
      </w:pPr>
      <w:proofErr w:type="spellStart"/>
      <w:r w:rsidRPr="00993B8F">
        <w:rPr>
          <w:rFonts w:ascii="Times New Roman" w:hAnsi="Times New Roman"/>
          <w:b w:val="0"/>
          <w:i w:val="0"/>
        </w:rPr>
        <w:t>Правілы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r w:rsidRPr="00993B8F">
        <w:rPr>
          <w:rFonts w:ascii="Times New Roman" w:hAnsi="Times New Roman"/>
          <w:b w:val="0"/>
          <w:i w:val="0"/>
          <w:lang w:val="be-BY"/>
        </w:rPr>
        <w:t xml:space="preserve">разглядаюцца і </w:t>
      </w:r>
      <w:proofErr w:type="spellStart"/>
      <w:r w:rsidRPr="00993B8F">
        <w:rPr>
          <w:rFonts w:ascii="Times New Roman" w:hAnsi="Times New Roman"/>
          <w:b w:val="0"/>
          <w:i w:val="0"/>
        </w:rPr>
        <w:t>зацвярджаюцца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на </w:t>
      </w:r>
      <w:proofErr w:type="spellStart"/>
      <w:r w:rsidRPr="00993B8F">
        <w:rPr>
          <w:rFonts w:ascii="Times New Roman" w:hAnsi="Times New Roman"/>
          <w:b w:val="0"/>
          <w:i w:val="0"/>
        </w:rPr>
        <w:t>пасяджэнні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</w:t>
      </w:r>
      <w:r w:rsidRPr="00993B8F">
        <w:rPr>
          <w:rFonts w:ascii="Times New Roman" w:hAnsi="Times New Roman"/>
          <w:b w:val="0"/>
          <w:i w:val="0"/>
          <w:lang w:val="be-BY"/>
        </w:rPr>
        <w:t>с</w:t>
      </w:r>
      <w:proofErr w:type="spellStart"/>
      <w:r w:rsidRPr="00993B8F">
        <w:rPr>
          <w:rFonts w:ascii="Times New Roman" w:hAnsi="Times New Roman"/>
          <w:b w:val="0"/>
          <w:i w:val="0"/>
        </w:rPr>
        <w:t>авета</w:t>
      </w:r>
      <w:proofErr w:type="spellEnd"/>
      <w:r w:rsidRPr="00993B8F">
        <w:rPr>
          <w:rFonts w:ascii="Times New Roman" w:hAnsi="Times New Roman"/>
          <w:b w:val="0"/>
          <w:i w:val="0"/>
        </w:rPr>
        <w:t xml:space="preserve"> школ</w:t>
      </w:r>
      <w:proofErr w:type="gramStart"/>
      <w:r w:rsidRPr="00993B8F">
        <w:rPr>
          <w:rFonts w:ascii="Times New Roman" w:hAnsi="Times New Roman"/>
          <w:b w:val="0"/>
          <w:i w:val="0"/>
        </w:rPr>
        <w:t>ы</w:t>
      </w:r>
      <w:r w:rsidRPr="00993B8F">
        <w:rPr>
          <w:rFonts w:ascii="Times New Roman" w:hAnsi="Times New Roman"/>
          <w:b w:val="0"/>
          <w:i w:val="0"/>
          <w:lang w:val="be-BY"/>
        </w:rPr>
        <w:t>-</w:t>
      </w:r>
      <w:proofErr w:type="gramEnd"/>
      <w:r w:rsidRPr="00993B8F">
        <w:rPr>
          <w:rFonts w:ascii="Times New Roman" w:hAnsi="Times New Roman"/>
          <w:b w:val="0"/>
          <w:i w:val="0"/>
          <w:lang w:val="be-BY"/>
        </w:rPr>
        <w:t>інтэрната.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6D" w:rsidRPr="00993B8F" w:rsidRDefault="005B526D" w:rsidP="005B52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93B8F">
        <w:rPr>
          <w:rFonts w:ascii="Times New Roman" w:hAnsi="Times New Roman"/>
          <w:b/>
          <w:sz w:val="28"/>
          <w:szCs w:val="28"/>
        </w:rPr>
        <w:t>П</w:t>
      </w:r>
      <w:r w:rsidRPr="00993B8F">
        <w:rPr>
          <w:rFonts w:ascii="Times New Roman" w:hAnsi="Times New Roman"/>
          <w:b/>
          <w:sz w:val="28"/>
          <w:szCs w:val="28"/>
          <w:lang w:val="be-BY"/>
        </w:rPr>
        <w:t>арадак прыёму, пераводу і адлічэння навучэнцаў.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Парадак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прыёму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пераводу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адлічэнн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я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навучаюцца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рэгламентуецца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Кодэксам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993B8F">
        <w:rPr>
          <w:rFonts w:ascii="Times New Roman" w:hAnsi="Times New Roman"/>
          <w:sz w:val="28"/>
          <w:szCs w:val="28"/>
        </w:rPr>
        <w:t>к</w:t>
      </w:r>
      <w:proofErr w:type="gramEnd"/>
      <w:r w:rsidRPr="00993B8F">
        <w:rPr>
          <w:rFonts w:ascii="Times New Roman" w:hAnsi="Times New Roman"/>
          <w:sz w:val="28"/>
          <w:szCs w:val="28"/>
        </w:rPr>
        <w:t>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B8F">
        <w:rPr>
          <w:rFonts w:ascii="Times New Roman" w:hAnsi="Times New Roman"/>
          <w:sz w:val="28"/>
          <w:szCs w:val="28"/>
        </w:rPr>
        <w:t>Беларусь</w:t>
      </w:r>
      <w:proofErr w:type="gram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Палажэннем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Pr="00993B8F">
        <w:rPr>
          <w:rFonts w:ascii="Times New Roman" w:hAnsi="Times New Roman"/>
          <w:sz w:val="28"/>
          <w:szCs w:val="28"/>
          <w:lang w:val="be-BY"/>
        </w:rPr>
        <w:t>установе агульнай сярэдняй адукацыі</w:t>
      </w:r>
      <w:r w:rsidRPr="00993B8F">
        <w:rPr>
          <w:rFonts w:ascii="Times New Roman" w:hAnsi="Times New Roman"/>
          <w:sz w:val="28"/>
          <w:szCs w:val="28"/>
        </w:rPr>
        <w:t xml:space="preserve">, Статутам 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установы адукацыі,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Правіламі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правядзення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атэстацыі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засваенні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зместу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адукацыйных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праграм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агульнай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сярэдняй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, спецыяльнай адукацыі.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6D" w:rsidRPr="00993B8F" w:rsidRDefault="005B526D" w:rsidP="005B526D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93B8F">
        <w:rPr>
          <w:rFonts w:ascii="Times New Roman" w:hAnsi="Times New Roman"/>
          <w:b/>
          <w:sz w:val="28"/>
          <w:szCs w:val="28"/>
          <w:lang w:val="be-BY"/>
        </w:rPr>
        <w:t>Парадак арганізацыі адукацыйнага працэсу.</w:t>
      </w:r>
      <w:r w:rsidRPr="00993B8F">
        <w:rPr>
          <w:rFonts w:ascii="Times New Roman" w:hAnsi="Times New Roman"/>
          <w:b/>
          <w:sz w:val="28"/>
          <w:szCs w:val="28"/>
        </w:rPr>
        <w:t xml:space="preserve"> 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3.1.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Адукацыйны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працэс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рэалізацыі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праграм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агульнай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сярэдняй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арганізуецца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навучальных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B8F">
        <w:rPr>
          <w:rFonts w:ascii="Times New Roman" w:hAnsi="Times New Roman"/>
          <w:sz w:val="28"/>
          <w:szCs w:val="28"/>
        </w:rPr>
        <w:t>гадах</w:t>
      </w:r>
      <w:proofErr w:type="gramEnd"/>
      <w:r w:rsidRPr="00993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Навучальны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993B8F">
        <w:rPr>
          <w:rFonts w:ascii="Times New Roman" w:hAnsi="Times New Roman"/>
          <w:sz w:val="28"/>
          <w:szCs w:val="28"/>
        </w:rPr>
        <w:t>пачынаецца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1 </w:t>
      </w:r>
      <w:proofErr w:type="spellStart"/>
      <w:r w:rsidRPr="00993B8F">
        <w:rPr>
          <w:rFonts w:ascii="Times New Roman" w:hAnsi="Times New Roman"/>
          <w:sz w:val="28"/>
          <w:szCs w:val="28"/>
        </w:rPr>
        <w:t>верасня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3.2. </w:t>
      </w:r>
      <w:r w:rsidRPr="00993B8F">
        <w:rPr>
          <w:rFonts w:ascii="Times New Roman" w:hAnsi="Times New Roman"/>
          <w:sz w:val="28"/>
          <w:szCs w:val="28"/>
          <w:lang w:val="be-BY"/>
        </w:rPr>
        <w:t>Устанаўлі</w:t>
      </w:r>
      <w:proofErr w:type="spellStart"/>
      <w:r w:rsidRPr="00993B8F">
        <w:rPr>
          <w:rFonts w:ascii="Times New Roman" w:hAnsi="Times New Roman"/>
          <w:sz w:val="28"/>
          <w:szCs w:val="28"/>
        </w:rPr>
        <w:t>ваецца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5-дзённы </w:t>
      </w:r>
      <w:proofErr w:type="spellStart"/>
      <w:r w:rsidRPr="00993B8F">
        <w:rPr>
          <w:rFonts w:ascii="Times New Roman" w:hAnsi="Times New Roman"/>
          <w:sz w:val="28"/>
          <w:szCs w:val="28"/>
        </w:rPr>
        <w:t>вучэбны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тыдзень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, шосты школьны дзень</w:t>
      </w:r>
      <w:r w:rsidRPr="00993B8F">
        <w:rPr>
          <w:rFonts w:ascii="Times New Roman" w:hAnsi="Times New Roman"/>
          <w:sz w:val="28"/>
          <w:szCs w:val="28"/>
        </w:rPr>
        <w:t xml:space="preserve">  для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правядзення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выхаваўчых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спартыўна-масавых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мерапрыемстваў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, нядзеля- дзень адпачынку.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3.3.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Навучальны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год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рэалізацыі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адукацыйных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праграм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дзеліцца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чвэрці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3.4. </w:t>
      </w:r>
      <w:r w:rsidRPr="00993B8F"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Pr="00993B8F">
        <w:rPr>
          <w:rFonts w:ascii="Times New Roman" w:hAnsi="Times New Roman"/>
          <w:sz w:val="28"/>
          <w:szCs w:val="28"/>
        </w:rPr>
        <w:t>станаўліваюцца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канікулы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працягу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навучальнага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года</w:t>
      </w:r>
      <w:r w:rsidRPr="00993B8F">
        <w:rPr>
          <w:rFonts w:ascii="Times New Roman" w:hAnsi="Times New Roman"/>
          <w:sz w:val="28"/>
          <w:szCs w:val="28"/>
          <w:lang w:val="be-BY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Пачатак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заканчэнне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чвэрцяў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канікул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вызначаюцца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Міністэрствам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Рэспублі</w:t>
      </w:r>
      <w:proofErr w:type="gramStart"/>
      <w:r w:rsidRPr="00993B8F">
        <w:rPr>
          <w:rFonts w:ascii="Times New Roman" w:hAnsi="Times New Roman"/>
          <w:sz w:val="28"/>
          <w:szCs w:val="28"/>
        </w:rPr>
        <w:t>к</w:t>
      </w:r>
      <w:proofErr w:type="gramEnd"/>
      <w:r w:rsidRPr="00993B8F">
        <w:rPr>
          <w:rFonts w:ascii="Times New Roman" w:hAnsi="Times New Roman"/>
          <w:sz w:val="28"/>
          <w:szCs w:val="28"/>
        </w:rPr>
        <w:t>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Беларусь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. 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3.5.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Адукацыйны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працэс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арганіз</w:t>
      </w:r>
      <w:proofErr w:type="spellEnd"/>
      <w:r w:rsidR="00251182" w:rsidRPr="00993B8F">
        <w:rPr>
          <w:rFonts w:ascii="Times New Roman" w:hAnsi="Times New Roman"/>
          <w:sz w:val="28"/>
          <w:szCs w:val="28"/>
          <w:lang w:val="be-BY"/>
        </w:rPr>
        <w:t>оўвае</w:t>
      </w:r>
      <w:proofErr w:type="spellStart"/>
      <w:r w:rsidRPr="00993B8F">
        <w:rPr>
          <w:rFonts w:ascii="Times New Roman" w:hAnsi="Times New Roman"/>
          <w:sz w:val="28"/>
          <w:szCs w:val="28"/>
        </w:rPr>
        <w:t>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форме </w:t>
      </w:r>
      <w:r w:rsidRPr="00993B8F">
        <w:rPr>
          <w:rFonts w:ascii="Times New Roman" w:hAnsi="Times New Roman"/>
          <w:sz w:val="28"/>
          <w:szCs w:val="28"/>
          <w:lang w:val="be-BY"/>
        </w:rPr>
        <w:t>вучэбных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і </w:t>
      </w:r>
      <w:proofErr w:type="spellStart"/>
      <w:r w:rsidRPr="00993B8F">
        <w:rPr>
          <w:rFonts w:ascii="Times New Roman" w:hAnsi="Times New Roman"/>
          <w:sz w:val="28"/>
          <w:szCs w:val="28"/>
        </w:rPr>
        <w:t>факультатыўны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х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заняткаў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 xml:space="preserve">, пры неабходнасці праводзяцца 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стымулюючыя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падтрымліваючыя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 xml:space="preserve"> заняткі.</w:t>
      </w:r>
      <w:r w:rsidRPr="00993B8F">
        <w:rPr>
          <w:rFonts w:ascii="Times New Roman" w:hAnsi="Times New Roman"/>
          <w:sz w:val="28"/>
          <w:szCs w:val="28"/>
        </w:rPr>
        <w:t xml:space="preserve"> </w:t>
      </w:r>
    </w:p>
    <w:p w:rsidR="005B526D" w:rsidRPr="00993B8F" w:rsidRDefault="00251182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lastRenderedPageBreak/>
        <w:t>Штодзённа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я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колькасць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вучэбных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вызначаецца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раскладам,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які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зацвярджаецца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дырэктарам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Пачатак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працягласць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перапынкаў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паміж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вызначаецца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зыходзячы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умоў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працы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неабходнасці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забеспячэння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адпачынку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навучэнцаў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іх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харчавання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санітарнымі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правіламі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нормамі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6D" w:rsidRPr="00993B8F" w:rsidRDefault="00AE4F37" w:rsidP="00AE4F37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93B8F">
        <w:rPr>
          <w:rFonts w:ascii="Times New Roman" w:hAnsi="Times New Roman"/>
          <w:b/>
          <w:sz w:val="28"/>
          <w:szCs w:val="28"/>
          <w:lang w:val="be-BY"/>
        </w:rPr>
        <w:t>Правы навучэнцаў.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Навучэнцы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маюць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права: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4.1. </w:t>
      </w:r>
      <w:proofErr w:type="spellStart"/>
      <w:r w:rsidRPr="00993B8F">
        <w:rPr>
          <w:rFonts w:ascii="Times New Roman" w:hAnsi="Times New Roman"/>
          <w:sz w:val="28"/>
          <w:szCs w:val="28"/>
        </w:rPr>
        <w:t>ва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</w:t>
      </w:r>
      <w:r w:rsidR="00AE4F37" w:rsidRPr="00993B8F">
        <w:rPr>
          <w:rFonts w:ascii="Times New Roman" w:hAnsi="Times New Roman"/>
          <w:sz w:val="28"/>
          <w:szCs w:val="28"/>
        </w:rPr>
        <w:t>станоўленым</w:t>
      </w:r>
      <w:proofErr w:type="spellEnd"/>
      <w:r w:rsidR="00AE4F37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F37" w:rsidRPr="00993B8F">
        <w:rPr>
          <w:rFonts w:ascii="Times New Roman" w:hAnsi="Times New Roman"/>
          <w:sz w:val="28"/>
          <w:szCs w:val="28"/>
        </w:rPr>
        <w:t>парадку</w:t>
      </w:r>
      <w:proofErr w:type="spellEnd"/>
      <w:r w:rsidR="00AE4F37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F37" w:rsidRPr="00993B8F">
        <w:rPr>
          <w:rFonts w:ascii="Times New Roman" w:hAnsi="Times New Roman"/>
          <w:sz w:val="28"/>
          <w:szCs w:val="28"/>
        </w:rPr>
        <w:t>звяртацца</w:t>
      </w:r>
      <w:proofErr w:type="spellEnd"/>
      <w:r w:rsidR="00AE4F37" w:rsidRPr="00993B8F">
        <w:rPr>
          <w:rFonts w:ascii="Times New Roman" w:hAnsi="Times New Roman"/>
          <w:sz w:val="28"/>
          <w:szCs w:val="28"/>
          <w:lang w:val="be-BY"/>
        </w:rPr>
        <w:t xml:space="preserve"> да кір</w:t>
      </w:r>
      <w:r w:rsidR="000B0B74" w:rsidRPr="00993B8F">
        <w:rPr>
          <w:rFonts w:ascii="Times New Roman" w:hAnsi="Times New Roman"/>
          <w:sz w:val="28"/>
          <w:szCs w:val="28"/>
          <w:lang w:val="be-BY"/>
        </w:rPr>
        <w:t>а</w:t>
      </w:r>
      <w:r w:rsidR="00AE4F37" w:rsidRPr="00993B8F">
        <w:rPr>
          <w:rFonts w:ascii="Times New Roman" w:hAnsi="Times New Roman"/>
          <w:sz w:val="28"/>
          <w:szCs w:val="28"/>
          <w:lang w:val="be-BY"/>
        </w:rPr>
        <w:t>ўніцтва ўстановы адукацыі</w:t>
      </w:r>
      <w:r w:rsidRPr="00993B8F">
        <w:rPr>
          <w:rFonts w:ascii="Times New Roman" w:hAnsi="Times New Roman"/>
          <w:sz w:val="28"/>
          <w:szCs w:val="28"/>
        </w:rPr>
        <w:t xml:space="preserve"> па </w:t>
      </w:r>
      <w:r w:rsidR="00AE4F37" w:rsidRPr="00993B8F">
        <w:rPr>
          <w:rFonts w:ascii="Times New Roman" w:hAnsi="Times New Roman"/>
          <w:sz w:val="28"/>
          <w:szCs w:val="28"/>
          <w:lang w:val="be-BY"/>
        </w:rPr>
        <w:t>неабходных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пытаннях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за </w:t>
      </w:r>
      <w:proofErr w:type="spellStart"/>
      <w:r w:rsidRPr="00993B8F">
        <w:rPr>
          <w:rFonts w:ascii="Times New Roman" w:hAnsi="Times New Roman"/>
          <w:sz w:val="28"/>
          <w:szCs w:val="28"/>
        </w:rPr>
        <w:t>дакументамі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якія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выдаюцца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згодна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працэдур</w:t>
      </w:r>
      <w:proofErr w:type="spellEnd"/>
      <w:r w:rsidR="00AE4F37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AE4F37" w:rsidRPr="00993B8F">
        <w:rPr>
          <w:rFonts w:ascii="Times New Roman" w:hAnsi="Times New Roman"/>
          <w:sz w:val="28"/>
          <w:szCs w:val="28"/>
        </w:rPr>
        <w:t>прадугледжаных</w:t>
      </w:r>
      <w:proofErr w:type="spellEnd"/>
      <w:r w:rsidR="00AE4F37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E4F37" w:rsidRPr="00993B8F">
        <w:rPr>
          <w:rFonts w:ascii="Times New Roman" w:hAnsi="Times New Roman"/>
          <w:sz w:val="28"/>
          <w:szCs w:val="28"/>
        </w:rPr>
        <w:t>заяўн</w:t>
      </w:r>
      <w:proofErr w:type="spellEnd"/>
      <w:r w:rsidR="00AE4F37" w:rsidRPr="00993B8F">
        <w:rPr>
          <w:rFonts w:ascii="Times New Roman" w:hAnsi="Times New Roman"/>
          <w:sz w:val="28"/>
          <w:szCs w:val="28"/>
          <w:lang w:val="be-BY"/>
        </w:rPr>
        <w:t>аму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прынцып</w:t>
      </w:r>
      <w:proofErr w:type="spellEnd"/>
      <w:r w:rsidR="00AE4F37" w:rsidRPr="00993B8F">
        <w:rPr>
          <w:rFonts w:ascii="Times New Roman" w:hAnsi="Times New Roman"/>
          <w:sz w:val="28"/>
          <w:szCs w:val="28"/>
          <w:lang w:val="be-BY"/>
        </w:rPr>
        <w:t>у</w:t>
      </w:r>
      <w:r w:rsidR="00AE4F37" w:rsidRPr="00993B8F">
        <w:rPr>
          <w:rFonts w:ascii="Times New Roman" w:hAnsi="Times New Roman"/>
          <w:sz w:val="28"/>
          <w:szCs w:val="28"/>
        </w:rPr>
        <w:t xml:space="preserve"> «</w:t>
      </w:r>
      <w:r w:rsidR="00AE4F37" w:rsidRPr="00993B8F">
        <w:rPr>
          <w:rFonts w:ascii="Times New Roman" w:hAnsi="Times New Roman"/>
          <w:sz w:val="28"/>
          <w:szCs w:val="28"/>
          <w:lang w:val="be-BY"/>
        </w:rPr>
        <w:t>А</w:t>
      </w:r>
      <w:r w:rsidRPr="00993B8F">
        <w:rPr>
          <w:rFonts w:ascii="Times New Roman" w:hAnsi="Times New Roman"/>
          <w:sz w:val="28"/>
          <w:szCs w:val="28"/>
        </w:rPr>
        <w:t>дно</w:t>
      </w:r>
      <w:r w:rsidR="00AE4F37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акно</w:t>
      </w:r>
      <w:proofErr w:type="spellEnd"/>
      <w:r w:rsidRPr="00993B8F">
        <w:rPr>
          <w:rFonts w:ascii="Times New Roman" w:hAnsi="Times New Roman"/>
          <w:sz w:val="28"/>
          <w:szCs w:val="28"/>
        </w:rPr>
        <w:t>»;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4.2. ў </w:t>
      </w:r>
      <w:proofErr w:type="spellStart"/>
      <w:r w:rsidRPr="00993B8F">
        <w:rPr>
          <w:rFonts w:ascii="Times New Roman" w:hAnsi="Times New Roman"/>
          <w:sz w:val="28"/>
          <w:szCs w:val="28"/>
        </w:rPr>
        <w:t>пазаўрочны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93B8F">
        <w:rPr>
          <w:rFonts w:ascii="Times New Roman" w:hAnsi="Times New Roman"/>
          <w:sz w:val="28"/>
          <w:szCs w:val="28"/>
        </w:rPr>
        <w:t>займацца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аб'яднаннях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993B8F">
        <w:rPr>
          <w:rFonts w:ascii="Times New Roman" w:hAnsi="Times New Roman"/>
          <w:sz w:val="28"/>
          <w:szCs w:val="28"/>
        </w:rPr>
        <w:t>інтарэсах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r w:rsidR="00AE4F37" w:rsidRPr="00993B8F">
        <w:rPr>
          <w:rFonts w:ascii="Times New Roman" w:hAnsi="Times New Roman"/>
          <w:sz w:val="28"/>
          <w:szCs w:val="28"/>
          <w:lang w:val="be-BY"/>
        </w:rPr>
        <w:t xml:space="preserve">на </w:t>
      </w:r>
      <w:proofErr w:type="spellStart"/>
      <w:r w:rsidRPr="00993B8F">
        <w:rPr>
          <w:rFonts w:ascii="Times New Roman" w:hAnsi="Times New Roman"/>
          <w:sz w:val="28"/>
          <w:szCs w:val="28"/>
        </w:rPr>
        <w:t>факультаты</w:t>
      </w:r>
      <w:proofErr w:type="spellEnd"/>
      <w:r w:rsidR="00AE4F37" w:rsidRPr="00993B8F">
        <w:rPr>
          <w:rFonts w:ascii="Times New Roman" w:hAnsi="Times New Roman"/>
          <w:sz w:val="28"/>
          <w:szCs w:val="28"/>
          <w:lang w:val="be-BY"/>
        </w:rPr>
        <w:t>ўных занятках у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3B8F">
        <w:rPr>
          <w:rFonts w:ascii="Times New Roman" w:hAnsi="Times New Roman"/>
          <w:sz w:val="28"/>
          <w:szCs w:val="28"/>
        </w:rPr>
        <w:t>графікам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работы;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4.3. </w:t>
      </w:r>
      <w:proofErr w:type="spellStart"/>
      <w:r w:rsidRPr="00993B8F">
        <w:rPr>
          <w:rFonts w:ascii="Times New Roman" w:hAnsi="Times New Roman"/>
          <w:sz w:val="28"/>
          <w:szCs w:val="28"/>
        </w:rPr>
        <w:t>карыстацца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паслугамі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бібліятэкі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чытальнай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залы, </w:t>
      </w:r>
      <w:proofErr w:type="spellStart"/>
      <w:r w:rsidRPr="00993B8F">
        <w:rPr>
          <w:rFonts w:ascii="Times New Roman" w:hAnsi="Times New Roman"/>
          <w:sz w:val="28"/>
          <w:szCs w:val="28"/>
        </w:rPr>
        <w:t>інтэрнэт</w:t>
      </w:r>
      <w:proofErr w:type="spellEnd"/>
      <w:r w:rsidR="00AE4F37" w:rsidRPr="00993B8F">
        <w:rPr>
          <w:rFonts w:ascii="Times New Roman" w:hAnsi="Times New Roman"/>
          <w:sz w:val="28"/>
          <w:szCs w:val="28"/>
          <w:lang w:val="be-BY"/>
        </w:rPr>
        <w:t>ам</w:t>
      </w:r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4.4. </w:t>
      </w:r>
      <w:proofErr w:type="spellStart"/>
      <w:r w:rsidRPr="00993B8F">
        <w:rPr>
          <w:rFonts w:ascii="Times New Roman" w:hAnsi="Times New Roman"/>
          <w:sz w:val="28"/>
          <w:szCs w:val="28"/>
        </w:rPr>
        <w:t>звяртацца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93B8F">
        <w:rPr>
          <w:rFonts w:ascii="Times New Roman" w:hAnsi="Times New Roman"/>
          <w:sz w:val="28"/>
          <w:szCs w:val="28"/>
        </w:rPr>
        <w:t>аказаннем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медыцынскай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дапамогі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r w:rsidR="00AE4F37" w:rsidRPr="00993B8F">
        <w:rPr>
          <w:rFonts w:ascii="Times New Roman" w:hAnsi="Times New Roman"/>
          <w:sz w:val="28"/>
          <w:szCs w:val="28"/>
          <w:lang w:val="be-BY"/>
        </w:rPr>
        <w:t xml:space="preserve">медыцынскі </w:t>
      </w:r>
      <w:r w:rsidR="00AE4F37" w:rsidRPr="00993B8F">
        <w:rPr>
          <w:rFonts w:ascii="Times New Roman" w:hAnsi="Times New Roman"/>
          <w:sz w:val="28"/>
          <w:szCs w:val="28"/>
        </w:rPr>
        <w:t>пункт</w:t>
      </w:r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4.5. </w:t>
      </w:r>
      <w:proofErr w:type="spellStart"/>
      <w:r w:rsidRPr="00993B8F">
        <w:rPr>
          <w:rFonts w:ascii="Times New Roman" w:hAnsi="Times New Roman"/>
          <w:sz w:val="28"/>
          <w:szCs w:val="28"/>
        </w:rPr>
        <w:t>ствараць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орг</w:t>
      </w:r>
      <w:r w:rsidR="00251182" w:rsidRPr="00993B8F">
        <w:rPr>
          <w:rFonts w:ascii="Times New Roman" w:hAnsi="Times New Roman"/>
          <w:sz w:val="28"/>
          <w:szCs w:val="28"/>
        </w:rPr>
        <w:t xml:space="preserve">аны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вучнёўскага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самакіравання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,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Pr="00993B8F">
        <w:rPr>
          <w:rFonts w:ascii="Times New Roman" w:hAnsi="Times New Roman"/>
          <w:sz w:val="28"/>
          <w:szCs w:val="28"/>
        </w:rPr>
        <w:t>ступаць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93B8F">
        <w:rPr>
          <w:rFonts w:ascii="Times New Roman" w:hAnsi="Times New Roman"/>
          <w:sz w:val="28"/>
          <w:szCs w:val="28"/>
        </w:rPr>
        <w:t>грамадскія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арганізацыі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створаныя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3B8F">
        <w:rPr>
          <w:rFonts w:ascii="Times New Roman" w:hAnsi="Times New Roman"/>
          <w:sz w:val="28"/>
          <w:szCs w:val="28"/>
        </w:rPr>
        <w:t>дзеючым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заканадаўствам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6D" w:rsidRPr="00993B8F" w:rsidRDefault="00AE4F37" w:rsidP="00AE4F37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93B8F">
        <w:rPr>
          <w:rFonts w:ascii="Times New Roman" w:hAnsi="Times New Roman"/>
          <w:b/>
          <w:sz w:val="28"/>
          <w:szCs w:val="28"/>
          <w:lang w:val="be-BY"/>
        </w:rPr>
        <w:t xml:space="preserve">Абавязкі навучэнцаў. </w:t>
      </w:r>
    </w:p>
    <w:p w:rsidR="005B526D" w:rsidRPr="00993B8F" w:rsidRDefault="003370FF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 xml:space="preserve">5.1.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Навучэнцы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абавязаны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:</w:t>
      </w:r>
    </w:p>
    <w:p w:rsidR="005B526D" w:rsidRPr="00993B8F" w:rsidRDefault="00AE4F37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>5.1.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1.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выконваць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правіл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ы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r w:rsidRPr="00993B8F">
        <w:rPr>
          <w:rFonts w:ascii="Times New Roman" w:hAnsi="Times New Roman"/>
          <w:sz w:val="28"/>
          <w:szCs w:val="28"/>
          <w:lang w:val="be-BY"/>
        </w:rPr>
        <w:t>ў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нутранага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распарадку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навучэнцаў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;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</w:p>
    <w:p w:rsidR="005B526D" w:rsidRPr="00993B8F" w:rsidRDefault="00AE4F37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>5.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1.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2.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выконваць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распараджэнн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і</w:t>
      </w:r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казанні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прадпісанні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r w:rsidRPr="00993B8F">
        <w:rPr>
          <w:rFonts w:ascii="Times New Roman" w:hAnsi="Times New Roman"/>
          <w:sz w:val="28"/>
          <w:szCs w:val="28"/>
          <w:lang w:val="be-BY"/>
        </w:rPr>
        <w:t>кіраўніцтва ўстановы адукацыі</w:t>
      </w:r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настаўнікаў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класных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кіраўнікоў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, выхавальнікаў груп і іншых спецыялістаў адукацыі</w:t>
      </w:r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AE4F37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>5.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1.</w:t>
      </w:r>
      <w:r w:rsidRPr="00993B8F">
        <w:rPr>
          <w:rFonts w:ascii="Times New Roman" w:hAnsi="Times New Roman"/>
          <w:sz w:val="28"/>
          <w:szCs w:val="28"/>
        </w:rPr>
        <w:t>3.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добрасумленна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адказна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ставіцца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засваення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зместу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адукацыйных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праграм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праграм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выхавання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авалодваць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тэарэтычнымі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ведамі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практычнымі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навыкамі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выконваць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ўстаноўленыя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тэрміны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ўсе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віды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заданняў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прадугледжаных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праграмамі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AE4F37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</w:rPr>
        <w:t>5.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1.</w:t>
      </w:r>
      <w:r w:rsidR="005B526D" w:rsidRPr="00993B8F">
        <w:rPr>
          <w:rFonts w:ascii="Times New Roman" w:hAnsi="Times New Roman"/>
          <w:sz w:val="28"/>
          <w:szCs w:val="28"/>
        </w:rPr>
        <w:t xml:space="preserve">4.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наведваць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з раскладам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. Забараняецца адсутнічаць па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няў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важлівай прычыне. 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Пры </w:t>
      </w:r>
      <w:r w:rsidRPr="00993B8F">
        <w:rPr>
          <w:rFonts w:ascii="Times New Roman" w:hAnsi="Times New Roman"/>
          <w:sz w:val="28"/>
          <w:szCs w:val="28"/>
          <w:lang w:val="be-BY"/>
        </w:rPr>
        <w:t>адсутнасці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на занятк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ах па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ня</w:t>
      </w:r>
      <w:r w:rsidRPr="00993B8F">
        <w:rPr>
          <w:rFonts w:ascii="Times New Roman" w:hAnsi="Times New Roman"/>
          <w:sz w:val="28"/>
          <w:szCs w:val="28"/>
          <w:lang w:val="be-BY"/>
        </w:rPr>
        <w:t>ўважлівай прычыне навучэнец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 xml:space="preserve"> аб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о законны прадстаўні</w:t>
      </w:r>
      <w:r w:rsidRPr="00993B8F">
        <w:rPr>
          <w:rFonts w:ascii="Times New Roman" w:hAnsi="Times New Roman"/>
          <w:sz w:val="28"/>
          <w:szCs w:val="28"/>
          <w:lang w:val="be-BY"/>
        </w:rPr>
        <w:t>к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непаўналетняга абавязаны </w:t>
      </w:r>
      <w:r w:rsidRPr="00993B8F">
        <w:rPr>
          <w:rFonts w:ascii="Times New Roman" w:hAnsi="Times New Roman"/>
          <w:sz w:val="28"/>
          <w:szCs w:val="28"/>
          <w:lang w:val="be-BY"/>
        </w:rPr>
        <w:t>асведаміць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класнага кіраўніка аб прычыне адсутнасці і прадставіць дакументы аб прычынах пропуску заняткаў. У выпадку хваробы навуч</w:t>
      </w:r>
      <w:r w:rsidRPr="00993B8F">
        <w:rPr>
          <w:rFonts w:ascii="Times New Roman" w:hAnsi="Times New Roman"/>
          <w:sz w:val="28"/>
          <w:szCs w:val="28"/>
          <w:lang w:val="be-BY"/>
        </w:rPr>
        <w:t>энец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3B8F">
        <w:rPr>
          <w:rFonts w:ascii="Times New Roman" w:hAnsi="Times New Roman"/>
          <w:sz w:val="28"/>
          <w:szCs w:val="28"/>
          <w:lang w:val="be-BY"/>
        </w:rPr>
        <w:t>прадстаўляе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медыцынскую </w:t>
      </w:r>
      <w:r w:rsidRPr="00993B8F">
        <w:rPr>
          <w:rFonts w:ascii="Times New Roman" w:hAnsi="Times New Roman"/>
          <w:sz w:val="28"/>
          <w:szCs w:val="28"/>
          <w:lang w:val="be-BY"/>
        </w:rPr>
        <w:t>спраўку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ўстаноўленага ўзору,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 xml:space="preserve"> выдадзеную лячэбн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ай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 xml:space="preserve"> установай;</w:t>
      </w:r>
    </w:p>
    <w:p w:rsidR="005B526D" w:rsidRPr="00993B8F" w:rsidRDefault="00AE4F37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5.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1.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5. клапаціцца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аб сваім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здароў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і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, імкнуцца да маральнага, духоўнага і фізічнага развіцця і самаўдасканалення;</w:t>
      </w:r>
    </w:p>
    <w:p w:rsidR="005B526D" w:rsidRPr="00993B8F" w:rsidRDefault="003370FF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5.1.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6. паважаць гонар і асабістую годнасць </w:t>
      </w:r>
      <w:r w:rsidRPr="00993B8F">
        <w:rPr>
          <w:rFonts w:ascii="Times New Roman" w:hAnsi="Times New Roman"/>
          <w:sz w:val="28"/>
          <w:szCs w:val="28"/>
          <w:lang w:val="be-BY"/>
        </w:rPr>
        <w:t>педагогаў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, іншых работнікаў, а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 таксама асоб, якія навучаюцца  ва ўстанове адукацыі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. У тым ліку: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 xml:space="preserve">-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н</w:t>
      </w:r>
      <w:r w:rsidRPr="00993B8F">
        <w:rPr>
          <w:rFonts w:ascii="Times New Roman" w:hAnsi="Times New Roman"/>
          <w:sz w:val="28"/>
          <w:szCs w:val="28"/>
          <w:lang w:val="be-BY"/>
        </w:rPr>
        <w:t>е дапускаць дзеянняў, якія перашкаджаюць пр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авядзенню ўсіх відаў  заняткаў;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н</w:t>
      </w:r>
      <w:r w:rsidRPr="00993B8F">
        <w:rPr>
          <w:rFonts w:ascii="Times New Roman" w:hAnsi="Times New Roman"/>
          <w:sz w:val="28"/>
          <w:szCs w:val="28"/>
        </w:rPr>
        <w:t xml:space="preserve">е </w:t>
      </w:r>
      <w:proofErr w:type="spellStart"/>
      <w:r w:rsidRPr="00993B8F">
        <w:rPr>
          <w:rFonts w:ascii="Times New Roman" w:hAnsi="Times New Roman"/>
          <w:sz w:val="28"/>
          <w:szCs w:val="28"/>
        </w:rPr>
        <w:t>дапускаць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выкарыстанне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размове</w:t>
      </w:r>
      <w:r w:rsidRPr="00993B8F">
        <w:rPr>
          <w:rFonts w:ascii="Times New Roman" w:hAnsi="Times New Roman"/>
          <w:sz w:val="28"/>
          <w:szCs w:val="28"/>
        </w:rPr>
        <w:t xml:space="preserve"> грубых і </w:t>
      </w:r>
      <w:proofErr w:type="spellStart"/>
      <w:r w:rsidRPr="00993B8F">
        <w:rPr>
          <w:rFonts w:ascii="Times New Roman" w:hAnsi="Times New Roman"/>
          <w:sz w:val="28"/>
          <w:szCs w:val="28"/>
        </w:rPr>
        <w:t>некарэктных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выразаў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п</w:t>
      </w:r>
      <w:proofErr w:type="spellStart"/>
      <w:r w:rsidRPr="00993B8F">
        <w:rPr>
          <w:rFonts w:ascii="Times New Roman" w:hAnsi="Times New Roman"/>
          <w:sz w:val="28"/>
          <w:szCs w:val="28"/>
        </w:rPr>
        <w:t>ры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зносінах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педагогамі</w:t>
      </w:r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іншымі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работнікамі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быць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ветлівымі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тактоўнымі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в</w:t>
      </w:r>
      <w:proofErr w:type="spellStart"/>
      <w:r w:rsidRPr="00993B8F">
        <w:rPr>
          <w:rFonts w:ascii="Times New Roman" w:hAnsi="Times New Roman"/>
          <w:sz w:val="28"/>
          <w:szCs w:val="28"/>
        </w:rPr>
        <w:t>ыхоўваць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93B8F">
        <w:rPr>
          <w:rFonts w:ascii="Times New Roman" w:hAnsi="Times New Roman"/>
          <w:sz w:val="28"/>
          <w:szCs w:val="28"/>
        </w:rPr>
        <w:t>сабе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праўдзівасць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стойк</w:t>
      </w:r>
      <w:r w:rsidR="003370FF" w:rsidRPr="00993B8F">
        <w:rPr>
          <w:rFonts w:ascii="Times New Roman" w:hAnsi="Times New Roman"/>
          <w:sz w:val="28"/>
          <w:szCs w:val="28"/>
        </w:rPr>
        <w:t>асць</w:t>
      </w:r>
      <w:proofErr w:type="spellEnd"/>
      <w:r w:rsidR="003370FF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3370FF" w:rsidRPr="00993B8F">
        <w:rPr>
          <w:rFonts w:ascii="Times New Roman" w:hAnsi="Times New Roman"/>
          <w:sz w:val="28"/>
          <w:szCs w:val="28"/>
        </w:rPr>
        <w:t>патрабавальнасць</w:t>
      </w:r>
      <w:proofErr w:type="spellEnd"/>
      <w:r w:rsidR="003370FF"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3370FF" w:rsidRPr="00993B8F">
        <w:rPr>
          <w:rFonts w:ascii="Times New Roman" w:hAnsi="Times New Roman"/>
          <w:sz w:val="28"/>
          <w:szCs w:val="28"/>
        </w:rPr>
        <w:t>сябе</w:t>
      </w:r>
      <w:proofErr w:type="spellEnd"/>
      <w:r w:rsidR="003370FF" w:rsidRPr="00993B8F">
        <w:rPr>
          <w:rFonts w:ascii="Times New Roman" w:hAnsi="Times New Roman"/>
          <w:sz w:val="28"/>
          <w:szCs w:val="28"/>
          <w:lang w:val="be-BY"/>
        </w:rPr>
        <w:t>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п</w:t>
      </w:r>
      <w:proofErr w:type="spellStart"/>
      <w:r w:rsidRPr="00993B8F">
        <w:rPr>
          <w:rFonts w:ascii="Times New Roman" w:hAnsi="Times New Roman"/>
          <w:sz w:val="28"/>
          <w:szCs w:val="28"/>
        </w:rPr>
        <w:t>аважаць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B8F">
        <w:rPr>
          <w:rFonts w:ascii="Times New Roman" w:hAnsi="Times New Roman"/>
          <w:sz w:val="28"/>
          <w:szCs w:val="28"/>
        </w:rPr>
        <w:t>правы</w:t>
      </w:r>
      <w:proofErr w:type="gram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абавязкі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іншых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членаў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школьнага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ка</w:t>
      </w:r>
      <w:r w:rsidR="003370FF" w:rsidRPr="00993B8F">
        <w:rPr>
          <w:rFonts w:ascii="Times New Roman" w:hAnsi="Times New Roman"/>
          <w:sz w:val="28"/>
          <w:szCs w:val="28"/>
        </w:rPr>
        <w:t>лектыву</w:t>
      </w:r>
      <w:proofErr w:type="spellEnd"/>
      <w:r w:rsidR="003370FF" w:rsidRPr="00993B8F">
        <w:rPr>
          <w:rFonts w:ascii="Times New Roman" w:hAnsi="Times New Roman"/>
          <w:sz w:val="28"/>
          <w:szCs w:val="28"/>
          <w:lang w:val="be-BY"/>
        </w:rPr>
        <w:t>;</w:t>
      </w:r>
    </w:p>
    <w:p w:rsidR="005B526D" w:rsidRPr="00993B8F" w:rsidRDefault="003370FF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>5.</w:t>
      </w:r>
      <w:r w:rsidRPr="00993B8F">
        <w:rPr>
          <w:rFonts w:ascii="Times New Roman" w:hAnsi="Times New Roman"/>
          <w:sz w:val="28"/>
          <w:szCs w:val="28"/>
          <w:lang w:val="be-BY"/>
        </w:rPr>
        <w:t>1.</w:t>
      </w:r>
      <w:r w:rsidR="005B526D" w:rsidRPr="00993B8F">
        <w:rPr>
          <w:rFonts w:ascii="Times New Roman" w:hAnsi="Times New Roman"/>
          <w:sz w:val="28"/>
          <w:szCs w:val="28"/>
        </w:rPr>
        <w:t xml:space="preserve">7.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прымаць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удзел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мерапрыемствах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фізкультурна</w:t>
      </w:r>
      <w:r w:rsidRPr="00993B8F">
        <w:rPr>
          <w:rFonts w:ascii="Times New Roman" w:hAnsi="Times New Roman"/>
          <w:sz w:val="28"/>
          <w:szCs w:val="28"/>
        </w:rPr>
        <w:t>-</w:t>
      </w:r>
      <w:r w:rsidR="005B526D" w:rsidRPr="00993B8F">
        <w:rPr>
          <w:rFonts w:ascii="Times New Roman" w:hAnsi="Times New Roman"/>
          <w:sz w:val="28"/>
          <w:szCs w:val="28"/>
        </w:rPr>
        <w:t>масавай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работы і ў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спартыўных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спаборніцтвах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3370FF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>5.</w:t>
      </w:r>
      <w:r w:rsidRPr="00993B8F">
        <w:rPr>
          <w:rFonts w:ascii="Times New Roman" w:hAnsi="Times New Roman"/>
          <w:sz w:val="28"/>
          <w:szCs w:val="28"/>
          <w:lang w:val="be-BY"/>
        </w:rPr>
        <w:t>1.</w:t>
      </w:r>
      <w:r w:rsidR="005B526D" w:rsidRPr="00993B8F">
        <w:rPr>
          <w:rFonts w:ascii="Times New Roman" w:hAnsi="Times New Roman"/>
          <w:sz w:val="28"/>
          <w:szCs w:val="28"/>
        </w:rPr>
        <w:t>8</w:t>
      </w:r>
      <w:r w:rsidRPr="00993B8F">
        <w:rPr>
          <w:rFonts w:ascii="Times New Roman" w:hAnsi="Times New Roman"/>
          <w:sz w:val="28"/>
          <w:szCs w:val="28"/>
          <w:lang w:val="be-BY"/>
        </w:rPr>
        <w:t>.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ажыццяўляць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дзяжурства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па школе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пад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кіраўніцтвам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класнага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кіраўніка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згодна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3B8F">
        <w:rPr>
          <w:rFonts w:ascii="Times New Roman" w:hAnsi="Times New Roman"/>
          <w:sz w:val="28"/>
          <w:szCs w:val="28"/>
        </w:rPr>
        <w:t>графікам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3370FF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</w:rPr>
        <w:lastRenderedPageBreak/>
        <w:t>5.</w:t>
      </w:r>
      <w:r w:rsidRPr="00993B8F">
        <w:rPr>
          <w:rFonts w:ascii="Times New Roman" w:hAnsi="Times New Roman"/>
          <w:sz w:val="28"/>
          <w:szCs w:val="28"/>
          <w:lang w:val="be-BY"/>
        </w:rPr>
        <w:t>1.</w:t>
      </w:r>
      <w:r w:rsidR="005B526D" w:rsidRPr="00993B8F">
        <w:rPr>
          <w:rFonts w:ascii="Times New Roman" w:hAnsi="Times New Roman"/>
          <w:sz w:val="28"/>
          <w:szCs w:val="28"/>
        </w:rPr>
        <w:t>9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мець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дзелавы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стыл</w:t>
      </w:r>
      <w:r w:rsidRPr="00993B8F">
        <w:rPr>
          <w:rFonts w:ascii="Times New Roman" w:hAnsi="Times New Roman"/>
          <w:sz w:val="28"/>
          <w:szCs w:val="28"/>
        </w:rPr>
        <w:t>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адзення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ахайны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знешні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выгляд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5.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1.</w:t>
      </w:r>
      <w:r w:rsidRPr="00993B8F">
        <w:rPr>
          <w:rFonts w:ascii="Times New Roman" w:hAnsi="Times New Roman"/>
          <w:sz w:val="28"/>
          <w:szCs w:val="28"/>
          <w:lang w:val="be-BY"/>
        </w:rPr>
        <w:t>1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0</w:t>
      </w:r>
      <w:r w:rsidRPr="00993B8F">
        <w:rPr>
          <w:rFonts w:ascii="Times New Roman" w:hAnsi="Times New Roman"/>
          <w:sz w:val="28"/>
          <w:szCs w:val="28"/>
          <w:lang w:val="be-BY"/>
        </w:rPr>
        <w:t>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3B8F">
        <w:rPr>
          <w:rFonts w:ascii="Times New Roman" w:hAnsi="Times New Roman"/>
          <w:sz w:val="28"/>
          <w:szCs w:val="28"/>
          <w:lang w:val="be-BY"/>
        </w:rPr>
        <w:t>берагчы маёмасць, літаратуру і іншыя вучэбна-метадычныя матэрыялы, прымаць меры да прадухілення маёмаснай шкоды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;</w:t>
      </w:r>
    </w:p>
    <w:p w:rsidR="005B526D" w:rsidRPr="00993B8F" w:rsidRDefault="003370FF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5.1.11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. рацыянальна выкарыстоўваць энергетычныя і прыродныя рэсурсы, беражліва адносіцца да навакольнаг</w:t>
      </w:r>
      <w:r w:rsidRPr="00993B8F">
        <w:rPr>
          <w:rFonts w:ascii="Times New Roman" w:hAnsi="Times New Roman"/>
          <w:sz w:val="28"/>
          <w:szCs w:val="28"/>
          <w:lang w:val="be-BY"/>
        </w:rPr>
        <w:t>а асяроддзя;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5.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1.12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.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в</w:t>
      </w:r>
      <w:r w:rsidRPr="00993B8F">
        <w:rPr>
          <w:rFonts w:ascii="Times New Roman" w:hAnsi="Times New Roman"/>
          <w:sz w:val="28"/>
          <w:szCs w:val="28"/>
          <w:lang w:val="be-BY"/>
        </w:rPr>
        <w:t>ыконваць правілы бяспечных паводзін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,</w:t>
      </w:r>
      <w:r w:rsidRPr="00993B8F">
        <w:rPr>
          <w:rFonts w:ascii="Times New Roman" w:hAnsi="Times New Roman"/>
          <w:sz w:val="28"/>
          <w:szCs w:val="28"/>
          <w:lang w:val="be-BY"/>
        </w:rPr>
        <w:t xml:space="preserve"> супрацьпажарнай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 xml:space="preserve"> і электрабяспекі;</w:t>
      </w:r>
    </w:p>
    <w:p w:rsidR="005B526D" w:rsidRPr="00993B8F" w:rsidRDefault="003370FF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5.2.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Навучэнцам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забараняецца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: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5.2.1. </w:t>
      </w:r>
      <w:r w:rsidR="000B0B74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прапускаць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заняткі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93B8F">
        <w:rPr>
          <w:rFonts w:ascii="Times New Roman" w:hAnsi="Times New Roman"/>
          <w:sz w:val="28"/>
          <w:szCs w:val="28"/>
        </w:rPr>
        <w:t>уважлівых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прычын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5.2.2. </w:t>
      </w:r>
      <w:r w:rsidR="000B0B74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спазняцца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заняткі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251182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>5.2.3</w:t>
      </w:r>
      <w:r w:rsidR="000B0B74" w:rsidRPr="00993B8F">
        <w:rPr>
          <w:rFonts w:ascii="Times New Roman" w:hAnsi="Times New Roman"/>
          <w:sz w:val="28"/>
          <w:szCs w:val="28"/>
          <w:lang w:val="be-BY"/>
        </w:rPr>
        <w:t xml:space="preserve">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мець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уключаныя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мабільныя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тэлефоны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мерапрыемствах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праводзіць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ві</w:t>
      </w:r>
      <w:proofErr w:type="gramStart"/>
      <w:r w:rsidR="005B526D" w:rsidRPr="00993B8F">
        <w:rPr>
          <w:rFonts w:ascii="Times New Roman" w:hAnsi="Times New Roman"/>
          <w:sz w:val="28"/>
          <w:szCs w:val="28"/>
        </w:rPr>
        <w:t>дэа</w:t>
      </w:r>
      <w:proofErr w:type="spellEnd"/>
      <w:proofErr w:type="gram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аўдыё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запіс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дазволу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кіраўніцтва ўстановы адукацыі</w:t>
      </w:r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5.2.4. </w:t>
      </w:r>
      <w:proofErr w:type="spellStart"/>
      <w:r w:rsidRPr="00993B8F">
        <w:rPr>
          <w:rFonts w:ascii="Times New Roman" w:hAnsi="Times New Roman"/>
          <w:sz w:val="28"/>
          <w:szCs w:val="28"/>
        </w:rPr>
        <w:t>курэнне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памяшканнях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прылеглай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ўстановы адукацыі</w:t>
      </w:r>
      <w:r w:rsidR="003370FF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FF" w:rsidRPr="00993B8F">
        <w:rPr>
          <w:rFonts w:ascii="Times New Roman" w:hAnsi="Times New Roman"/>
          <w:sz w:val="28"/>
          <w:szCs w:val="28"/>
        </w:rPr>
        <w:t>тэрыторыі</w:t>
      </w:r>
      <w:proofErr w:type="spellEnd"/>
      <w:r w:rsidR="003370FF" w:rsidRPr="00993B8F">
        <w:rPr>
          <w:rFonts w:ascii="Times New Roman" w:hAnsi="Times New Roman"/>
          <w:sz w:val="28"/>
          <w:szCs w:val="28"/>
        </w:rPr>
        <w:t>, з</w:t>
      </w:r>
      <w:r w:rsidR="003370FF" w:rsidRPr="00993B8F">
        <w:rPr>
          <w:rFonts w:ascii="Times New Roman" w:hAnsi="Times New Roman"/>
          <w:sz w:val="28"/>
          <w:szCs w:val="28"/>
          <w:lang w:val="be-BY"/>
        </w:rPr>
        <w:t>находжанне</w:t>
      </w:r>
      <w:r w:rsidRPr="00993B8F">
        <w:rPr>
          <w:rFonts w:ascii="Times New Roman" w:hAnsi="Times New Roman"/>
          <w:sz w:val="28"/>
          <w:szCs w:val="28"/>
        </w:rPr>
        <w:t xml:space="preserve"> ў стане </w:t>
      </w:r>
      <w:proofErr w:type="spellStart"/>
      <w:r w:rsidRPr="00993B8F">
        <w:rPr>
          <w:rFonts w:ascii="Times New Roman" w:hAnsi="Times New Roman"/>
          <w:sz w:val="28"/>
          <w:szCs w:val="28"/>
        </w:rPr>
        <w:t>алкагольнага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наркатычнага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таксічнага</w:t>
      </w:r>
      <w:proofErr w:type="spellEnd"/>
      <w:r w:rsidR="003370FF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FF" w:rsidRPr="00993B8F">
        <w:rPr>
          <w:rFonts w:ascii="Times New Roman" w:hAnsi="Times New Roman"/>
          <w:sz w:val="28"/>
          <w:szCs w:val="28"/>
        </w:rPr>
        <w:t>ап'янення</w:t>
      </w:r>
      <w:proofErr w:type="spellEnd"/>
      <w:r w:rsidR="003370FF" w:rsidRPr="00993B8F">
        <w:rPr>
          <w:rFonts w:ascii="Times New Roman" w:hAnsi="Times New Roman"/>
          <w:sz w:val="28"/>
          <w:szCs w:val="28"/>
        </w:rPr>
        <w:t xml:space="preserve">, а </w:t>
      </w:r>
      <w:proofErr w:type="spellStart"/>
      <w:r w:rsidR="003370FF" w:rsidRPr="00993B8F">
        <w:rPr>
          <w:rFonts w:ascii="Times New Roman" w:hAnsi="Times New Roman"/>
          <w:sz w:val="28"/>
          <w:szCs w:val="28"/>
        </w:rPr>
        <w:t>таксама</w:t>
      </w:r>
      <w:proofErr w:type="spellEnd"/>
      <w:r w:rsidR="003370FF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0FF" w:rsidRPr="00993B8F">
        <w:rPr>
          <w:rFonts w:ascii="Times New Roman" w:hAnsi="Times New Roman"/>
          <w:sz w:val="28"/>
          <w:szCs w:val="28"/>
        </w:rPr>
        <w:t>распі</w:t>
      </w:r>
      <w:proofErr w:type="spellEnd"/>
      <w:r w:rsidR="003370FF" w:rsidRPr="00993B8F">
        <w:rPr>
          <w:rFonts w:ascii="Times New Roman" w:hAnsi="Times New Roman"/>
          <w:sz w:val="28"/>
          <w:szCs w:val="28"/>
          <w:lang w:val="be-BY"/>
        </w:rPr>
        <w:t>ццё</w:t>
      </w:r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памяшканнях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Pr="00993B8F">
        <w:rPr>
          <w:rFonts w:ascii="Times New Roman" w:hAnsi="Times New Roman"/>
          <w:sz w:val="28"/>
          <w:szCs w:val="28"/>
        </w:rPr>
        <w:t>тэрыторыі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="008F40CC" w:rsidRPr="00993B8F">
        <w:rPr>
          <w:rFonts w:ascii="Times New Roman" w:hAnsi="Times New Roman"/>
          <w:sz w:val="28"/>
          <w:szCs w:val="28"/>
          <w:lang w:val="be-BY"/>
        </w:rPr>
        <w:t xml:space="preserve">ўстановы адукацыі </w:t>
      </w:r>
      <w:proofErr w:type="spellStart"/>
      <w:r w:rsidRPr="00993B8F">
        <w:rPr>
          <w:rFonts w:ascii="Times New Roman" w:hAnsi="Times New Roman"/>
          <w:sz w:val="28"/>
          <w:szCs w:val="28"/>
        </w:rPr>
        <w:t>спіртных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напояў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ужывання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наркатычных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таксічных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сродкаў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5.2.5. </w:t>
      </w:r>
      <w:proofErr w:type="spellStart"/>
      <w:r w:rsidRPr="00993B8F">
        <w:rPr>
          <w:rFonts w:ascii="Times New Roman" w:hAnsi="Times New Roman"/>
          <w:sz w:val="28"/>
          <w:szCs w:val="28"/>
        </w:rPr>
        <w:t>гуляць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B8F">
        <w:rPr>
          <w:rFonts w:ascii="Times New Roman" w:hAnsi="Times New Roman"/>
          <w:sz w:val="28"/>
          <w:szCs w:val="28"/>
        </w:rPr>
        <w:t>у</w:t>
      </w:r>
      <w:proofErr w:type="gramEnd"/>
      <w:r w:rsidR="008F40CC" w:rsidRPr="00993B8F">
        <w:rPr>
          <w:rFonts w:ascii="Times New Roman" w:hAnsi="Times New Roman"/>
          <w:sz w:val="28"/>
          <w:szCs w:val="28"/>
        </w:rPr>
        <w:t xml:space="preserve"> школе ў </w:t>
      </w:r>
      <w:proofErr w:type="spellStart"/>
      <w:r w:rsidR="008F40CC" w:rsidRPr="00993B8F">
        <w:rPr>
          <w:rFonts w:ascii="Times New Roman" w:hAnsi="Times New Roman"/>
          <w:sz w:val="28"/>
          <w:szCs w:val="28"/>
        </w:rPr>
        <w:t>азартныя</w:t>
      </w:r>
      <w:proofErr w:type="spellEnd"/>
      <w:r w:rsidR="008F40CC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F40CC" w:rsidRPr="00993B8F">
        <w:rPr>
          <w:rFonts w:ascii="Times New Roman" w:hAnsi="Times New Roman"/>
          <w:sz w:val="28"/>
          <w:szCs w:val="28"/>
        </w:rPr>
        <w:t>гульні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5.2.6. </w:t>
      </w:r>
      <w:proofErr w:type="spellStart"/>
      <w:r w:rsidRPr="00993B8F">
        <w:rPr>
          <w:rFonts w:ascii="Times New Roman" w:hAnsi="Times New Roman"/>
          <w:sz w:val="28"/>
          <w:szCs w:val="28"/>
        </w:rPr>
        <w:t>брыдкасловіць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5.2.7. </w:t>
      </w:r>
      <w:proofErr w:type="spellStart"/>
      <w:r w:rsidRPr="00993B8F">
        <w:rPr>
          <w:rFonts w:ascii="Times New Roman" w:hAnsi="Times New Roman"/>
          <w:sz w:val="28"/>
          <w:szCs w:val="28"/>
        </w:rPr>
        <w:t>пакідаць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будынак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="008F40CC" w:rsidRPr="00993B8F">
        <w:rPr>
          <w:rFonts w:ascii="Times New Roman" w:hAnsi="Times New Roman"/>
          <w:sz w:val="28"/>
          <w:szCs w:val="28"/>
          <w:lang w:val="be-BY"/>
        </w:rPr>
        <w:t xml:space="preserve">установы адукацыі </w:t>
      </w:r>
      <w:r w:rsidR="008F40CC" w:rsidRPr="00993B8F">
        <w:rPr>
          <w:rFonts w:ascii="Times New Roman" w:hAnsi="Times New Roman"/>
          <w:sz w:val="28"/>
          <w:szCs w:val="28"/>
        </w:rPr>
        <w:t xml:space="preserve">ў час </w:t>
      </w:r>
      <w:r w:rsidR="008F40CC" w:rsidRPr="00993B8F">
        <w:rPr>
          <w:rFonts w:ascii="Times New Roman" w:hAnsi="Times New Roman"/>
          <w:sz w:val="28"/>
          <w:szCs w:val="28"/>
          <w:lang w:val="be-BY"/>
        </w:rPr>
        <w:t>адукацыйнага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працэсу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перапынках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93B8F">
        <w:rPr>
          <w:rFonts w:ascii="Times New Roman" w:hAnsi="Times New Roman"/>
          <w:sz w:val="28"/>
          <w:szCs w:val="28"/>
        </w:rPr>
        <w:t>дазволу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="00E95F85" w:rsidRPr="00993B8F">
        <w:rPr>
          <w:rFonts w:ascii="Times New Roman" w:hAnsi="Times New Roman"/>
          <w:sz w:val="28"/>
          <w:szCs w:val="28"/>
          <w:lang w:val="be-BY"/>
        </w:rPr>
        <w:t xml:space="preserve">адказнага </w:t>
      </w:r>
      <w:proofErr w:type="spellStart"/>
      <w:r w:rsidRPr="00993B8F">
        <w:rPr>
          <w:rFonts w:ascii="Times New Roman" w:hAnsi="Times New Roman"/>
          <w:sz w:val="28"/>
          <w:szCs w:val="28"/>
        </w:rPr>
        <w:t>дзяжурнага</w:t>
      </w:r>
      <w:proofErr w:type="spellEnd"/>
      <w:r w:rsidR="00E95F85" w:rsidRPr="00993B8F">
        <w:rPr>
          <w:rFonts w:ascii="Times New Roman" w:hAnsi="Times New Roman"/>
          <w:sz w:val="28"/>
          <w:szCs w:val="28"/>
          <w:lang w:val="be-BY"/>
        </w:rPr>
        <w:t>,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класнага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кіраўніка</w:t>
      </w:r>
      <w:proofErr w:type="spellEnd"/>
      <w:r w:rsidR="00E95F85" w:rsidRPr="00993B8F">
        <w:rPr>
          <w:rFonts w:ascii="Times New Roman" w:hAnsi="Times New Roman"/>
          <w:sz w:val="28"/>
          <w:szCs w:val="28"/>
          <w:lang w:val="be-BY"/>
        </w:rPr>
        <w:t>, выхавальніка</w:t>
      </w:r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</w:rPr>
        <w:t xml:space="preserve">5.2.8. </w:t>
      </w:r>
      <w:r w:rsidR="00E95F85" w:rsidRPr="00993B8F">
        <w:rPr>
          <w:rFonts w:ascii="Times New Roman" w:hAnsi="Times New Roman"/>
          <w:sz w:val="28"/>
          <w:szCs w:val="28"/>
          <w:lang w:val="be-BY"/>
        </w:rPr>
        <w:t>размяшчаць</w:t>
      </w:r>
      <w:r w:rsidRPr="00993B8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93B8F">
        <w:rPr>
          <w:rFonts w:ascii="Times New Roman" w:hAnsi="Times New Roman"/>
          <w:sz w:val="28"/>
          <w:szCs w:val="28"/>
        </w:rPr>
        <w:t>дазволу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="00E95F85" w:rsidRPr="00993B8F">
        <w:rPr>
          <w:rFonts w:ascii="Times New Roman" w:hAnsi="Times New Roman"/>
          <w:sz w:val="28"/>
          <w:szCs w:val="28"/>
          <w:lang w:val="be-BY"/>
        </w:rPr>
        <w:t>кіраўніцтва ўстановы адукацыі</w:t>
      </w:r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дошках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аб'яваў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іншых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месцах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плакаты, </w:t>
      </w:r>
      <w:proofErr w:type="spellStart"/>
      <w:r w:rsidRPr="00993B8F">
        <w:rPr>
          <w:rFonts w:ascii="Times New Roman" w:hAnsi="Times New Roman"/>
          <w:sz w:val="28"/>
          <w:szCs w:val="28"/>
        </w:rPr>
        <w:t>рэкламныя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аб'я</w:t>
      </w:r>
      <w:r w:rsidR="00E95F85" w:rsidRPr="00993B8F">
        <w:rPr>
          <w:rFonts w:ascii="Times New Roman" w:hAnsi="Times New Roman"/>
          <w:sz w:val="28"/>
          <w:szCs w:val="28"/>
        </w:rPr>
        <w:t>вы</w:t>
      </w:r>
      <w:proofErr w:type="spellEnd"/>
      <w:r w:rsidR="00E95F85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іншую</w:t>
      </w:r>
      <w:proofErr w:type="spellEnd"/>
      <w:r w:rsidR="00E95F85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друкаваную</w:t>
      </w:r>
      <w:proofErr w:type="spellEnd"/>
      <w:r w:rsidR="00E95F85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прадукцыю</w:t>
      </w:r>
      <w:proofErr w:type="spellEnd"/>
      <w:r w:rsidR="00E95F85" w:rsidRPr="00993B8F">
        <w:rPr>
          <w:rFonts w:ascii="Times New Roman" w:hAnsi="Times New Roman"/>
          <w:sz w:val="28"/>
          <w:szCs w:val="28"/>
          <w:lang w:val="be-BY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5.3.</w:t>
      </w:r>
      <w:r w:rsidR="00E95F85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993B8F">
        <w:rPr>
          <w:rFonts w:ascii="Times New Roman" w:hAnsi="Times New Roman"/>
          <w:sz w:val="28"/>
          <w:szCs w:val="28"/>
          <w:lang w:val="be-BY"/>
        </w:rPr>
        <w:t>За невыкананне ўстаноўленых абавязкаў, прадугледжаных дадзенымі Правіламі, могуць прымяняцца меры дысцыплінарнай адказнасці.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</w:p>
    <w:p w:rsidR="005B526D" w:rsidRPr="00993B8F" w:rsidRDefault="00E95F85" w:rsidP="00E95F85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93B8F">
        <w:rPr>
          <w:rFonts w:ascii="Times New Roman" w:hAnsi="Times New Roman"/>
          <w:b/>
          <w:sz w:val="28"/>
          <w:szCs w:val="28"/>
          <w:lang w:val="be-BY"/>
        </w:rPr>
        <w:t>Адказнасць за парушэнне дысцыпліны.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6.1. </w:t>
      </w:r>
      <w:proofErr w:type="spellStart"/>
      <w:r w:rsidRPr="00993B8F">
        <w:rPr>
          <w:rFonts w:ascii="Times New Roman" w:hAnsi="Times New Roman"/>
          <w:sz w:val="28"/>
          <w:szCs w:val="28"/>
        </w:rPr>
        <w:t>Падставамі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прыцягнення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</w:t>
      </w:r>
      <w:r w:rsidR="00E95F85" w:rsidRPr="00993B8F">
        <w:rPr>
          <w:rFonts w:ascii="Times New Roman" w:hAnsi="Times New Roman"/>
          <w:sz w:val="28"/>
          <w:szCs w:val="28"/>
        </w:rPr>
        <w:t>асці</w:t>
      </w:r>
      <w:proofErr w:type="spellEnd"/>
      <w:r w:rsidR="00E95F85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з'яўляюцца</w:t>
      </w:r>
      <w:proofErr w:type="spellEnd"/>
      <w:r w:rsidR="00E95F85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супрацьпраўнае</w:t>
      </w:r>
      <w:proofErr w:type="spellEnd"/>
      <w:r w:rsidR="00E95F85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невыкананне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неналежнае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выкананне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абавязкаў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ускладзеных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актамі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заканадаўства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устаноўчымі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дакументамі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іншымі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лакальнымі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нарматыўнымі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прававымі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актамі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93B8F">
        <w:rPr>
          <w:rFonts w:ascii="Times New Roman" w:hAnsi="Times New Roman"/>
          <w:sz w:val="28"/>
          <w:szCs w:val="28"/>
        </w:rPr>
        <w:t>выглядзе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наступных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дзеянняў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93B8F">
        <w:rPr>
          <w:rFonts w:ascii="Times New Roman" w:hAnsi="Times New Roman"/>
          <w:sz w:val="28"/>
          <w:szCs w:val="28"/>
        </w:rPr>
        <w:t>бяздзейнасці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>):</w:t>
      </w:r>
    </w:p>
    <w:p w:rsidR="005B526D" w:rsidRPr="00993B8F" w:rsidRDefault="000B0B74" w:rsidP="000B0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6.1.1.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спазнення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няяўкі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без </w:t>
      </w:r>
      <w:r w:rsidR="00E95F85" w:rsidRPr="00993B8F">
        <w:rPr>
          <w:rFonts w:ascii="Times New Roman" w:hAnsi="Times New Roman"/>
          <w:sz w:val="28"/>
          <w:szCs w:val="28"/>
          <w:lang w:val="be-BY"/>
        </w:rPr>
        <w:t>уважлівых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прычын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на</w:t>
      </w:r>
      <w:r w:rsidR="00E95F85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0B0B74" w:rsidP="000B0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6.1.2.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парушэнні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дысцыпліны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ходзе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адукацыйнага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працэсу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251182" w:rsidP="000B0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6.1.3.</w:t>
      </w:r>
      <w:r w:rsidR="000B0B74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невыканання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законнага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патрабавання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педагагічнага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работніка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0B0B74" w:rsidP="000B0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6.1.5.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абразы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ўдзельнікаў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адукацыйнага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працэсу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0B0B74" w:rsidP="000B0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6.1.6.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распаўсюджвання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інфармацыі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наносіць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26D" w:rsidRPr="00993B8F">
        <w:rPr>
          <w:rFonts w:ascii="Times New Roman" w:hAnsi="Times New Roman"/>
          <w:sz w:val="28"/>
          <w:szCs w:val="28"/>
        </w:rPr>
        <w:t>шкоду</w:t>
      </w:r>
      <w:proofErr w:type="gram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здароўю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навучэнцаў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6.1.7. </w:t>
      </w:r>
      <w:proofErr w:type="gramStart"/>
      <w:r w:rsidR="00E95F85" w:rsidRPr="00993B8F">
        <w:rPr>
          <w:rFonts w:ascii="Times New Roman" w:hAnsi="Times New Roman"/>
          <w:sz w:val="28"/>
          <w:szCs w:val="28"/>
          <w:lang w:val="be-BY"/>
        </w:rPr>
        <w:t>шкода</w:t>
      </w:r>
      <w:proofErr w:type="gram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будынкаў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збудаванняў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абсталявання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іншай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маёмасці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0B0B74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6.1.8.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невыканання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парушэнні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патрабаванняў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заканадаўства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ахове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здароўя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пажарнай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бяспекі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распаўсюджвання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</w:t>
      </w:r>
      <w:r w:rsidR="00E95F85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захоўвання</w:t>
      </w:r>
      <w:proofErr w:type="spellEnd"/>
      <w:r w:rsidR="00E95F85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таксічных</w:t>
      </w:r>
      <w:proofErr w:type="spellEnd"/>
      <w:r w:rsidR="00E95F85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выбух</w:t>
      </w:r>
      <w:proofErr w:type="spellEnd"/>
      <w:r w:rsidR="00E95F85" w:rsidRPr="00993B8F">
        <w:rPr>
          <w:rFonts w:ascii="Times New Roman" w:hAnsi="Times New Roman"/>
          <w:sz w:val="28"/>
          <w:szCs w:val="28"/>
          <w:lang w:val="be-BY"/>
        </w:rPr>
        <w:t>а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небяспечных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рэчываў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0B0B74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6.1.9.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распіцця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алкагольных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напояў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слабаалкагольных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напояў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ужывання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наркатычных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сродкаў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псіхатропных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таксічных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іншых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адурманьваючых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рэчываў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будынках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тэ</w:t>
      </w:r>
      <w:r w:rsidR="00251182" w:rsidRPr="00993B8F">
        <w:rPr>
          <w:rFonts w:ascii="Times New Roman" w:hAnsi="Times New Roman"/>
          <w:sz w:val="28"/>
          <w:szCs w:val="28"/>
        </w:rPr>
        <w:t>рыторыі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="00251182" w:rsidRPr="00993B8F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E95F85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95F85" w:rsidRPr="00993B8F">
        <w:rPr>
          <w:rFonts w:ascii="Times New Roman" w:hAnsi="Times New Roman"/>
          <w:sz w:val="28"/>
          <w:szCs w:val="28"/>
        </w:rPr>
        <w:t>а</w:t>
      </w:r>
      <w:r w:rsidR="005B526D" w:rsidRPr="00993B8F">
        <w:rPr>
          <w:rFonts w:ascii="Times New Roman" w:hAnsi="Times New Roman"/>
          <w:sz w:val="28"/>
          <w:szCs w:val="28"/>
        </w:rPr>
        <w:t>бо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r w:rsidR="00E95F85" w:rsidRPr="00993B8F">
        <w:rPr>
          <w:rFonts w:ascii="Times New Roman" w:hAnsi="Times New Roman"/>
          <w:sz w:val="28"/>
          <w:szCs w:val="28"/>
          <w:lang w:val="be-BY"/>
        </w:rPr>
        <w:t>знаходжання</w:t>
      </w:r>
      <w:r w:rsidR="005B526D" w:rsidRPr="00993B8F">
        <w:rPr>
          <w:rFonts w:ascii="Times New Roman" w:hAnsi="Times New Roman"/>
          <w:sz w:val="28"/>
          <w:szCs w:val="28"/>
        </w:rPr>
        <w:t xml:space="preserve"> ў названых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месцах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26D" w:rsidRPr="00993B8F">
        <w:rPr>
          <w:rFonts w:ascii="Times New Roman" w:hAnsi="Times New Roman"/>
          <w:sz w:val="28"/>
          <w:szCs w:val="28"/>
        </w:rPr>
        <w:t>у</w:t>
      </w:r>
      <w:proofErr w:type="gram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526D" w:rsidRPr="00993B8F">
        <w:rPr>
          <w:rFonts w:ascii="Times New Roman" w:hAnsi="Times New Roman"/>
          <w:sz w:val="28"/>
          <w:szCs w:val="28"/>
        </w:rPr>
        <w:t>стане</w:t>
      </w:r>
      <w:proofErr w:type="gram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алкагольнага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наркатычнага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таксічнага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ап'янення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0B0B74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6.1.10.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курэння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спажывання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тытунёвых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вырабаў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будынках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на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іншай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тэрыторыі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lastRenderedPageBreak/>
        <w:t xml:space="preserve">6.2. За </w:t>
      </w:r>
      <w:proofErr w:type="spellStart"/>
      <w:r w:rsidRPr="00993B8F">
        <w:rPr>
          <w:rFonts w:ascii="Times New Roman" w:hAnsi="Times New Roman"/>
          <w:sz w:val="28"/>
          <w:szCs w:val="28"/>
        </w:rPr>
        <w:t>здзяйсненне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</w:t>
      </w:r>
      <w:proofErr w:type="spellEnd"/>
      <w:r w:rsidR="00C20391" w:rsidRPr="00993B8F">
        <w:rPr>
          <w:rFonts w:ascii="Times New Roman" w:hAnsi="Times New Roman"/>
          <w:sz w:val="28"/>
          <w:szCs w:val="28"/>
          <w:lang w:val="be-BY"/>
        </w:rPr>
        <w:t>га парушэння ў</w:t>
      </w:r>
      <w:proofErr w:type="spellStart"/>
      <w:r w:rsidRPr="00993B8F">
        <w:rPr>
          <w:rFonts w:ascii="Times New Roman" w:hAnsi="Times New Roman"/>
          <w:sz w:val="28"/>
          <w:szCs w:val="28"/>
        </w:rPr>
        <w:t>сталёўваецца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адказнасць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якая </w:t>
      </w:r>
      <w:proofErr w:type="spellStart"/>
      <w:r w:rsidRPr="00993B8F">
        <w:rPr>
          <w:rFonts w:ascii="Times New Roman" w:hAnsi="Times New Roman"/>
          <w:sz w:val="28"/>
          <w:szCs w:val="28"/>
        </w:rPr>
        <w:t>выяўляецца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ўжыванні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0B0B74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>6.2.</w:t>
      </w:r>
      <w:r w:rsidR="00C20391" w:rsidRPr="00993B8F">
        <w:rPr>
          <w:rFonts w:ascii="Times New Roman" w:hAnsi="Times New Roman"/>
          <w:sz w:val="28"/>
          <w:szCs w:val="28"/>
        </w:rPr>
        <w:t xml:space="preserve">1. За </w:t>
      </w:r>
      <w:proofErr w:type="spellStart"/>
      <w:r w:rsidR="00C20391" w:rsidRPr="00993B8F">
        <w:rPr>
          <w:rFonts w:ascii="Times New Roman" w:hAnsi="Times New Roman"/>
          <w:sz w:val="28"/>
          <w:szCs w:val="28"/>
        </w:rPr>
        <w:t>здзяйсненне</w:t>
      </w:r>
      <w:proofErr w:type="spellEnd"/>
      <w:r w:rsidR="00C20391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391" w:rsidRPr="00993B8F">
        <w:rPr>
          <w:rFonts w:ascii="Times New Roman" w:hAnsi="Times New Roman"/>
          <w:sz w:val="28"/>
          <w:szCs w:val="28"/>
        </w:rPr>
        <w:t>дысцыплінарна</w:t>
      </w:r>
      <w:proofErr w:type="spellEnd"/>
      <w:r w:rsidR="00C20391" w:rsidRPr="00993B8F">
        <w:rPr>
          <w:rFonts w:ascii="Times New Roman" w:hAnsi="Times New Roman"/>
          <w:sz w:val="28"/>
          <w:szCs w:val="28"/>
          <w:lang w:val="be-BY"/>
        </w:rPr>
        <w:t>га парушэння</w:t>
      </w:r>
      <w:r w:rsidR="005B526D" w:rsidRPr="00993B8F">
        <w:rPr>
          <w:rFonts w:ascii="Times New Roman" w:hAnsi="Times New Roman"/>
          <w:sz w:val="28"/>
          <w:szCs w:val="28"/>
        </w:rPr>
        <w:t xml:space="preserve"> да 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навучэнца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могуць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быць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ужытыя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наступныя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: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proofErr w:type="spellStart"/>
      <w:proofErr w:type="gramStart"/>
      <w:r w:rsidRPr="00993B8F">
        <w:rPr>
          <w:rFonts w:ascii="Times New Roman" w:hAnsi="Times New Roman"/>
          <w:sz w:val="28"/>
          <w:szCs w:val="28"/>
        </w:rPr>
        <w:t>за</w:t>
      </w:r>
      <w:proofErr w:type="gramEnd"/>
      <w:r w:rsidRPr="00993B8F">
        <w:rPr>
          <w:rFonts w:ascii="Times New Roman" w:hAnsi="Times New Roman"/>
          <w:sz w:val="28"/>
          <w:szCs w:val="28"/>
        </w:rPr>
        <w:t>ўвага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93B8F">
        <w:rPr>
          <w:rFonts w:ascii="Times New Roman" w:hAnsi="Times New Roman"/>
          <w:sz w:val="28"/>
          <w:szCs w:val="28"/>
        </w:rPr>
        <w:t>вымова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93B8F">
        <w:rPr>
          <w:rFonts w:ascii="Times New Roman" w:hAnsi="Times New Roman"/>
          <w:sz w:val="28"/>
          <w:szCs w:val="28"/>
        </w:rPr>
        <w:t>адлічэнне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Адлічэнне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як мера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можа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быць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прыменена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93B8F">
        <w:rPr>
          <w:rFonts w:ascii="Times New Roman" w:hAnsi="Times New Roman"/>
          <w:sz w:val="28"/>
          <w:szCs w:val="28"/>
        </w:rPr>
        <w:t>за</w:t>
      </w:r>
      <w:proofErr w:type="gramEnd"/>
      <w:r w:rsidRPr="00993B8F">
        <w:rPr>
          <w:rFonts w:ascii="Times New Roman" w:hAnsi="Times New Roman"/>
          <w:sz w:val="28"/>
          <w:szCs w:val="28"/>
        </w:rPr>
        <w:t>:</w:t>
      </w:r>
    </w:p>
    <w:p w:rsidR="005B526D" w:rsidRPr="00993B8F" w:rsidRDefault="00251182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 xml:space="preserve">-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працяглая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адсутнасць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больш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трыццаць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дзён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) без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уважлівых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прычын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вучэбных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занятках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) на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працягу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навучальнага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года;</w:t>
      </w:r>
    </w:p>
    <w:p w:rsidR="005B526D" w:rsidRPr="00993B8F" w:rsidRDefault="00251182" w:rsidP="00251182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 xml:space="preserve">-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сістэматычнае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паўторнае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працягу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навучальнага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года)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невыкананне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неналежнае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выкананне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абавязкаў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на</w:t>
      </w:r>
      <w:r w:rsidR="005C24C2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proofErr w:type="spellStart"/>
      <w:r w:rsidR="005B526D" w:rsidRPr="00993B8F">
        <w:rPr>
          <w:rFonts w:ascii="Times New Roman" w:hAnsi="Times New Roman"/>
          <w:sz w:val="28"/>
          <w:szCs w:val="28"/>
        </w:rPr>
        <w:t>вуч</w:t>
      </w:r>
      <w:proofErr w:type="spellEnd"/>
      <w:r w:rsidR="00C20391" w:rsidRPr="00993B8F">
        <w:rPr>
          <w:rFonts w:ascii="Times New Roman" w:hAnsi="Times New Roman"/>
          <w:sz w:val="28"/>
          <w:szCs w:val="28"/>
          <w:lang w:val="be-BY"/>
        </w:rPr>
        <w:t xml:space="preserve">энцаў,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калі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раней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прымяняліся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0B0B7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6.2.2. Права </w:t>
      </w:r>
      <w:proofErr w:type="spellStart"/>
      <w:r w:rsidRPr="00993B8F">
        <w:rPr>
          <w:rFonts w:ascii="Times New Roman" w:hAnsi="Times New Roman"/>
          <w:sz w:val="28"/>
          <w:szCs w:val="28"/>
        </w:rPr>
        <w:t>выбару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належыць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кіраўніку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0B0B74" w:rsidP="005B526D">
      <w:pPr>
        <w:ind w:firstLine="709"/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>6.2.3.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 xml:space="preserve"> Навучэнец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, прыцяг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нуты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 xml:space="preserve"> да дысцыплінарнай адказнасці, 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 xml:space="preserve">і 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законны прадст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аўнік непаўналетняга навучэнца маюць правы</w:t>
      </w:r>
      <w:r w:rsidR="005B526D" w:rsidRPr="00993B8F">
        <w:rPr>
          <w:rFonts w:ascii="Times New Roman" w:hAnsi="Times New Roman"/>
          <w:sz w:val="28"/>
          <w:szCs w:val="28"/>
          <w:lang w:val="be-BY"/>
        </w:rPr>
        <w:t>:</w:t>
      </w:r>
    </w:p>
    <w:p w:rsidR="005B526D" w:rsidRPr="00993B8F" w:rsidRDefault="005B526D" w:rsidP="0025118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 xml:space="preserve">знаёміцца </w:t>
      </w:r>
      <w:r w:rsidRPr="00993B8F">
        <w:rPr>
          <w:rFonts w:ascii="Cambria Math" w:hAnsi="Cambria Math" w:cs="Cambria Math"/>
          <w:sz w:val="28"/>
          <w:szCs w:val="28"/>
          <w:lang w:val="be-BY"/>
        </w:rPr>
        <w:t>​​</w:t>
      </w:r>
      <w:r w:rsidRPr="00993B8F">
        <w:rPr>
          <w:rFonts w:ascii="Times New Roman" w:hAnsi="Times New Roman"/>
          <w:sz w:val="28"/>
          <w:szCs w:val="28"/>
          <w:lang w:val="be-BY"/>
        </w:rPr>
        <w:t>з усімі матэрыяламі, якія пацвярджаюць віну навучэнца, здымаць з іх копіі;</w:t>
      </w:r>
    </w:p>
    <w:p w:rsidR="005B526D" w:rsidRPr="00993B8F" w:rsidRDefault="005B526D" w:rsidP="0025118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  <w:lang w:val="be-BY"/>
        </w:rPr>
        <w:t>даваць тлум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ачэнні і прадстаўляць доказы а</w:t>
      </w:r>
      <w:r w:rsidRPr="00993B8F">
        <w:rPr>
          <w:rFonts w:ascii="Times New Roman" w:hAnsi="Times New Roman"/>
          <w:sz w:val="28"/>
          <w:szCs w:val="28"/>
          <w:lang w:val="be-BY"/>
        </w:rPr>
        <w:t>бо адмовіцца ад дачы тлумачэнняў;</w:t>
      </w:r>
    </w:p>
    <w:p w:rsidR="005B526D" w:rsidRPr="00993B8F" w:rsidRDefault="005B526D" w:rsidP="0025118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атрымаць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юрыдычную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дапамогу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адпаведнасці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3B8F">
        <w:rPr>
          <w:rFonts w:ascii="Times New Roman" w:hAnsi="Times New Roman"/>
          <w:sz w:val="28"/>
          <w:szCs w:val="28"/>
        </w:rPr>
        <w:t>заканадаўствам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азнаёміцца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Pr="00993B8F">
        <w:rPr>
          <w:rFonts w:ascii="Cambria Math" w:hAnsi="Cambria Math" w:cs="Cambria Math"/>
          <w:sz w:val="28"/>
          <w:szCs w:val="28"/>
        </w:rPr>
        <w:t>​​</w:t>
      </w:r>
      <w:r w:rsidRPr="00993B8F">
        <w:rPr>
          <w:rFonts w:ascii="Times New Roman" w:hAnsi="Times New Roman"/>
          <w:sz w:val="28"/>
          <w:szCs w:val="28"/>
        </w:rPr>
        <w:t xml:space="preserve">з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прымяненні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атрымаць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копію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pStyle w:val="aa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абскардзіць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ўжыванні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93B8F">
        <w:rPr>
          <w:rFonts w:ascii="Times New Roman" w:hAnsi="Times New Roman"/>
          <w:sz w:val="28"/>
          <w:szCs w:val="28"/>
        </w:rPr>
        <w:t>Адмова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тлумачэнне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proofErr w:type="gramStart"/>
      <w:r w:rsidRPr="00993B8F">
        <w:rPr>
          <w:rFonts w:ascii="Times New Roman" w:hAnsi="Times New Roman"/>
          <w:sz w:val="28"/>
          <w:szCs w:val="28"/>
        </w:rPr>
        <w:t>п</w:t>
      </w:r>
      <w:proofErr w:type="gramEnd"/>
      <w:r w:rsidRPr="00993B8F">
        <w:rPr>
          <w:rFonts w:ascii="Times New Roman" w:hAnsi="Times New Roman"/>
          <w:sz w:val="28"/>
          <w:szCs w:val="28"/>
        </w:rPr>
        <w:t>ісьмовай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форме не </w:t>
      </w:r>
      <w:proofErr w:type="spellStart"/>
      <w:r w:rsidRPr="00993B8F">
        <w:rPr>
          <w:rFonts w:ascii="Times New Roman" w:hAnsi="Times New Roman"/>
          <w:sz w:val="28"/>
          <w:szCs w:val="28"/>
        </w:rPr>
        <w:t>замінае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прымяненню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0B0B74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</w:t>
      </w:r>
      <w:r w:rsidR="005B526D" w:rsidRPr="00993B8F">
        <w:rPr>
          <w:rFonts w:ascii="Times New Roman" w:hAnsi="Times New Roman"/>
          <w:sz w:val="28"/>
          <w:szCs w:val="28"/>
        </w:rPr>
        <w:t xml:space="preserve">6.2.4.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Нагодамі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прыцягнення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адказнасці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могуць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служыць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паведамленні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мясцовых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выканаўчых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распарадчых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органаў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праваахоўных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органаў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іншых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дзяржаўных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органаў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арганізацый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дакладныя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запіскі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педагагічных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іншых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работнікаў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установы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асоб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якія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ажыццяўляюць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ахову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памяшканняў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установы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.</w:t>
      </w:r>
    </w:p>
    <w:p w:rsidR="000B0B74" w:rsidRPr="00993B8F" w:rsidRDefault="00C20391" w:rsidP="000B0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6.2.5. За </w:t>
      </w:r>
      <w:proofErr w:type="spellStart"/>
      <w:r w:rsidRPr="00993B8F">
        <w:rPr>
          <w:rFonts w:ascii="Times New Roman" w:hAnsi="Times New Roman"/>
          <w:sz w:val="28"/>
          <w:szCs w:val="28"/>
        </w:rPr>
        <w:t>кожн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ае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дысцыплінарн</w:t>
      </w:r>
      <w:proofErr w:type="spellEnd"/>
      <w:r w:rsidRPr="00993B8F">
        <w:rPr>
          <w:rFonts w:ascii="Times New Roman" w:hAnsi="Times New Roman"/>
          <w:sz w:val="28"/>
          <w:szCs w:val="28"/>
          <w:lang w:val="be-BY"/>
        </w:rPr>
        <w:t>ае парушэнне</w:t>
      </w:r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можа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быць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прыменена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толькі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адна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мера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0B0B7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6.2.6</w:t>
      </w:r>
      <w:r w:rsidR="000B0B74" w:rsidRPr="00993B8F">
        <w:rPr>
          <w:rFonts w:ascii="Times New Roman" w:hAnsi="Times New Roman"/>
          <w:sz w:val="28"/>
          <w:szCs w:val="28"/>
        </w:rPr>
        <w:t>.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Ужыванне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якасці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</w:t>
      </w:r>
      <w:r w:rsidR="00251182" w:rsidRPr="00993B8F">
        <w:rPr>
          <w:rFonts w:ascii="Times New Roman" w:hAnsi="Times New Roman"/>
          <w:sz w:val="28"/>
          <w:szCs w:val="28"/>
        </w:rPr>
        <w:t>цыплінарнага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адлічэнн</w:t>
      </w:r>
      <w:proofErr w:type="spellEnd"/>
      <w:r w:rsidR="00251182" w:rsidRPr="00993B8F">
        <w:rPr>
          <w:rFonts w:ascii="Times New Roman" w:hAnsi="Times New Roman"/>
          <w:sz w:val="28"/>
          <w:szCs w:val="28"/>
          <w:lang w:val="be-BY"/>
        </w:rPr>
        <w:t>е</w:t>
      </w:r>
      <w:r w:rsidR="00251182"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неп</w:t>
      </w:r>
      <w:proofErr w:type="spellEnd"/>
      <w:r w:rsidR="00251182" w:rsidRPr="00993B8F">
        <w:rPr>
          <w:rFonts w:ascii="Times New Roman" w:hAnsi="Times New Roman"/>
          <w:sz w:val="28"/>
          <w:szCs w:val="28"/>
          <w:lang w:val="be-BY"/>
        </w:rPr>
        <w:t>о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ўна</w:t>
      </w:r>
      <w:proofErr w:type="spellEnd"/>
      <w:r w:rsidR="00251182" w:rsidRPr="00993B8F">
        <w:rPr>
          <w:rFonts w:ascii="Times New Roman" w:hAnsi="Times New Roman"/>
          <w:sz w:val="28"/>
          <w:szCs w:val="28"/>
          <w:lang w:val="be-BY"/>
        </w:rPr>
        <w:t>летняга</w:t>
      </w:r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вучн</w:t>
      </w:r>
      <w:proofErr w:type="spellEnd"/>
      <w:r w:rsidR="00251182" w:rsidRPr="00993B8F">
        <w:rPr>
          <w:rFonts w:ascii="Times New Roman" w:hAnsi="Times New Roman"/>
          <w:sz w:val="28"/>
          <w:szCs w:val="28"/>
          <w:lang w:val="be-BY"/>
        </w:rPr>
        <w:t>я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дапускаецца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тольк</w:t>
      </w:r>
      <w:r w:rsidR="00251182" w:rsidRPr="00993B8F">
        <w:rPr>
          <w:rFonts w:ascii="Times New Roman" w:hAnsi="Times New Roman"/>
          <w:sz w:val="28"/>
          <w:szCs w:val="28"/>
        </w:rPr>
        <w:t>і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пасля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паведамлення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ў</w:t>
      </w:r>
      <w:proofErr w:type="spellStart"/>
      <w:r w:rsidRPr="00993B8F">
        <w:rPr>
          <w:rFonts w:ascii="Times New Roman" w:hAnsi="Times New Roman"/>
          <w:sz w:val="28"/>
          <w:szCs w:val="28"/>
        </w:rPr>
        <w:t>становай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адпаведнай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камісіі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па </w:t>
      </w:r>
      <w:proofErr w:type="gramStart"/>
      <w:r w:rsidRPr="00993B8F">
        <w:rPr>
          <w:rFonts w:ascii="Times New Roman" w:hAnsi="Times New Roman"/>
          <w:sz w:val="28"/>
          <w:szCs w:val="28"/>
        </w:rPr>
        <w:t>справах</w:t>
      </w:r>
      <w:proofErr w:type="gram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непаўналетніх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мясцовага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выканаўчага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993B8F">
        <w:rPr>
          <w:rFonts w:ascii="Times New Roman" w:hAnsi="Times New Roman"/>
          <w:sz w:val="28"/>
          <w:szCs w:val="28"/>
        </w:rPr>
        <w:t>распарадчага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органа.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6.2.7. </w:t>
      </w:r>
      <w:proofErr w:type="spellStart"/>
      <w:r w:rsidRPr="00993B8F">
        <w:rPr>
          <w:rFonts w:ascii="Times New Roman" w:hAnsi="Times New Roman"/>
          <w:sz w:val="28"/>
          <w:szCs w:val="28"/>
        </w:rPr>
        <w:t>Рашэнне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прымяненні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</w:t>
      </w:r>
      <w:r w:rsidR="00C20391" w:rsidRPr="00993B8F">
        <w:rPr>
          <w:rFonts w:ascii="Times New Roman" w:hAnsi="Times New Roman"/>
          <w:sz w:val="28"/>
          <w:szCs w:val="28"/>
        </w:rPr>
        <w:t>ага</w:t>
      </w:r>
      <w:proofErr w:type="spellEnd"/>
      <w:r w:rsidR="00C20391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391"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="00C20391" w:rsidRPr="00993B8F">
        <w:rPr>
          <w:rFonts w:ascii="Times New Roman" w:hAnsi="Times New Roman"/>
          <w:sz w:val="28"/>
          <w:szCs w:val="28"/>
        </w:rPr>
        <w:t xml:space="preserve"> 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 xml:space="preserve">навучэнца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прымаецца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падставе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матэрыялаў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якія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змяшчаюць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фактычныя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доказы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здзяйснення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ім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правіны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 6.2.8. 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 xml:space="preserve">Навучэнец </w:t>
      </w:r>
      <w:proofErr w:type="spellStart"/>
      <w:r w:rsidRPr="00993B8F">
        <w:rPr>
          <w:rFonts w:ascii="Times New Roman" w:hAnsi="Times New Roman"/>
          <w:sz w:val="28"/>
          <w:szCs w:val="28"/>
        </w:rPr>
        <w:t>можа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быць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прыцягнуты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93B8F">
        <w:rPr>
          <w:rFonts w:ascii="Times New Roman" w:hAnsi="Times New Roman"/>
          <w:sz w:val="28"/>
          <w:szCs w:val="28"/>
        </w:rPr>
        <w:t>пазней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93B8F">
        <w:rPr>
          <w:rFonts w:ascii="Times New Roman" w:hAnsi="Times New Roman"/>
          <w:sz w:val="28"/>
          <w:szCs w:val="28"/>
        </w:rPr>
        <w:t>адзін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месяц з дня </w:t>
      </w:r>
      <w:proofErr w:type="spellStart"/>
      <w:r w:rsidRPr="00993B8F">
        <w:rPr>
          <w:rFonts w:ascii="Times New Roman" w:hAnsi="Times New Roman"/>
          <w:sz w:val="28"/>
          <w:szCs w:val="28"/>
        </w:rPr>
        <w:t>выяўлення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</w:t>
      </w:r>
      <w:proofErr w:type="spellEnd"/>
      <w:r w:rsidR="00C20391" w:rsidRPr="00993B8F">
        <w:rPr>
          <w:rFonts w:ascii="Times New Roman" w:hAnsi="Times New Roman"/>
          <w:sz w:val="28"/>
          <w:szCs w:val="28"/>
          <w:lang w:val="be-BY"/>
        </w:rPr>
        <w:t>га парушэння</w:t>
      </w:r>
      <w:r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93B8F">
        <w:rPr>
          <w:rFonts w:ascii="Times New Roman" w:hAnsi="Times New Roman"/>
          <w:sz w:val="28"/>
          <w:szCs w:val="28"/>
        </w:rPr>
        <w:t>дзень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калі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арушэнні</w:t>
      </w:r>
      <w:r w:rsidRPr="00993B8F">
        <w:rPr>
          <w:rFonts w:ascii="Times New Roman" w:hAnsi="Times New Roman"/>
          <w:sz w:val="28"/>
          <w:szCs w:val="28"/>
        </w:rPr>
        <w:t xml:space="preserve"> стала </w:t>
      </w:r>
      <w:proofErr w:type="spellStart"/>
      <w:r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павінна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было </w:t>
      </w:r>
      <w:proofErr w:type="spellStart"/>
      <w:r w:rsidRPr="00993B8F">
        <w:rPr>
          <w:rFonts w:ascii="Times New Roman" w:hAnsi="Times New Roman"/>
          <w:sz w:val="28"/>
          <w:szCs w:val="28"/>
        </w:rPr>
        <w:t>стаць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вядома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педагагічнаму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работніку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993B8F">
        <w:rPr>
          <w:rFonts w:ascii="Times New Roman" w:hAnsi="Times New Roman"/>
          <w:sz w:val="28"/>
          <w:szCs w:val="28"/>
        </w:rPr>
        <w:t>лічач</w:t>
      </w:r>
      <w:r w:rsidR="00C20391" w:rsidRPr="00993B8F">
        <w:rPr>
          <w:rFonts w:ascii="Times New Roman" w:hAnsi="Times New Roman"/>
          <w:sz w:val="28"/>
          <w:szCs w:val="28"/>
        </w:rPr>
        <w:t>ы</w:t>
      </w:r>
      <w:proofErr w:type="spellEnd"/>
      <w:r w:rsidR="00C20391" w:rsidRPr="00993B8F">
        <w:rPr>
          <w:rFonts w:ascii="Times New Roman" w:hAnsi="Times New Roman"/>
          <w:sz w:val="28"/>
          <w:szCs w:val="28"/>
        </w:rPr>
        <w:t xml:space="preserve"> час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хваробы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знаходжання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канікулах</w:t>
      </w:r>
      <w:r w:rsidRPr="00993B8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93B8F">
        <w:rPr>
          <w:rFonts w:ascii="Times New Roman" w:hAnsi="Times New Roman"/>
          <w:sz w:val="28"/>
          <w:szCs w:val="28"/>
        </w:rPr>
        <w:t>адпачынку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</w:t>
      </w:r>
      <w:r w:rsidR="00C20391" w:rsidRPr="00993B8F">
        <w:rPr>
          <w:rFonts w:ascii="Times New Roman" w:hAnsi="Times New Roman"/>
          <w:sz w:val="28"/>
          <w:szCs w:val="28"/>
        </w:rPr>
        <w:t>рнае</w:t>
      </w:r>
      <w:proofErr w:type="spellEnd"/>
      <w:r w:rsidR="00C20391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20391" w:rsidRPr="00993B8F">
        <w:rPr>
          <w:rFonts w:ascii="Times New Roman" w:hAnsi="Times New Roman"/>
          <w:sz w:val="28"/>
          <w:szCs w:val="28"/>
        </w:rPr>
        <w:t>спагнанне</w:t>
      </w:r>
      <w:proofErr w:type="spellEnd"/>
      <w:r w:rsidR="00C20391"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="00C20391" w:rsidRPr="00993B8F">
        <w:rPr>
          <w:rFonts w:ascii="Times New Roman" w:hAnsi="Times New Roman"/>
          <w:sz w:val="28"/>
          <w:szCs w:val="28"/>
        </w:rPr>
        <w:t>непаўналетня</w:t>
      </w:r>
      <w:proofErr w:type="spellEnd"/>
      <w:r w:rsidR="00C20391" w:rsidRPr="00993B8F">
        <w:rPr>
          <w:rFonts w:ascii="Times New Roman" w:hAnsi="Times New Roman"/>
          <w:sz w:val="28"/>
          <w:szCs w:val="28"/>
          <w:lang w:val="be-BY"/>
        </w:rPr>
        <w:t>га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можа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быць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ўжыта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93B8F">
        <w:rPr>
          <w:rFonts w:ascii="Times New Roman" w:hAnsi="Times New Roman"/>
          <w:sz w:val="28"/>
          <w:szCs w:val="28"/>
        </w:rPr>
        <w:t>раней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lastRenderedPageBreak/>
        <w:t>чым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праз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сем </w:t>
      </w:r>
      <w:proofErr w:type="spellStart"/>
      <w:r w:rsidRPr="00993B8F">
        <w:rPr>
          <w:rFonts w:ascii="Times New Roman" w:hAnsi="Times New Roman"/>
          <w:sz w:val="28"/>
          <w:szCs w:val="28"/>
        </w:rPr>
        <w:t>каляндарных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дзён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пасля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накіравання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апавяшчэння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аднаму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законных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прадстаўні</w:t>
      </w:r>
      <w:proofErr w:type="gramStart"/>
      <w:r w:rsidRPr="00993B8F">
        <w:rPr>
          <w:rFonts w:ascii="Times New Roman" w:hAnsi="Times New Roman"/>
          <w:sz w:val="28"/>
          <w:szCs w:val="28"/>
        </w:rPr>
        <w:t>ко</w:t>
      </w:r>
      <w:proofErr w:type="gramEnd"/>
      <w:r w:rsidRPr="00993B8F">
        <w:rPr>
          <w:rFonts w:ascii="Times New Roman" w:hAnsi="Times New Roman"/>
          <w:sz w:val="28"/>
          <w:szCs w:val="28"/>
        </w:rPr>
        <w:t>ў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 6.2.9.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навучэнца</w:t>
      </w:r>
      <w:r w:rsidRPr="00993B8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93B8F">
        <w:rPr>
          <w:rFonts w:ascii="Times New Roman" w:hAnsi="Times New Roman"/>
          <w:sz w:val="28"/>
          <w:szCs w:val="28"/>
        </w:rPr>
        <w:t>могуць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быць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ужытыя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пазней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993B8F">
        <w:rPr>
          <w:rFonts w:ascii="Times New Roman" w:hAnsi="Times New Roman"/>
          <w:sz w:val="28"/>
          <w:szCs w:val="28"/>
        </w:rPr>
        <w:t>шэсць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месяцаў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993B8F">
        <w:rPr>
          <w:rFonts w:ascii="Times New Roman" w:hAnsi="Times New Roman"/>
          <w:sz w:val="28"/>
          <w:szCs w:val="28"/>
        </w:rPr>
        <w:t>здзяйснення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</w:t>
      </w:r>
      <w:proofErr w:type="spellEnd"/>
      <w:r w:rsidR="00C20391" w:rsidRPr="00993B8F">
        <w:rPr>
          <w:rFonts w:ascii="Times New Roman" w:hAnsi="Times New Roman"/>
          <w:sz w:val="28"/>
          <w:szCs w:val="28"/>
          <w:lang w:val="be-BY"/>
        </w:rPr>
        <w:t>га парушэння</w:t>
      </w:r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 </w:t>
      </w:r>
      <w:proofErr w:type="gramStart"/>
      <w:r w:rsidRPr="00993B8F">
        <w:rPr>
          <w:rFonts w:ascii="Times New Roman" w:hAnsi="Times New Roman"/>
          <w:sz w:val="28"/>
          <w:szCs w:val="28"/>
        </w:rPr>
        <w:t xml:space="preserve">6.2.10 </w:t>
      </w:r>
      <w:proofErr w:type="spellStart"/>
      <w:r w:rsidRPr="00993B8F">
        <w:rPr>
          <w:rFonts w:ascii="Times New Roman" w:hAnsi="Times New Roman"/>
          <w:sz w:val="28"/>
          <w:szCs w:val="28"/>
        </w:rPr>
        <w:t>Рашэнне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прымяненні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навучэнца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афармляецца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кіраўніка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93B8F">
        <w:rPr>
          <w:rFonts w:ascii="Times New Roman" w:hAnsi="Times New Roman"/>
          <w:sz w:val="28"/>
          <w:szCs w:val="28"/>
        </w:rPr>
        <w:t>якім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павінны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змяшчацца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звесткi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навучэнцы, якога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прыцягва</w:t>
      </w:r>
      <w:proofErr w:type="spellEnd"/>
      <w:r w:rsidR="00C20391" w:rsidRPr="00993B8F">
        <w:rPr>
          <w:rFonts w:ascii="Times New Roman" w:hAnsi="Times New Roman"/>
          <w:sz w:val="28"/>
          <w:szCs w:val="28"/>
          <w:lang w:val="be-BY"/>
        </w:rPr>
        <w:t>ю</w:t>
      </w:r>
      <w:proofErr w:type="spellStart"/>
      <w:r w:rsidRPr="00993B8F">
        <w:rPr>
          <w:rFonts w:ascii="Times New Roman" w:hAnsi="Times New Roman"/>
          <w:sz w:val="28"/>
          <w:szCs w:val="28"/>
        </w:rPr>
        <w:t>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дасканалым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дысцыплінарным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</w:t>
      </w:r>
      <w:r w:rsidR="00C20391" w:rsidRPr="00993B8F">
        <w:rPr>
          <w:rFonts w:ascii="Times New Roman" w:hAnsi="Times New Roman"/>
          <w:sz w:val="28"/>
          <w:szCs w:val="28"/>
          <w:lang w:val="be-BY"/>
        </w:rPr>
        <w:t>арушэнні</w:t>
      </w:r>
      <w:r w:rsidRPr="00993B8F">
        <w:rPr>
          <w:rFonts w:ascii="Times New Roman" w:hAnsi="Times New Roman"/>
          <w:sz w:val="28"/>
          <w:szCs w:val="28"/>
        </w:rPr>
        <w:t xml:space="preserve">, форме </w:t>
      </w:r>
      <w:proofErr w:type="spellStart"/>
      <w:r w:rsidRPr="00993B8F">
        <w:rPr>
          <w:rFonts w:ascii="Times New Roman" w:hAnsi="Times New Roman"/>
          <w:sz w:val="28"/>
          <w:szCs w:val="28"/>
        </w:rPr>
        <w:t>віны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993B8F">
        <w:rPr>
          <w:rFonts w:ascii="Times New Roman" w:hAnsi="Times New Roman"/>
          <w:sz w:val="28"/>
          <w:szCs w:val="28"/>
        </w:rPr>
        <w:t>намер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неасцярожнасць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993B8F">
        <w:rPr>
          <w:rFonts w:ascii="Times New Roman" w:hAnsi="Times New Roman"/>
          <w:sz w:val="28"/>
          <w:szCs w:val="28"/>
        </w:rPr>
        <w:t>доказы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віны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указанне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  <w:proofErr w:type="gramEnd"/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 6.2.11.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кіраўніка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ўжыванні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аб'яўляецца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="00437AE3" w:rsidRPr="00993B8F">
        <w:rPr>
          <w:rFonts w:ascii="Times New Roman" w:hAnsi="Times New Roman"/>
          <w:sz w:val="28"/>
          <w:szCs w:val="28"/>
          <w:lang w:val="be-BY"/>
        </w:rPr>
        <w:t>навучэнцу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пад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роспіс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працягу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трох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каляндарных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дзён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993B8F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6.2.12. У </w:t>
      </w:r>
      <w:proofErr w:type="spellStart"/>
      <w:r w:rsidRPr="00993B8F">
        <w:rPr>
          <w:rFonts w:ascii="Times New Roman" w:hAnsi="Times New Roman"/>
          <w:sz w:val="28"/>
          <w:szCs w:val="28"/>
        </w:rPr>
        <w:t>тэрмін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устаноўлены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993B8F">
        <w:rPr>
          <w:rFonts w:ascii="Times New Roman" w:hAnsi="Times New Roman"/>
          <w:sz w:val="28"/>
          <w:szCs w:val="28"/>
        </w:rPr>
        <w:t>аб'явы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ўжыванні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не </w:t>
      </w:r>
      <w:proofErr w:type="spellStart"/>
      <w:r w:rsidRPr="00993B8F">
        <w:rPr>
          <w:rFonts w:ascii="Times New Roman" w:hAnsi="Times New Roman"/>
          <w:sz w:val="28"/>
          <w:szCs w:val="28"/>
        </w:rPr>
        <w:t>ўваходзіць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час </w:t>
      </w:r>
      <w:proofErr w:type="spellStart"/>
      <w:r w:rsidRPr="00993B8F">
        <w:rPr>
          <w:rFonts w:ascii="Times New Roman" w:hAnsi="Times New Roman"/>
          <w:sz w:val="28"/>
          <w:szCs w:val="28"/>
        </w:rPr>
        <w:t>хваробы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знаходжання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канікулах</w:t>
      </w:r>
      <w:r w:rsidRPr="00993B8F">
        <w:rPr>
          <w:rFonts w:ascii="Times New Roman" w:hAnsi="Times New Roman"/>
          <w:sz w:val="28"/>
          <w:szCs w:val="28"/>
        </w:rPr>
        <w:t xml:space="preserve">, у </w:t>
      </w:r>
      <w:proofErr w:type="spellStart"/>
      <w:r w:rsidRPr="00993B8F">
        <w:rPr>
          <w:rFonts w:ascii="Times New Roman" w:hAnsi="Times New Roman"/>
          <w:sz w:val="28"/>
          <w:szCs w:val="28"/>
        </w:rPr>
        <w:t>адпачынку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6.2.13. </w:t>
      </w:r>
      <w:proofErr w:type="spellStart"/>
      <w:r w:rsidRPr="00993B8F">
        <w:rPr>
          <w:rFonts w:ascii="Times New Roman" w:hAnsi="Times New Roman"/>
          <w:sz w:val="28"/>
          <w:szCs w:val="28"/>
        </w:rPr>
        <w:t>Установа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працягу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пяці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каляндарных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дзён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дня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прыцягнення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непаўналетняга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інфармуе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гэта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proofErr w:type="gramStart"/>
      <w:r w:rsidRPr="00993B8F">
        <w:rPr>
          <w:rFonts w:ascii="Times New Roman" w:hAnsi="Times New Roman"/>
          <w:sz w:val="28"/>
          <w:szCs w:val="28"/>
        </w:rPr>
        <w:t>п</w:t>
      </w:r>
      <w:proofErr w:type="gramEnd"/>
      <w:r w:rsidRPr="00993B8F">
        <w:rPr>
          <w:rFonts w:ascii="Times New Roman" w:hAnsi="Times New Roman"/>
          <w:sz w:val="28"/>
          <w:szCs w:val="28"/>
        </w:rPr>
        <w:t>ісьмовай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форме </w:t>
      </w:r>
      <w:proofErr w:type="spellStart"/>
      <w:r w:rsidRPr="00993B8F">
        <w:rPr>
          <w:rFonts w:ascii="Times New Roman" w:hAnsi="Times New Roman"/>
          <w:sz w:val="28"/>
          <w:szCs w:val="28"/>
        </w:rPr>
        <w:t>аднаго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законных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прадстаўнікоў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6.2.14. </w:t>
      </w:r>
      <w:proofErr w:type="spellStart"/>
      <w:r w:rsidRPr="00993B8F">
        <w:rPr>
          <w:rFonts w:ascii="Times New Roman" w:hAnsi="Times New Roman"/>
          <w:sz w:val="28"/>
          <w:szCs w:val="28"/>
        </w:rPr>
        <w:t>Звесткі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ўжыванне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заносяцца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асабіст</w:t>
      </w:r>
      <w:proofErr w:type="spellEnd"/>
      <w:r w:rsidR="00437AE3" w:rsidRPr="00993B8F">
        <w:rPr>
          <w:rFonts w:ascii="Times New Roman" w:hAnsi="Times New Roman"/>
          <w:sz w:val="28"/>
          <w:szCs w:val="28"/>
          <w:lang w:val="be-BY"/>
        </w:rPr>
        <w:t>ую</w:t>
      </w:r>
      <w:r w:rsidRPr="00993B8F">
        <w:rPr>
          <w:rFonts w:ascii="Times New Roman" w:hAnsi="Times New Roman"/>
          <w:sz w:val="28"/>
          <w:szCs w:val="28"/>
        </w:rPr>
        <w:t xml:space="preserve"> справ</w:t>
      </w:r>
      <w:r w:rsidR="00437AE3" w:rsidRPr="00993B8F">
        <w:rPr>
          <w:rFonts w:ascii="Times New Roman" w:hAnsi="Times New Roman"/>
          <w:sz w:val="28"/>
          <w:szCs w:val="28"/>
          <w:lang w:val="be-BY"/>
        </w:rPr>
        <w:t>у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6.2.15. </w:t>
      </w:r>
      <w:r w:rsidR="00437AE3" w:rsidRPr="00993B8F">
        <w:rPr>
          <w:rFonts w:ascii="Times New Roman" w:hAnsi="Times New Roman"/>
          <w:sz w:val="28"/>
          <w:szCs w:val="28"/>
          <w:lang w:val="be-BY"/>
        </w:rPr>
        <w:t>Навучэнец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лiчыцца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прыцяг</w:t>
      </w:r>
      <w:proofErr w:type="spellEnd"/>
      <w:r w:rsidR="00437AE3" w:rsidRPr="00993B8F">
        <w:rPr>
          <w:rFonts w:ascii="Times New Roman" w:hAnsi="Times New Roman"/>
          <w:sz w:val="28"/>
          <w:szCs w:val="28"/>
          <w:lang w:val="be-BY"/>
        </w:rPr>
        <w:t>нутым</w:t>
      </w:r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калі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працягу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аднаго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года з дня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прымянення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яго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ён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не </w:t>
      </w:r>
      <w:proofErr w:type="spellStart"/>
      <w:r w:rsidRPr="00993B8F">
        <w:rPr>
          <w:rFonts w:ascii="Times New Roman" w:hAnsi="Times New Roman"/>
          <w:sz w:val="28"/>
          <w:szCs w:val="28"/>
        </w:rPr>
        <w:t>будзе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паўторна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прыцягнуты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адказнасці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993B8F">
        <w:rPr>
          <w:rFonts w:ascii="Times New Roman" w:hAnsi="Times New Roman"/>
          <w:sz w:val="28"/>
          <w:szCs w:val="28"/>
        </w:rPr>
        <w:t>Пры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гэтым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3B8F">
        <w:rPr>
          <w:rFonts w:ascii="Times New Roman" w:hAnsi="Times New Roman"/>
          <w:sz w:val="28"/>
          <w:szCs w:val="28"/>
        </w:rPr>
        <w:t>пагашаецца</w:t>
      </w:r>
      <w:proofErr w:type="spellEnd"/>
      <w:proofErr w:type="gram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аўтаматычна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без </w:t>
      </w:r>
      <w:proofErr w:type="spellStart"/>
      <w:r w:rsidRPr="00993B8F">
        <w:rPr>
          <w:rFonts w:ascii="Times New Roman" w:hAnsi="Times New Roman"/>
          <w:sz w:val="28"/>
          <w:szCs w:val="28"/>
        </w:rPr>
        <w:t>выдання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</w:t>
      </w:r>
      <w:proofErr w:type="spellEnd"/>
      <w:r w:rsidR="00251182" w:rsidRPr="00993B8F">
        <w:rPr>
          <w:rFonts w:ascii="Times New Roman" w:hAnsi="Times New Roman"/>
          <w:sz w:val="28"/>
          <w:szCs w:val="28"/>
          <w:lang w:val="be-BY"/>
        </w:rPr>
        <w:t>а</w:t>
      </w:r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6.2.16. </w:t>
      </w:r>
      <w:proofErr w:type="spellStart"/>
      <w:r w:rsidRPr="00993B8F">
        <w:rPr>
          <w:rFonts w:ascii="Times New Roman" w:hAnsi="Times New Roman"/>
          <w:sz w:val="28"/>
          <w:szCs w:val="28"/>
        </w:rPr>
        <w:t>Кіраўнік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установы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які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ўжыў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меру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да</w:t>
      </w:r>
      <w:r w:rsidR="00437AE3" w:rsidRPr="00993B8F">
        <w:rPr>
          <w:rFonts w:ascii="Times New Roman" w:hAnsi="Times New Roman"/>
          <w:sz w:val="28"/>
          <w:szCs w:val="28"/>
          <w:lang w:val="be-BY"/>
        </w:rPr>
        <w:t xml:space="preserve"> навучэнца</w:t>
      </w:r>
      <w:r w:rsidRPr="00993B8F">
        <w:rPr>
          <w:rFonts w:ascii="Times New Roman" w:hAnsi="Times New Roman"/>
          <w:sz w:val="28"/>
          <w:szCs w:val="28"/>
        </w:rPr>
        <w:t xml:space="preserve">, мае права </w:t>
      </w:r>
      <w:proofErr w:type="spellStart"/>
      <w:r w:rsidRPr="00993B8F">
        <w:rPr>
          <w:rFonts w:ascii="Times New Roman" w:hAnsi="Times New Roman"/>
          <w:sz w:val="28"/>
          <w:szCs w:val="28"/>
        </w:rPr>
        <w:t>зняць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яе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датэрмі</w:t>
      </w:r>
      <w:proofErr w:type="gramStart"/>
      <w:r w:rsidRPr="00993B8F">
        <w:rPr>
          <w:rFonts w:ascii="Times New Roman" w:hAnsi="Times New Roman"/>
          <w:sz w:val="28"/>
          <w:szCs w:val="28"/>
        </w:rPr>
        <w:t>нова</w:t>
      </w:r>
      <w:proofErr w:type="spellEnd"/>
      <w:proofErr w:type="gramEnd"/>
      <w:r w:rsidRPr="00993B8F">
        <w:rPr>
          <w:rFonts w:ascii="Times New Roman" w:hAnsi="Times New Roman"/>
          <w:sz w:val="28"/>
          <w:szCs w:val="28"/>
        </w:rPr>
        <w:t xml:space="preserve"> па </w:t>
      </w:r>
      <w:proofErr w:type="spellStart"/>
      <w:r w:rsidRPr="00993B8F">
        <w:rPr>
          <w:rFonts w:ascii="Times New Roman" w:hAnsi="Times New Roman"/>
          <w:sz w:val="28"/>
          <w:szCs w:val="28"/>
        </w:rPr>
        <w:t>ўласнай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ініцыятыве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або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просьбе </w:t>
      </w:r>
      <w:proofErr w:type="spellStart"/>
      <w:r w:rsidRPr="00993B8F">
        <w:rPr>
          <w:rFonts w:ascii="Times New Roman" w:hAnsi="Times New Roman"/>
          <w:sz w:val="28"/>
          <w:szCs w:val="28"/>
        </w:rPr>
        <w:t>навучэнца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  6.2.17. </w:t>
      </w:r>
      <w:proofErr w:type="spellStart"/>
      <w:r w:rsidRPr="00993B8F">
        <w:rPr>
          <w:rFonts w:ascii="Times New Roman" w:hAnsi="Times New Roman"/>
          <w:sz w:val="28"/>
          <w:szCs w:val="28"/>
        </w:rPr>
        <w:t>Датэрміновае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зняцце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дысцыплінарнага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спагнання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афармляецца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кіраўніка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ўстановы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адукацыі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p w:rsidR="000B0B74" w:rsidRPr="00993B8F" w:rsidRDefault="000B0B74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B526D" w:rsidRPr="00993B8F" w:rsidRDefault="00437AE3" w:rsidP="00437AE3">
      <w:pPr>
        <w:pStyle w:val="aa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93B8F">
        <w:rPr>
          <w:rFonts w:ascii="Times New Roman" w:hAnsi="Times New Roman"/>
          <w:b/>
          <w:sz w:val="28"/>
          <w:szCs w:val="28"/>
          <w:lang w:val="be-BY"/>
        </w:rPr>
        <w:t>Заахвочванне за поспехі ў вучобе і грамадскай рабоце.</w:t>
      </w:r>
    </w:p>
    <w:p w:rsidR="005B526D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7.1. </w:t>
      </w:r>
      <w:proofErr w:type="gramStart"/>
      <w:r w:rsidRPr="00993B8F">
        <w:rPr>
          <w:rFonts w:ascii="Times New Roman" w:hAnsi="Times New Roman"/>
          <w:sz w:val="28"/>
          <w:szCs w:val="28"/>
        </w:rPr>
        <w:t>За</w:t>
      </w:r>
      <w:proofErr w:type="gram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993B8F">
        <w:rPr>
          <w:rFonts w:ascii="Times New Roman" w:hAnsi="Times New Roman"/>
          <w:sz w:val="28"/>
          <w:szCs w:val="28"/>
        </w:rPr>
        <w:t>высок</w:t>
      </w:r>
      <w:proofErr w:type="gramEnd"/>
      <w:r w:rsidRPr="00993B8F">
        <w:rPr>
          <w:rFonts w:ascii="Times New Roman" w:hAnsi="Times New Roman"/>
          <w:sz w:val="28"/>
          <w:szCs w:val="28"/>
        </w:rPr>
        <w:t>ія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поспехі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ў </w:t>
      </w:r>
      <w:proofErr w:type="spellStart"/>
      <w:r w:rsidRPr="00993B8F">
        <w:rPr>
          <w:rFonts w:ascii="Times New Roman" w:hAnsi="Times New Roman"/>
          <w:sz w:val="28"/>
          <w:szCs w:val="28"/>
        </w:rPr>
        <w:t>вучобе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93B8F">
        <w:rPr>
          <w:rFonts w:ascii="Times New Roman" w:hAnsi="Times New Roman"/>
          <w:sz w:val="28"/>
          <w:szCs w:val="28"/>
        </w:rPr>
        <w:t>актыўны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ўдзел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993B8F">
        <w:rPr>
          <w:rFonts w:ascii="Times New Roman" w:hAnsi="Times New Roman"/>
          <w:sz w:val="28"/>
          <w:szCs w:val="28"/>
        </w:rPr>
        <w:t>грамадскім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жыцці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r w:rsidR="00437AE3" w:rsidRPr="00993B8F">
        <w:rPr>
          <w:rFonts w:ascii="Times New Roman" w:hAnsi="Times New Roman"/>
          <w:sz w:val="28"/>
          <w:szCs w:val="28"/>
          <w:lang w:val="be-BY"/>
        </w:rPr>
        <w:t xml:space="preserve">ўстановы адукацыі </w:t>
      </w:r>
      <w:r w:rsidR="00251182" w:rsidRPr="00993B8F">
        <w:rPr>
          <w:rFonts w:ascii="Times New Roman" w:hAnsi="Times New Roman"/>
          <w:sz w:val="28"/>
          <w:szCs w:val="28"/>
        </w:rPr>
        <w:t xml:space="preserve">для </w:t>
      </w:r>
      <w:proofErr w:type="spellStart"/>
      <w:r w:rsidR="00251182" w:rsidRPr="00993B8F">
        <w:rPr>
          <w:rFonts w:ascii="Times New Roman" w:hAnsi="Times New Roman"/>
          <w:sz w:val="28"/>
          <w:szCs w:val="28"/>
        </w:rPr>
        <w:t>навучэнцаў</w:t>
      </w:r>
      <w:proofErr w:type="spellEnd"/>
      <w:r w:rsidR="00251182" w:rsidRPr="00993B8F">
        <w:rPr>
          <w:rFonts w:ascii="Times New Roman" w:hAnsi="Times New Roman"/>
          <w:sz w:val="28"/>
          <w:szCs w:val="28"/>
        </w:rPr>
        <w:t xml:space="preserve"> 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у</w:t>
      </w:r>
      <w:r w:rsidRPr="00993B8F">
        <w:rPr>
          <w:rFonts w:ascii="Times New Roman" w:hAnsi="Times New Roman"/>
          <w:sz w:val="28"/>
          <w:szCs w:val="28"/>
        </w:rPr>
        <w:t>ста</w:t>
      </w:r>
      <w:r w:rsidR="00251182" w:rsidRPr="00993B8F">
        <w:rPr>
          <w:rFonts w:ascii="Times New Roman" w:hAnsi="Times New Roman"/>
          <w:sz w:val="28"/>
          <w:szCs w:val="28"/>
          <w:lang w:val="be-BY"/>
        </w:rPr>
        <w:t>наўліваюцца</w:t>
      </w:r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наступныя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меры </w:t>
      </w:r>
      <w:proofErr w:type="spellStart"/>
      <w:r w:rsidRPr="00993B8F">
        <w:rPr>
          <w:rFonts w:ascii="Times New Roman" w:hAnsi="Times New Roman"/>
          <w:sz w:val="28"/>
          <w:szCs w:val="28"/>
        </w:rPr>
        <w:t>заахвочвання</w:t>
      </w:r>
      <w:proofErr w:type="spellEnd"/>
      <w:r w:rsidRPr="00993B8F">
        <w:rPr>
          <w:rFonts w:ascii="Times New Roman" w:hAnsi="Times New Roman"/>
          <w:sz w:val="28"/>
          <w:szCs w:val="28"/>
        </w:rPr>
        <w:t>: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93B8F">
        <w:rPr>
          <w:rFonts w:ascii="Times New Roman" w:hAnsi="Times New Roman"/>
          <w:sz w:val="28"/>
          <w:szCs w:val="28"/>
        </w:rPr>
        <w:t>аб'ява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падзякі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93B8F">
        <w:rPr>
          <w:rFonts w:ascii="Times New Roman" w:hAnsi="Times New Roman"/>
          <w:sz w:val="28"/>
          <w:szCs w:val="28"/>
        </w:rPr>
        <w:t>занясенне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993B8F">
        <w:rPr>
          <w:rFonts w:ascii="Times New Roman" w:hAnsi="Times New Roman"/>
          <w:sz w:val="28"/>
          <w:szCs w:val="28"/>
        </w:rPr>
        <w:t>Дошку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гонару</w:t>
      </w:r>
      <w:proofErr w:type="spellEnd"/>
      <w:r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251182" w:rsidP="00251182">
      <w:pPr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r w:rsidRPr="00993B8F">
        <w:rPr>
          <w:rFonts w:ascii="Times New Roman" w:hAnsi="Times New Roman"/>
          <w:sz w:val="28"/>
          <w:szCs w:val="28"/>
          <w:lang w:val="be-BY"/>
        </w:rPr>
        <w:t>у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знагароджанне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каштоўнымі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526D" w:rsidRPr="00993B8F">
        <w:rPr>
          <w:rFonts w:ascii="Times New Roman" w:hAnsi="Times New Roman"/>
          <w:sz w:val="28"/>
          <w:szCs w:val="28"/>
        </w:rPr>
        <w:t>падарункамі</w:t>
      </w:r>
      <w:proofErr w:type="spellEnd"/>
      <w:r w:rsidR="005B526D" w:rsidRPr="00993B8F">
        <w:rPr>
          <w:rFonts w:ascii="Times New Roman" w:hAnsi="Times New Roman"/>
          <w:sz w:val="28"/>
          <w:szCs w:val="28"/>
        </w:rPr>
        <w:t>;</w:t>
      </w:r>
    </w:p>
    <w:p w:rsidR="005B526D" w:rsidRPr="00993B8F" w:rsidRDefault="005B526D" w:rsidP="00251182">
      <w:pPr>
        <w:jc w:val="both"/>
        <w:rPr>
          <w:rFonts w:ascii="Times New Roman" w:hAnsi="Times New Roman"/>
          <w:sz w:val="28"/>
          <w:szCs w:val="28"/>
          <w:lang w:val="be-BY"/>
        </w:rPr>
      </w:pPr>
      <w:r w:rsidRPr="00993B8F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993B8F">
        <w:rPr>
          <w:rFonts w:ascii="Times New Roman" w:hAnsi="Times New Roman"/>
          <w:sz w:val="28"/>
          <w:szCs w:val="28"/>
        </w:rPr>
        <w:t>напісанне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ліста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падзякі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бацькам</w:t>
      </w:r>
      <w:proofErr w:type="spellEnd"/>
      <w:r w:rsidR="00437AE3" w:rsidRPr="00993B8F">
        <w:rPr>
          <w:rFonts w:ascii="Times New Roman" w:hAnsi="Times New Roman"/>
          <w:sz w:val="28"/>
          <w:szCs w:val="28"/>
          <w:lang w:val="be-BY"/>
        </w:rPr>
        <w:t>.</w:t>
      </w:r>
    </w:p>
    <w:p w:rsidR="0050327C" w:rsidRPr="00993B8F" w:rsidRDefault="005B526D" w:rsidP="005B526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993B8F">
        <w:rPr>
          <w:rFonts w:ascii="Times New Roman" w:hAnsi="Times New Roman"/>
          <w:sz w:val="28"/>
          <w:szCs w:val="28"/>
        </w:rPr>
        <w:t xml:space="preserve">7.2. </w:t>
      </w:r>
      <w:proofErr w:type="spellStart"/>
      <w:r w:rsidRPr="00993B8F">
        <w:rPr>
          <w:rFonts w:ascii="Times New Roman" w:hAnsi="Times New Roman"/>
          <w:sz w:val="28"/>
          <w:szCs w:val="28"/>
        </w:rPr>
        <w:t>Заахвочванне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аб'яўляецца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загадам</w:t>
      </w:r>
      <w:proofErr w:type="spellEnd"/>
      <w:r w:rsidRPr="00993B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93B8F">
        <w:rPr>
          <w:rFonts w:ascii="Times New Roman" w:hAnsi="Times New Roman"/>
          <w:sz w:val="28"/>
          <w:szCs w:val="28"/>
        </w:rPr>
        <w:t>дырэктара</w:t>
      </w:r>
      <w:proofErr w:type="spellEnd"/>
      <w:r w:rsidRPr="00993B8F">
        <w:rPr>
          <w:rFonts w:ascii="Times New Roman" w:hAnsi="Times New Roman"/>
          <w:sz w:val="28"/>
          <w:szCs w:val="28"/>
        </w:rPr>
        <w:t>.</w:t>
      </w:r>
    </w:p>
    <w:sectPr w:rsidR="0050327C" w:rsidRPr="00993B8F" w:rsidSect="00993B8F">
      <w:footerReference w:type="default" r:id="rId8"/>
      <w:pgSz w:w="11906" w:h="16838"/>
      <w:pgMar w:top="709" w:right="566" w:bottom="426" w:left="993" w:header="708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CFC" w:rsidRDefault="00F37CFC" w:rsidP="00437AE3">
      <w:r>
        <w:separator/>
      </w:r>
    </w:p>
  </w:endnote>
  <w:endnote w:type="continuationSeparator" w:id="0">
    <w:p w:rsidR="00F37CFC" w:rsidRDefault="00F37CFC" w:rsidP="0043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AE3" w:rsidRDefault="00437AE3">
    <w:pPr>
      <w:pStyle w:val="af6"/>
      <w:jc w:val="right"/>
    </w:pPr>
  </w:p>
  <w:p w:rsidR="00437AE3" w:rsidRDefault="00437AE3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CFC" w:rsidRDefault="00F37CFC" w:rsidP="00437AE3">
      <w:r>
        <w:separator/>
      </w:r>
    </w:p>
  </w:footnote>
  <w:footnote w:type="continuationSeparator" w:id="0">
    <w:p w:rsidR="00F37CFC" w:rsidRDefault="00F37CFC" w:rsidP="00437A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521"/>
    <w:multiLevelType w:val="hybridMultilevel"/>
    <w:tmpl w:val="FDC86550"/>
    <w:lvl w:ilvl="0" w:tplc="B76AE02E">
      <w:start w:val="1"/>
      <w:numFmt w:val="bullet"/>
      <w:lvlText w:val="-"/>
      <w:lvlJc w:val="left"/>
      <w:pPr>
        <w:ind w:left="36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353EB0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361B56CE"/>
    <w:multiLevelType w:val="hybridMultilevel"/>
    <w:tmpl w:val="C2DE6970"/>
    <w:lvl w:ilvl="0" w:tplc="B76AE02E">
      <w:start w:val="1"/>
      <w:numFmt w:val="bullet"/>
      <w:lvlText w:val="-"/>
      <w:lvlJc w:val="left"/>
      <w:pPr>
        <w:ind w:left="1068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47E55367"/>
    <w:multiLevelType w:val="multilevel"/>
    <w:tmpl w:val="98C67FC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6831DD1"/>
    <w:multiLevelType w:val="hybridMultilevel"/>
    <w:tmpl w:val="754A3A4E"/>
    <w:lvl w:ilvl="0" w:tplc="63121A76">
      <w:numFmt w:val="bullet"/>
      <w:lvlText w:val="•"/>
      <w:lvlJc w:val="left"/>
      <w:pPr>
        <w:ind w:left="1714" w:hanging="100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6ACC6AB2"/>
    <w:multiLevelType w:val="multilevel"/>
    <w:tmpl w:val="493C09BE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38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8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352" w:hanging="2160"/>
      </w:pPr>
      <w:rPr>
        <w:rFonts w:hint="default"/>
      </w:rPr>
    </w:lvl>
  </w:abstractNum>
  <w:abstractNum w:abstractNumId="6">
    <w:nsid w:val="71C96E06"/>
    <w:multiLevelType w:val="hybridMultilevel"/>
    <w:tmpl w:val="6DC240B4"/>
    <w:lvl w:ilvl="0" w:tplc="CD0E2BE6">
      <w:numFmt w:val="bullet"/>
      <w:lvlText w:val="•"/>
      <w:lvlJc w:val="left"/>
      <w:pPr>
        <w:ind w:left="2389" w:hanging="1035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26D"/>
    <w:rsid w:val="00000C1A"/>
    <w:rsid w:val="00000DED"/>
    <w:rsid w:val="00001472"/>
    <w:rsid w:val="000016B2"/>
    <w:rsid w:val="00001C36"/>
    <w:rsid w:val="00002A25"/>
    <w:rsid w:val="00003C1E"/>
    <w:rsid w:val="00005F9F"/>
    <w:rsid w:val="00006046"/>
    <w:rsid w:val="00006A09"/>
    <w:rsid w:val="00010411"/>
    <w:rsid w:val="00010735"/>
    <w:rsid w:val="000114A5"/>
    <w:rsid w:val="00011D14"/>
    <w:rsid w:val="00012D55"/>
    <w:rsid w:val="000146F3"/>
    <w:rsid w:val="00014E8A"/>
    <w:rsid w:val="000150E4"/>
    <w:rsid w:val="0001607A"/>
    <w:rsid w:val="00016C4C"/>
    <w:rsid w:val="00016F00"/>
    <w:rsid w:val="00017B21"/>
    <w:rsid w:val="00025174"/>
    <w:rsid w:val="00026962"/>
    <w:rsid w:val="00027499"/>
    <w:rsid w:val="0002788D"/>
    <w:rsid w:val="00030937"/>
    <w:rsid w:val="00030A9F"/>
    <w:rsid w:val="00032E74"/>
    <w:rsid w:val="000336E6"/>
    <w:rsid w:val="0003375F"/>
    <w:rsid w:val="000350C0"/>
    <w:rsid w:val="00035746"/>
    <w:rsid w:val="00036A52"/>
    <w:rsid w:val="000378E4"/>
    <w:rsid w:val="000379F3"/>
    <w:rsid w:val="000403CB"/>
    <w:rsid w:val="000407DA"/>
    <w:rsid w:val="000411C2"/>
    <w:rsid w:val="000415D0"/>
    <w:rsid w:val="00041E60"/>
    <w:rsid w:val="00042AE3"/>
    <w:rsid w:val="00043495"/>
    <w:rsid w:val="000440FB"/>
    <w:rsid w:val="0004427C"/>
    <w:rsid w:val="00047067"/>
    <w:rsid w:val="000479EE"/>
    <w:rsid w:val="00047DF9"/>
    <w:rsid w:val="00050AD1"/>
    <w:rsid w:val="0005101F"/>
    <w:rsid w:val="00052588"/>
    <w:rsid w:val="00052F67"/>
    <w:rsid w:val="00053C9F"/>
    <w:rsid w:val="0005419F"/>
    <w:rsid w:val="000541F0"/>
    <w:rsid w:val="0005454B"/>
    <w:rsid w:val="0005485C"/>
    <w:rsid w:val="00055290"/>
    <w:rsid w:val="00055470"/>
    <w:rsid w:val="00056825"/>
    <w:rsid w:val="00057D94"/>
    <w:rsid w:val="00061546"/>
    <w:rsid w:val="000619A1"/>
    <w:rsid w:val="00061BF9"/>
    <w:rsid w:val="00062791"/>
    <w:rsid w:val="00062C00"/>
    <w:rsid w:val="00063E64"/>
    <w:rsid w:val="00064E82"/>
    <w:rsid w:val="00065239"/>
    <w:rsid w:val="0006569F"/>
    <w:rsid w:val="000657EF"/>
    <w:rsid w:val="00065B93"/>
    <w:rsid w:val="00067236"/>
    <w:rsid w:val="00067A62"/>
    <w:rsid w:val="00067A7F"/>
    <w:rsid w:val="000704DF"/>
    <w:rsid w:val="00070BCE"/>
    <w:rsid w:val="00070FB4"/>
    <w:rsid w:val="0007150B"/>
    <w:rsid w:val="00072EE2"/>
    <w:rsid w:val="00073524"/>
    <w:rsid w:val="00074A54"/>
    <w:rsid w:val="00074B75"/>
    <w:rsid w:val="00075F79"/>
    <w:rsid w:val="00076635"/>
    <w:rsid w:val="0007685A"/>
    <w:rsid w:val="000768AC"/>
    <w:rsid w:val="0008010E"/>
    <w:rsid w:val="000802F7"/>
    <w:rsid w:val="00082755"/>
    <w:rsid w:val="00082776"/>
    <w:rsid w:val="00083A5B"/>
    <w:rsid w:val="00085A94"/>
    <w:rsid w:val="00085B8A"/>
    <w:rsid w:val="00085E36"/>
    <w:rsid w:val="00086C31"/>
    <w:rsid w:val="00087146"/>
    <w:rsid w:val="000873F5"/>
    <w:rsid w:val="00090434"/>
    <w:rsid w:val="000913CA"/>
    <w:rsid w:val="00091F0F"/>
    <w:rsid w:val="00092460"/>
    <w:rsid w:val="00092DBE"/>
    <w:rsid w:val="000933E8"/>
    <w:rsid w:val="00093B5F"/>
    <w:rsid w:val="00094EA1"/>
    <w:rsid w:val="00095833"/>
    <w:rsid w:val="000960E4"/>
    <w:rsid w:val="000961C1"/>
    <w:rsid w:val="00096842"/>
    <w:rsid w:val="000976DE"/>
    <w:rsid w:val="000A0242"/>
    <w:rsid w:val="000A0928"/>
    <w:rsid w:val="000A1622"/>
    <w:rsid w:val="000A2B8A"/>
    <w:rsid w:val="000A4DA9"/>
    <w:rsid w:val="000A4F33"/>
    <w:rsid w:val="000A57D6"/>
    <w:rsid w:val="000A5E4D"/>
    <w:rsid w:val="000A68D3"/>
    <w:rsid w:val="000A7E05"/>
    <w:rsid w:val="000B04F5"/>
    <w:rsid w:val="000B0B74"/>
    <w:rsid w:val="000B1D04"/>
    <w:rsid w:val="000B23D9"/>
    <w:rsid w:val="000B32EE"/>
    <w:rsid w:val="000B365A"/>
    <w:rsid w:val="000B36FC"/>
    <w:rsid w:val="000B3BA3"/>
    <w:rsid w:val="000B470F"/>
    <w:rsid w:val="000B49D0"/>
    <w:rsid w:val="000B54B0"/>
    <w:rsid w:val="000B5F55"/>
    <w:rsid w:val="000B6480"/>
    <w:rsid w:val="000B7B06"/>
    <w:rsid w:val="000C2422"/>
    <w:rsid w:val="000C359E"/>
    <w:rsid w:val="000C363F"/>
    <w:rsid w:val="000C3762"/>
    <w:rsid w:val="000C502A"/>
    <w:rsid w:val="000C52A2"/>
    <w:rsid w:val="000C57CD"/>
    <w:rsid w:val="000C5BE6"/>
    <w:rsid w:val="000C6659"/>
    <w:rsid w:val="000C7BAB"/>
    <w:rsid w:val="000D0071"/>
    <w:rsid w:val="000D0E78"/>
    <w:rsid w:val="000D2603"/>
    <w:rsid w:val="000D3BC4"/>
    <w:rsid w:val="000D3C9D"/>
    <w:rsid w:val="000D54FC"/>
    <w:rsid w:val="000D6168"/>
    <w:rsid w:val="000D7DFB"/>
    <w:rsid w:val="000E09A1"/>
    <w:rsid w:val="000E181A"/>
    <w:rsid w:val="000E26FA"/>
    <w:rsid w:val="000E3217"/>
    <w:rsid w:val="000E3AE4"/>
    <w:rsid w:val="000E3DC0"/>
    <w:rsid w:val="000E5C0A"/>
    <w:rsid w:val="000E63A4"/>
    <w:rsid w:val="000F0A54"/>
    <w:rsid w:val="000F3ABF"/>
    <w:rsid w:val="000F3CCB"/>
    <w:rsid w:val="000F3F73"/>
    <w:rsid w:val="000F4497"/>
    <w:rsid w:val="000F4C0C"/>
    <w:rsid w:val="000F53A8"/>
    <w:rsid w:val="000F736B"/>
    <w:rsid w:val="000F771A"/>
    <w:rsid w:val="001004FD"/>
    <w:rsid w:val="00101448"/>
    <w:rsid w:val="00101714"/>
    <w:rsid w:val="001027B8"/>
    <w:rsid w:val="00104790"/>
    <w:rsid w:val="00106D2B"/>
    <w:rsid w:val="00107815"/>
    <w:rsid w:val="00110F39"/>
    <w:rsid w:val="001129B8"/>
    <w:rsid w:val="00112BEA"/>
    <w:rsid w:val="00114E1B"/>
    <w:rsid w:val="00115020"/>
    <w:rsid w:val="00122312"/>
    <w:rsid w:val="00122315"/>
    <w:rsid w:val="00123321"/>
    <w:rsid w:val="00125581"/>
    <w:rsid w:val="001257F7"/>
    <w:rsid w:val="001278AF"/>
    <w:rsid w:val="00127F74"/>
    <w:rsid w:val="001318AB"/>
    <w:rsid w:val="00132046"/>
    <w:rsid w:val="00132F3C"/>
    <w:rsid w:val="001335F1"/>
    <w:rsid w:val="00135836"/>
    <w:rsid w:val="00135AE5"/>
    <w:rsid w:val="00137426"/>
    <w:rsid w:val="001377E0"/>
    <w:rsid w:val="0014044C"/>
    <w:rsid w:val="001411FF"/>
    <w:rsid w:val="001418DA"/>
    <w:rsid w:val="00141F4A"/>
    <w:rsid w:val="001421DD"/>
    <w:rsid w:val="00143D3B"/>
    <w:rsid w:val="00145369"/>
    <w:rsid w:val="00145564"/>
    <w:rsid w:val="00146D79"/>
    <w:rsid w:val="0015183E"/>
    <w:rsid w:val="00151DC0"/>
    <w:rsid w:val="00153A24"/>
    <w:rsid w:val="001563C7"/>
    <w:rsid w:val="001564A4"/>
    <w:rsid w:val="0015687F"/>
    <w:rsid w:val="001569DC"/>
    <w:rsid w:val="00157690"/>
    <w:rsid w:val="00157DD0"/>
    <w:rsid w:val="00157E1F"/>
    <w:rsid w:val="00161438"/>
    <w:rsid w:val="0016147A"/>
    <w:rsid w:val="0016159D"/>
    <w:rsid w:val="00161604"/>
    <w:rsid w:val="00161D5C"/>
    <w:rsid w:val="00163E66"/>
    <w:rsid w:val="001659D8"/>
    <w:rsid w:val="00165E8D"/>
    <w:rsid w:val="00165ED9"/>
    <w:rsid w:val="00166144"/>
    <w:rsid w:val="001667D0"/>
    <w:rsid w:val="00166B1B"/>
    <w:rsid w:val="00167EEF"/>
    <w:rsid w:val="00170038"/>
    <w:rsid w:val="00170CC2"/>
    <w:rsid w:val="00170D05"/>
    <w:rsid w:val="00171F3E"/>
    <w:rsid w:val="00172F9D"/>
    <w:rsid w:val="0017326F"/>
    <w:rsid w:val="0017402F"/>
    <w:rsid w:val="001748E1"/>
    <w:rsid w:val="00174B16"/>
    <w:rsid w:val="001754B4"/>
    <w:rsid w:val="001757E0"/>
    <w:rsid w:val="00175FF4"/>
    <w:rsid w:val="00176386"/>
    <w:rsid w:val="00177163"/>
    <w:rsid w:val="00177585"/>
    <w:rsid w:val="0018173E"/>
    <w:rsid w:val="00182132"/>
    <w:rsid w:val="001824B2"/>
    <w:rsid w:val="0018278F"/>
    <w:rsid w:val="00182DD5"/>
    <w:rsid w:val="001837D1"/>
    <w:rsid w:val="00184275"/>
    <w:rsid w:val="0018455A"/>
    <w:rsid w:val="00185B15"/>
    <w:rsid w:val="001865F7"/>
    <w:rsid w:val="001909F2"/>
    <w:rsid w:val="00192BCF"/>
    <w:rsid w:val="0019355D"/>
    <w:rsid w:val="0019376E"/>
    <w:rsid w:val="001956A1"/>
    <w:rsid w:val="0019579B"/>
    <w:rsid w:val="00197AD2"/>
    <w:rsid w:val="001A0F90"/>
    <w:rsid w:val="001A2A8E"/>
    <w:rsid w:val="001A2C75"/>
    <w:rsid w:val="001A33C9"/>
    <w:rsid w:val="001A4669"/>
    <w:rsid w:val="001A6A0C"/>
    <w:rsid w:val="001A6FC4"/>
    <w:rsid w:val="001B2BC9"/>
    <w:rsid w:val="001B408C"/>
    <w:rsid w:val="001B4572"/>
    <w:rsid w:val="001B4B52"/>
    <w:rsid w:val="001B5784"/>
    <w:rsid w:val="001B6715"/>
    <w:rsid w:val="001B7BED"/>
    <w:rsid w:val="001C01AF"/>
    <w:rsid w:val="001C0DAD"/>
    <w:rsid w:val="001C0EF7"/>
    <w:rsid w:val="001C0F8A"/>
    <w:rsid w:val="001C107A"/>
    <w:rsid w:val="001C31F7"/>
    <w:rsid w:val="001C3523"/>
    <w:rsid w:val="001C3F81"/>
    <w:rsid w:val="001C6BB4"/>
    <w:rsid w:val="001C6D62"/>
    <w:rsid w:val="001C772A"/>
    <w:rsid w:val="001D1250"/>
    <w:rsid w:val="001D1A6C"/>
    <w:rsid w:val="001D1AC6"/>
    <w:rsid w:val="001D3BFF"/>
    <w:rsid w:val="001D5DF3"/>
    <w:rsid w:val="001D6945"/>
    <w:rsid w:val="001D6962"/>
    <w:rsid w:val="001D7434"/>
    <w:rsid w:val="001E0027"/>
    <w:rsid w:val="001E0C14"/>
    <w:rsid w:val="001E12B5"/>
    <w:rsid w:val="001E20C4"/>
    <w:rsid w:val="001E2B27"/>
    <w:rsid w:val="001E2D49"/>
    <w:rsid w:val="001E2E8E"/>
    <w:rsid w:val="001E2F4D"/>
    <w:rsid w:val="001E3AF4"/>
    <w:rsid w:val="001E41D2"/>
    <w:rsid w:val="001E46CD"/>
    <w:rsid w:val="001E4BAF"/>
    <w:rsid w:val="001E4EFD"/>
    <w:rsid w:val="001E5102"/>
    <w:rsid w:val="001E6A0C"/>
    <w:rsid w:val="001E7328"/>
    <w:rsid w:val="001F00FA"/>
    <w:rsid w:val="001F1315"/>
    <w:rsid w:val="001F1E4D"/>
    <w:rsid w:val="001F1EB5"/>
    <w:rsid w:val="001F2703"/>
    <w:rsid w:val="001F32A9"/>
    <w:rsid w:val="001F3EBF"/>
    <w:rsid w:val="001F61F8"/>
    <w:rsid w:val="001F7C03"/>
    <w:rsid w:val="002002B2"/>
    <w:rsid w:val="00200686"/>
    <w:rsid w:val="0020171A"/>
    <w:rsid w:val="00201D0F"/>
    <w:rsid w:val="00203E08"/>
    <w:rsid w:val="00204B93"/>
    <w:rsid w:val="00204F10"/>
    <w:rsid w:val="0020739B"/>
    <w:rsid w:val="00207D7C"/>
    <w:rsid w:val="002115B8"/>
    <w:rsid w:val="002118C4"/>
    <w:rsid w:val="002120BE"/>
    <w:rsid w:val="0021243E"/>
    <w:rsid w:val="00212AE2"/>
    <w:rsid w:val="00212B86"/>
    <w:rsid w:val="00214D01"/>
    <w:rsid w:val="00214D30"/>
    <w:rsid w:val="00215938"/>
    <w:rsid w:val="00215BE4"/>
    <w:rsid w:val="0021664A"/>
    <w:rsid w:val="00217381"/>
    <w:rsid w:val="002221FB"/>
    <w:rsid w:val="002223CB"/>
    <w:rsid w:val="00222481"/>
    <w:rsid w:val="0022466B"/>
    <w:rsid w:val="00225695"/>
    <w:rsid w:val="002268FD"/>
    <w:rsid w:val="0022705B"/>
    <w:rsid w:val="002314B1"/>
    <w:rsid w:val="002319F2"/>
    <w:rsid w:val="00232243"/>
    <w:rsid w:val="0023327C"/>
    <w:rsid w:val="002345A9"/>
    <w:rsid w:val="002349B3"/>
    <w:rsid w:val="002352F1"/>
    <w:rsid w:val="00235427"/>
    <w:rsid w:val="00236163"/>
    <w:rsid w:val="002363D7"/>
    <w:rsid w:val="00236A9D"/>
    <w:rsid w:val="00237360"/>
    <w:rsid w:val="00241020"/>
    <w:rsid w:val="00241231"/>
    <w:rsid w:val="00241657"/>
    <w:rsid w:val="00241A66"/>
    <w:rsid w:val="002424E2"/>
    <w:rsid w:val="002432E3"/>
    <w:rsid w:val="00244313"/>
    <w:rsid w:val="002458A2"/>
    <w:rsid w:val="00245C2C"/>
    <w:rsid w:val="002479D9"/>
    <w:rsid w:val="00247B1D"/>
    <w:rsid w:val="00251182"/>
    <w:rsid w:val="002511ED"/>
    <w:rsid w:val="00251A64"/>
    <w:rsid w:val="00251C69"/>
    <w:rsid w:val="002528CA"/>
    <w:rsid w:val="00252A84"/>
    <w:rsid w:val="00252B6D"/>
    <w:rsid w:val="00252D9F"/>
    <w:rsid w:val="0025365A"/>
    <w:rsid w:val="00255DB7"/>
    <w:rsid w:val="00255FDB"/>
    <w:rsid w:val="002563FA"/>
    <w:rsid w:val="002569A7"/>
    <w:rsid w:val="00257AB7"/>
    <w:rsid w:val="00260FED"/>
    <w:rsid w:val="0026118F"/>
    <w:rsid w:val="0026221F"/>
    <w:rsid w:val="002629A2"/>
    <w:rsid w:val="00263608"/>
    <w:rsid w:val="00263AA6"/>
    <w:rsid w:val="00263E9E"/>
    <w:rsid w:val="002659BA"/>
    <w:rsid w:val="0026684B"/>
    <w:rsid w:val="002701A1"/>
    <w:rsid w:val="00271BF5"/>
    <w:rsid w:val="0027207E"/>
    <w:rsid w:val="00272F5B"/>
    <w:rsid w:val="002734FE"/>
    <w:rsid w:val="00273EA9"/>
    <w:rsid w:val="002749FA"/>
    <w:rsid w:val="00274AED"/>
    <w:rsid w:val="00274B08"/>
    <w:rsid w:val="00274C3E"/>
    <w:rsid w:val="00282A97"/>
    <w:rsid w:val="00282FE9"/>
    <w:rsid w:val="00284540"/>
    <w:rsid w:val="002849A2"/>
    <w:rsid w:val="00284C7E"/>
    <w:rsid w:val="00285A29"/>
    <w:rsid w:val="00285E2A"/>
    <w:rsid w:val="00285FC3"/>
    <w:rsid w:val="00286B73"/>
    <w:rsid w:val="00286C11"/>
    <w:rsid w:val="00287E74"/>
    <w:rsid w:val="002913A4"/>
    <w:rsid w:val="00291878"/>
    <w:rsid w:val="00292D70"/>
    <w:rsid w:val="00293061"/>
    <w:rsid w:val="00294E2B"/>
    <w:rsid w:val="0029647D"/>
    <w:rsid w:val="00296FD5"/>
    <w:rsid w:val="0029769B"/>
    <w:rsid w:val="0029773B"/>
    <w:rsid w:val="00297A8C"/>
    <w:rsid w:val="002A2F71"/>
    <w:rsid w:val="002A32A9"/>
    <w:rsid w:val="002A5C2D"/>
    <w:rsid w:val="002A6254"/>
    <w:rsid w:val="002A6C00"/>
    <w:rsid w:val="002A6ECE"/>
    <w:rsid w:val="002A771B"/>
    <w:rsid w:val="002B1582"/>
    <w:rsid w:val="002B162B"/>
    <w:rsid w:val="002B18A1"/>
    <w:rsid w:val="002B1FD9"/>
    <w:rsid w:val="002B26C0"/>
    <w:rsid w:val="002B2FA5"/>
    <w:rsid w:val="002B32EB"/>
    <w:rsid w:val="002B3715"/>
    <w:rsid w:val="002B4F6D"/>
    <w:rsid w:val="002B5012"/>
    <w:rsid w:val="002B5637"/>
    <w:rsid w:val="002B5D3C"/>
    <w:rsid w:val="002B620B"/>
    <w:rsid w:val="002B65EF"/>
    <w:rsid w:val="002B6CBD"/>
    <w:rsid w:val="002C0A3A"/>
    <w:rsid w:val="002C1354"/>
    <w:rsid w:val="002C1F66"/>
    <w:rsid w:val="002C21E4"/>
    <w:rsid w:val="002C2DD5"/>
    <w:rsid w:val="002C32E1"/>
    <w:rsid w:val="002C3641"/>
    <w:rsid w:val="002C4127"/>
    <w:rsid w:val="002C5133"/>
    <w:rsid w:val="002C61D6"/>
    <w:rsid w:val="002C6A2D"/>
    <w:rsid w:val="002C6BA8"/>
    <w:rsid w:val="002D1928"/>
    <w:rsid w:val="002D275C"/>
    <w:rsid w:val="002D2B63"/>
    <w:rsid w:val="002D3885"/>
    <w:rsid w:val="002D58E9"/>
    <w:rsid w:val="002D5A9F"/>
    <w:rsid w:val="002E019A"/>
    <w:rsid w:val="002E1737"/>
    <w:rsid w:val="002E2C5B"/>
    <w:rsid w:val="002E34AF"/>
    <w:rsid w:val="002E5B87"/>
    <w:rsid w:val="002E5E8D"/>
    <w:rsid w:val="002E5EF9"/>
    <w:rsid w:val="002E6324"/>
    <w:rsid w:val="002E63BE"/>
    <w:rsid w:val="002E65C5"/>
    <w:rsid w:val="002E7008"/>
    <w:rsid w:val="002F0DDD"/>
    <w:rsid w:val="002F171E"/>
    <w:rsid w:val="002F464D"/>
    <w:rsid w:val="002F61A9"/>
    <w:rsid w:val="002F756B"/>
    <w:rsid w:val="002F793C"/>
    <w:rsid w:val="00300277"/>
    <w:rsid w:val="00303072"/>
    <w:rsid w:val="0030698C"/>
    <w:rsid w:val="0031066A"/>
    <w:rsid w:val="0031088E"/>
    <w:rsid w:val="0031254B"/>
    <w:rsid w:val="00313DC2"/>
    <w:rsid w:val="003146F4"/>
    <w:rsid w:val="00314D52"/>
    <w:rsid w:val="0031588B"/>
    <w:rsid w:val="00315EAD"/>
    <w:rsid w:val="003163F7"/>
    <w:rsid w:val="0031681B"/>
    <w:rsid w:val="00316B47"/>
    <w:rsid w:val="003178F7"/>
    <w:rsid w:val="003218B9"/>
    <w:rsid w:val="00323813"/>
    <w:rsid w:val="003239FA"/>
    <w:rsid w:val="00325BF0"/>
    <w:rsid w:val="003272AA"/>
    <w:rsid w:val="00327813"/>
    <w:rsid w:val="003307BC"/>
    <w:rsid w:val="003310EC"/>
    <w:rsid w:val="0033269A"/>
    <w:rsid w:val="003332DA"/>
    <w:rsid w:val="00333A77"/>
    <w:rsid w:val="00334819"/>
    <w:rsid w:val="00335C1A"/>
    <w:rsid w:val="00336AFA"/>
    <w:rsid w:val="003370FF"/>
    <w:rsid w:val="003374FD"/>
    <w:rsid w:val="00337DD7"/>
    <w:rsid w:val="0034116C"/>
    <w:rsid w:val="0034132F"/>
    <w:rsid w:val="003414FC"/>
    <w:rsid w:val="003426D1"/>
    <w:rsid w:val="0034280F"/>
    <w:rsid w:val="00342D0E"/>
    <w:rsid w:val="00343BFC"/>
    <w:rsid w:val="00343C84"/>
    <w:rsid w:val="003455C1"/>
    <w:rsid w:val="00346705"/>
    <w:rsid w:val="00346E1E"/>
    <w:rsid w:val="00347731"/>
    <w:rsid w:val="00350A01"/>
    <w:rsid w:val="00352577"/>
    <w:rsid w:val="00352D47"/>
    <w:rsid w:val="00353ACE"/>
    <w:rsid w:val="00354AAE"/>
    <w:rsid w:val="003553BE"/>
    <w:rsid w:val="00356CD3"/>
    <w:rsid w:val="00357208"/>
    <w:rsid w:val="0035728E"/>
    <w:rsid w:val="003579A2"/>
    <w:rsid w:val="0036044B"/>
    <w:rsid w:val="00362EAE"/>
    <w:rsid w:val="0036313F"/>
    <w:rsid w:val="0036395E"/>
    <w:rsid w:val="003644C7"/>
    <w:rsid w:val="003647B0"/>
    <w:rsid w:val="00364A0F"/>
    <w:rsid w:val="0036534A"/>
    <w:rsid w:val="00365583"/>
    <w:rsid w:val="0036621C"/>
    <w:rsid w:val="00366B43"/>
    <w:rsid w:val="003673E2"/>
    <w:rsid w:val="003679E3"/>
    <w:rsid w:val="00370380"/>
    <w:rsid w:val="00371DD3"/>
    <w:rsid w:val="00372C46"/>
    <w:rsid w:val="00373A43"/>
    <w:rsid w:val="00374A66"/>
    <w:rsid w:val="00374D6C"/>
    <w:rsid w:val="00374ED1"/>
    <w:rsid w:val="00376282"/>
    <w:rsid w:val="0037689E"/>
    <w:rsid w:val="00376A4E"/>
    <w:rsid w:val="00377B1C"/>
    <w:rsid w:val="00377FB9"/>
    <w:rsid w:val="00380A04"/>
    <w:rsid w:val="00381888"/>
    <w:rsid w:val="00381D29"/>
    <w:rsid w:val="00381E4F"/>
    <w:rsid w:val="00382780"/>
    <w:rsid w:val="00382BE0"/>
    <w:rsid w:val="003838EB"/>
    <w:rsid w:val="00385E45"/>
    <w:rsid w:val="00386D96"/>
    <w:rsid w:val="00386F5B"/>
    <w:rsid w:val="00391614"/>
    <w:rsid w:val="003934BD"/>
    <w:rsid w:val="00393B24"/>
    <w:rsid w:val="00394840"/>
    <w:rsid w:val="0039574D"/>
    <w:rsid w:val="00396146"/>
    <w:rsid w:val="00396FB5"/>
    <w:rsid w:val="00397076"/>
    <w:rsid w:val="003A054B"/>
    <w:rsid w:val="003A08C2"/>
    <w:rsid w:val="003A09C6"/>
    <w:rsid w:val="003A1CA3"/>
    <w:rsid w:val="003A2461"/>
    <w:rsid w:val="003A2C3D"/>
    <w:rsid w:val="003A30B7"/>
    <w:rsid w:val="003A3845"/>
    <w:rsid w:val="003A445E"/>
    <w:rsid w:val="003A4766"/>
    <w:rsid w:val="003A5816"/>
    <w:rsid w:val="003A7490"/>
    <w:rsid w:val="003A7643"/>
    <w:rsid w:val="003A7885"/>
    <w:rsid w:val="003B019F"/>
    <w:rsid w:val="003B213C"/>
    <w:rsid w:val="003B2151"/>
    <w:rsid w:val="003B26B1"/>
    <w:rsid w:val="003B29D1"/>
    <w:rsid w:val="003B2CAA"/>
    <w:rsid w:val="003B450C"/>
    <w:rsid w:val="003B5287"/>
    <w:rsid w:val="003C0E72"/>
    <w:rsid w:val="003C1854"/>
    <w:rsid w:val="003C24EA"/>
    <w:rsid w:val="003C28C5"/>
    <w:rsid w:val="003C2AB1"/>
    <w:rsid w:val="003C2AF4"/>
    <w:rsid w:val="003C2C7B"/>
    <w:rsid w:val="003C3D43"/>
    <w:rsid w:val="003C44A2"/>
    <w:rsid w:val="003C4921"/>
    <w:rsid w:val="003C4A72"/>
    <w:rsid w:val="003C4B36"/>
    <w:rsid w:val="003C5FA2"/>
    <w:rsid w:val="003C63C0"/>
    <w:rsid w:val="003C7413"/>
    <w:rsid w:val="003C7F45"/>
    <w:rsid w:val="003D14B6"/>
    <w:rsid w:val="003D1A00"/>
    <w:rsid w:val="003D2552"/>
    <w:rsid w:val="003D2E90"/>
    <w:rsid w:val="003D3664"/>
    <w:rsid w:val="003D36A3"/>
    <w:rsid w:val="003D39B2"/>
    <w:rsid w:val="003D3B0D"/>
    <w:rsid w:val="003D4504"/>
    <w:rsid w:val="003D58FA"/>
    <w:rsid w:val="003D78E5"/>
    <w:rsid w:val="003E1648"/>
    <w:rsid w:val="003E27F8"/>
    <w:rsid w:val="003E2C3C"/>
    <w:rsid w:val="003E32B6"/>
    <w:rsid w:val="003E44C2"/>
    <w:rsid w:val="003E4620"/>
    <w:rsid w:val="003E4B2C"/>
    <w:rsid w:val="003E506F"/>
    <w:rsid w:val="003E5926"/>
    <w:rsid w:val="003E5AFB"/>
    <w:rsid w:val="003E75B1"/>
    <w:rsid w:val="003F06A8"/>
    <w:rsid w:val="003F37F6"/>
    <w:rsid w:val="003F430D"/>
    <w:rsid w:val="003F4AF7"/>
    <w:rsid w:val="003F597A"/>
    <w:rsid w:val="003F682D"/>
    <w:rsid w:val="003F7094"/>
    <w:rsid w:val="00400171"/>
    <w:rsid w:val="004027A8"/>
    <w:rsid w:val="00403AA4"/>
    <w:rsid w:val="0040513B"/>
    <w:rsid w:val="0040536D"/>
    <w:rsid w:val="00405843"/>
    <w:rsid w:val="00406F76"/>
    <w:rsid w:val="004072F3"/>
    <w:rsid w:val="004075A3"/>
    <w:rsid w:val="004079E4"/>
    <w:rsid w:val="00407DC4"/>
    <w:rsid w:val="00407DF0"/>
    <w:rsid w:val="00407E2A"/>
    <w:rsid w:val="00410084"/>
    <w:rsid w:val="00410396"/>
    <w:rsid w:val="00410AF8"/>
    <w:rsid w:val="004122B6"/>
    <w:rsid w:val="004126F9"/>
    <w:rsid w:val="00412F95"/>
    <w:rsid w:val="004130B3"/>
    <w:rsid w:val="00413D10"/>
    <w:rsid w:val="00414388"/>
    <w:rsid w:val="004146D8"/>
    <w:rsid w:val="00415842"/>
    <w:rsid w:val="00417D9D"/>
    <w:rsid w:val="00421BB5"/>
    <w:rsid w:val="00423786"/>
    <w:rsid w:val="004251B4"/>
    <w:rsid w:val="00426A7D"/>
    <w:rsid w:val="00426CBC"/>
    <w:rsid w:val="0042727C"/>
    <w:rsid w:val="00431A72"/>
    <w:rsid w:val="00431D94"/>
    <w:rsid w:val="00432199"/>
    <w:rsid w:val="00432FDA"/>
    <w:rsid w:val="004343F9"/>
    <w:rsid w:val="00434509"/>
    <w:rsid w:val="00435806"/>
    <w:rsid w:val="0043642F"/>
    <w:rsid w:val="00436EAB"/>
    <w:rsid w:val="00436FE1"/>
    <w:rsid w:val="00437AE3"/>
    <w:rsid w:val="00437D7F"/>
    <w:rsid w:val="00437FC8"/>
    <w:rsid w:val="00441886"/>
    <w:rsid w:val="00441DE2"/>
    <w:rsid w:val="00442F61"/>
    <w:rsid w:val="00445456"/>
    <w:rsid w:val="004457AA"/>
    <w:rsid w:val="004464CA"/>
    <w:rsid w:val="00446C30"/>
    <w:rsid w:val="00447C81"/>
    <w:rsid w:val="00447CE8"/>
    <w:rsid w:val="00447F0D"/>
    <w:rsid w:val="00450EDA"/>
    <w:rsid w:val="00451ECA"/>
    <w:rsid w:val="00452184"/>
    <w:rsid w:val="00452D59"/>
    <w:rsid w:val="00453A14"/>
    <w:rsid w:val="00454282"/>
    <w:rsid w:val="00454443"/>
    <w:rsid w:val="00455570"/>
    <w:rsid w:val="004556CF"/>
    <w:rsid w:val="00455EEF"/>
    <w:rsid w:val="004562AD"/>
    <w:rsid w:val="004565D8"/>
    <w:rsid w:val="004625AF"/>
    <w:rsid w:val="00463268"/>
    <w:rsid w:val="004642A6"/>
    <w:rsid w:val="0046437C"/>
    <w:rsid w:val="0046468D"/>
    <w:rsid w:val="0046506C"/>
    <w:rsid w:val="0046562F"/>
    <w:rsid w:val="00465674"/>
    <w:rsid w:val="00465D71"/>
    <w:rsid w:val="00465FC0"/>
    <w:rsid w:val="004674E1"/>
    <w:rsid w:val="00470057"/>
    <w:rsid w:val="00470F59"/>
    <w:rsid w:val="00471320"/>
    <w:rsid w:val="00471C1D"/>
    <w:rsid w:val="004723B0"/>
    <w:rsid w:val="0047332C"/>
    <w:rsid w:val="00474448"/>
    <w:rsid w:val="004756AB"/>
    <w:rsid w:val="004757BA"/>
    <w:rsid w:val="00475CE3"/>
    <w:rsid w:val="00476612"/>
    <w:rsid w:val="00476D37"/>
    <w:rsid w:val="00477727"/>
    <w:rsid w:val="004777D5"/>
    <w:rsid w:val="00480D2A"/>
    <w:rsid w:val="00481C92"/>
    <w:rsid w:val="0048356D"/>
    <w:rsid w:val="00485190"/>
    <w:rsid w:val="004853FC"/>
    <w:rsid w:val="00487FCD"/>
    <w:rsid w:val="00490E56"/>
    <w:rsid w:val="00491362"/>
    <w:rsid w:val="004923CD"/>
    <w:rsid w:val="00492E23"/>
    <w:rsid w:val="0049315B"/>
    <w:rsid w:val="00494275"/>
    <w:rsid w:val="00496B0F"/>
    <w:rsid w:val="004A0B73"/>
    <w:rsid w:val="004A10A4"/>
    <w:rsid w:val="004A1309"/>
    <w:rsid w:val="004A1427"/>
    <w:rsid w:val="004A1EDF"/>
    <w:rsid w:val="004B00D1"/>
    <w:rsid w:val="004B0BE3"/>
    <w:rsid w:val="004B1DA2"/>
    <w:rsid w:val="004B1F7C"/>
    <w:rsid w:val="004B2195"/>
    <w:rsid w:val="004B22D8"/>
    <w:rsid w:val="004B2539"/>
    <w:rsid w:val="004B2CCC"/>
    <w:rsid w:val="004B3749"/>
    <w:rsid w:val="004B5550"/>
    <w:rsid w:val="004B5EC8"/>
    <w:rsid w:val="004B7C5B"/>
    <w:rsid w:val="004C01B0"/>
    <w:rsid w:val="004C32A0"/>
    <w:rsid w:val="004C4270"/>
    <w:rsid w:val="004C602E"/>
    <w:rsid w:val="004C7828"/>
    <w:rsid w:val="004D13F7"/>
    <w:rsid w:val="004D24CE"/>
    <w:rsid w:val="004D2856"/>
    <w:rsid w:val="004D2904"/>
    <w:rsid w:val="004D3E29"/>
    <w:rsid w:val="004D4461"/>
    <w:rsid w:val="004D6046"/>
    <w:rsid w:val="004D6A6C"/>
    <w:rsid w:val="004D6CCB"/>
    <w:rsid w:val="004D73F7"/>
    <w:rsid w:val="004D7A5A"/>
    <w:rsid w:val="004D7D34"/>
    <w:rsid w:val="004D7E83"/>
    <w:rsid w:val="004D7F3A"/>
    <w:rsid w:val="004E0F47"/>
    <w:rsid w:val="004E0F5A"/>
    <w:rsid w:val="004E1957"/>
    <w:rsid w:val="004E21A8"/>
    <w:rsid w:val="004E28C4"/>
    <w:rsid w:val="004E35AA"/>
    <w:rsid w:val="004E5001"/>
    <w:rsid w:val="004E50BC"/>
    <w:rsid w:val="004E7206"/>
    <w:rsid w:val="004F2A9E"/>
    <w:rsid w:val="004F4664"/>
    <w:rsid w:val="004F4E18"/>
    <w:rsid w:val="004F574F"/>
    <w:rsid w:val="004F5EA5"/>
    <w:rsid w:val="004F691C"/>
    <w:rsid w:val="004F75DF"/>
    <w:rsid w:val="004F77E0"/>
    <w:rsid w:val="004F7E41"/>
    <w:rsid w:val="00500911"/>
    <w:rsid w:val="00500DF0"/>
    <w:rsid w:val="00501F98"/>
    <w:rsid w:val="00502147"/>
    <w:rsid w:val="0050327C"/>
    <w:rsid w:val="00504A62"/>
    <w:rsid w:val="0050566E"/>
    <w:rsid w:val="00506302"/>
    <w:rsid w:val="00506AB1"/>
    <w:rsid w:val="005073CF"/>
    <w:rsid w:val="00507794"/>
    <w:rsid w:val="00510C54"/>
    <w:rsid w:val="005133AE"/>
    <w:rsid w:val="005166A6"/>
    <w:rsid w:val="005167B4"/>
    <w:rsid w:val="00520380"/>
    <w:rsid w:val="005203C7"/>
    <w:rsid w:val="005212A4"/>
    <w:rsid w:val="00523EA3"/>
    <w:rsid w:val="005243A6"/>
    <w:rsid w:val="00524DF1"/>
    <w:rsid w:val="00524E20"/>
    <w:rsid w:val="005279FB"/>
    <w:rsid w:val="005279FE"/>
    <w:rsid w:val="00530CA1"/>
    <w:rsid w:val="00533628"/>
    <w:rsid w:val="00533D65"/>
    <w:rsid w:val="00534418"/>
    <w:rsid w:val="005344D7"/>
    <w:rsid w:val="005350E3"/>
    <w:rsid w:val="005352EB"/>
    <w:rsid w:val="00535A8A"/>
    <w:rsid w:val="00536A30"/>
    <w:rsid w:val="00537071"/>
    <w:rsid w:val="00537497"/>
    <w:rsid w:val="005423FF"/>
    <w:rsid w:val="00542EAB"/>
    <w:rsid w:val="005441E1"/>
    <w:rsid w:val="00544569"/>
    <w:rsid w:val="00545113"/>
    <w:rsid w:val="00545FD9"/>
    <w:rsid w:val="00546B1E"/>
    <w:rsid w:val="00546D6D"/>
    <w:rsid w:val="00547D44"/>
    <w:rsid w:val="00547FCA"/>
    <w:rsid w:val="00550295"/>
    <w:rsid w:val="005503FC"/>
    <w:rsid w:val="00551140"/>
    <w:rsid w:val="005533B2"/>
    <w:rsid w:val="005534A1"/>
    <w:rsid w:val="0055366B"/>
    <w:rsid w:val="00553848"/>
    <w:rsid w:val="00553B73"/>
    <w:rsid w:val="00553C3E"/>
    <w:rsid w:val="00554F15"/>
    <w:rsid w:val="005556C7"/>
    <w:rsid w:val="00555B5D"/>
    <w:rsid w:val="0055616A"/>
    <w:rsid w:val="0056038A"/>
    <w:rsid w:val="005606B5"/>
    <w:rsid w:val="00560704"/>
    <w:rsid w:val="00561811"/>
    <w:rsid w:val="00561B0D"/>
    <w:rsid w:val="00562BA0"/>
    <w:rsid w:val="0056393E"/>
    <w:rsid w:val="00565397"/>
    <w:rsid w:val="005660BC"/>
    <w:rsid w:val="00566617"/>
    <w:rsid w:val="0057018B"/>
    <w:rsid w:val="00570F35"/>
    <w:rsid w:val="00571466"/>
    <w:rsid w:val="005719E8"/>
    <w:rsid w:val="00571C58"/>
    <w:rsid w:val="005729BD"/>
    <w:rsid w:val="00572BE3"/>
    <w:rsid w:val="00573109"/>
    <w:rsid w:val="00575557"/>
    <w:rsid w:val="00575A90"/>
    <w:rsid w:val="00576AD9"/>
    <w:rsid w:val="0057735E"/>
    <w:rsid w:val="00577464"/>
    <w:rsid w:val="0058008A"/>
    <w:rsid w:val="005808CF"/>
    <w:rsid w:val="00581854"/>
    <w:rsid w:val="0058275D"/>
    <w:rsid w:val="00583F88"/>
    <w:rsid w:val="00583FDD"/>
    <w:rsid w:val="005859C0"/>
    <w:rsid w:val="00587271"/>
    <w:rsid w:val="0058773F"/>
    <w:rsid w:val="00590FD3"/>
    <w:rsid w:val="005928C1"/>
    <w:rsid w:val="00592C93"/>
    <w:rsid w:val="00594F1F"/>
    <w:rsid w:val="00596930"/>
    <w:rsid w:val="00597675"/>
    <w:rsid w:val="005978B6"/>
    <w:rsid w:val="005A0063"/>
    <w:rsid w:val="005A1937"/>
    <w:rsid w:val="005A1B91"/>
    <w:rsid w:val="005A1CE5"/>
    <w:rsid w:val="005A47A0"/>
    <w:rsid w:val="005A484B"/>
    <w:rsid w:val="005A5965"/>
    <w:rsid w:val="005A65DD"/>
    <w:rsid w:val="005A6E0D"/>
    <w:rsid w:val="005B1103"/>
    <w:rsid w:val="005B1330"/>
    <w:rsid w:val="005B2559"/>
    <w:rsid w:val="005B2AE7"/>
    <w:rsid w:val="005B526D"/>
    <w:rsid w:val="005B5D39"/>
    <w:rsid w:val="005B724B"/>
    <w:rsid w:val="005B7729"/>
    <w:rsid w:val="005C0C3D"/>
    <w:rsid w:val="005C1D5C"/>
    <w:rsid w:val="005C1D67"/>
    <w:rsid w:val="005C24C2"/>
    <w:rsid w:val="005C364D"/>
    <w:rsid w:val="005C4242"/>
    <w:rsid w:val="005C4471"/>
    <w:rsid w:val="005C474B"/>
    <w:rsid w:val="005C5560"/>
    <w:rsid w:val="005C5C09"/>
    <w:rsid w:val="005C6914"/>
    <w:rsid w:val="005C6EB4"/>
    <w:rsid w:val="005C70D4"/>
    <w:rsid w:val="005C7231"/>
    <w:rsid w:val="005C7CE3"/>
    <w:rsid w:val="005D0589"/>
    <w:rsid w:val="005D09D8"/>
    <w:rsid w:val="005D1BF3"/>
    <w:rsid w:val="005D1E80"/>
    <w:rsid w:val="005D23A2"/>
    <w:rsid w:val="005D272D"/>
    <w:rsid w:val="005D29DB"/>
    <w:rsid w:val="005D3B08"/>
    <w:rsid w:val="005D7412"/>
    <w:rsid w:val="005D7F65"/>
    <w:rsid w:val="005E001B"/>
    <w:rsid w:val="005E310D"/>
    <w:rsid w:val="005E34E2"/>
    <w:rsid w:val="005E5B31"/>
    <w:rsid w:val="005E6610"/>
    <w:rsid w:val="005E69FA"/>
    <w:rsid w:val="005E6B54"/>
    <w:rsid w:val="005E7406"/>
    <w:rsid w:val="005E7422"/>
    <w:rsid w:val="005E7ED3"/>
    <w:rsid w:val="005F03AC"/>
    <w:rsid w:val="005F131B"/>
    <w:rsid w:val="005F18E0"/>
    <w:rsid w:val="005F3273"/>
    <w:rsid w:val="005F3E5C"/>
    <w:rsid w:val="005F488B"/>
    <w:rsid w:val="005F4A53"/>
    <w:rsid w:val="005F4D42"/>
    <w:rsid w:val="005F548C"/>
    <w:rsid w:val="005F5508"/>
    <w:rsid w:val="005F5806"/>
    <w:rsid w:val="005F61F8"/>
    <w:rsid w:val="005F6794"/>
    <w:rsid w:val="005F6AB7"/>
    <w:rsid w:val="005F74BC"/>
    <w:rsid w:val="005F7A0B"/>
    <w:rsid w:val="005F7EFC"/>
    <w:rsid w:val="00602601"/>
    <w:rsid w:val="0060359E"/>
    <w:rsid w:val="00604178"/>
    <w:rsid w:val="00604617"/>
    <w:rsid w:val="00605396"/>
    <w:rsid w:val="006062FC"/>
    <w:rsid w:val="00607604"/>
    <w:rsid w:val="00607BF0"/>
    <w:rsid w:val="00607C94"/>
    <w:rsid w:val="00607DAA"/>
    <w:rsid w:val="00610B8F"/>
    <w:rsid w:val="00610BDE"/>
    <w:rsid w:val="00610C7C"/>
    <w:rsid w:val="00610DAE"/>
    <w:rsid w:val="00611CE9"/>
    <w:rsid w:val="00613000"/>
    <w:rsid w:val="00615911"/>
    <w:rsid w:val="00615B41"/>
    <w:rsid w:val="006171AA"/>
    <w:rsid w:val="006208B8"/>
    <w:rsid w:val="0062259C"/>
    <w:rsid w:val="00623D83"/>
    <w:rsid w:val="0062587F"/>
    <w:rsid w:val="006265D6"/>
    <w:rsid w:val="0062688F"/>
    <w:rsid w:val="00626D56"/>
    <w:rsid w:val="006270C3"/>
    <w:rsid w:val="0062729D"/>
    <w:rsid w:val="00630B80"/>
    <w:rsid w:val="006311C2"/>
    <w:rsid w:val="00631E03"/>
    <w:rsid w:val="0063262A"/>
    <w:rsid w:val="006337AF"/>
    <w:rsid w:val="0063463C"/>
    <w:rsid w:val="006351A7"/>
    <w:rsid w:val="00635296"/>
    <w:rsid w:val="00636966"/>
    <w:rsid w:val="006372B9"/>
    <w:rsid w:val="00637337"/>
    <w:rsid w:val="00637875"/>
    <w:rsid w:val="00637EA1"/>
    <w:rsid w:val="006416E1"/>
    <w:rsid w:val="00643F4E"/>
    <w:rsid w:val="0064517A"/>
    <w:rsid w:val="0064569C"/>
    <w:rsid w:val="0064645A"/>
    <w:rsid w:val="00646970"/>
    <w:rsid w:val="00646F7F"/>
    <w:rsid w:val="00647EC5"/>
    <w:rsid w:val="00650106"/>
    <w:rsid w:val="00650610"/>
    <w:rsid w:val="006512EF"/>
    <w:rsid w:val="00652CE6"/>
    <w:rsid w:val="0065343D"/>
    <w:rsid w:val="00653ACE"/>
    <w:rsid w:val="006559D5"/>
    <w:rsid w:val="0065752F"/>
    <w:rsid w:val="006578DB"/>
    <w:rsid w:val="00661101"/>
    <w:rsid w:val="00661109"/>
    <w:rsid w:val="00663371"/>
    <w:rsid w:val="00663D2C"/>
    <w:rsid w:val="00664213"/>
    <w:rsid w:val="00665013"/>
    <w:rsid w:val="006657A2"/>
    <w:rsid w:val="00665FFB"/>
    <w:rsid w:val="006666AC"/>
    <w:rsid w:val="0066698E"/>
    <w:rsid w:val="006673CD"/>
    <w:rsid w:val="006674D3"/>
    <w:rsid w:val="00670765"/>
    <w:rsid w:val="006718BF"/>
    <w:rsid w:val="00673364"/>
    <w:rsid w:val="0067399C"/>
    <w:rsid w:val="0067466F"/>
    <w:rsid w:val="00676429"/>
    <w:rsid w:val="00676EB5"/>
    <w:rsid w:val="00680D63"/>
    <w:rsid w:val="00681A6F"/>
    <w:rsid w:val="00682F07"/>
    <w:rsid w:val="006832B8"/>
    <w:rsid w:val="0068694E"/>
    <w:rsid w:val="00686A26"/>
    <w:rsid w:val="00686D5F"/>
    <w:rsid w:val="00687856"/>
    <w:rsid w:val="00690214"/>
    <w:rsid w:val="006905E4"/>
    <w:rsid w:val="00690608"/>
    <w:rsid w:val="00690840"/>
    <w:rsid w:val="0069248D"/>
    <w:rsid w:val="00692988"/>
    <w:rsid w:val="00694364"/>
    <w:rsid w:val="00694BD2"/>
    <w:rsid w:val="00694ED5"/>
    <w:rsid w:val="00695044"/>
    <w:rsid w:val="006A0B0F"/>
    <w:rsid w:val="006A1D2A"/>
    <w:rsid w:val="006A2E48"/>
    <w:rsid w:val="006A34DE"/>
    <w:rsid w:val="006A50CF"/>
    <w:rsid w:val="006A5B7C"/>
    <w:rsid w:val="006A7416"/>
    <w:rsid w:val="006B1DDE"/>
    <w:rsid w:val="006B3188"/>
    <w:rsid w:val="006B31D8"/>
    <w:rsid w:val="006B3349"/>
    <w:rsid w:val="006B3B72"/>
    <w:rsid w:val="006B3F75"/>
    <w:rsid w:val="006B526B"/>
    <w:rsid w:val="006B533C"/>
    <w:rsid w:val="006B56D6"/>
    <w:rsid w:val="006B57BE"/>
    <w:rsid w:val="006B6943"/>
    <w:rsid w:val="006B724A"/>
    <w:rsid w:val="006C1A59"/>
    <w:rsid w:val="006C29F5"/>
    <w:rsid w:val="006C2E79"/>
    <w:rsid w:val="006C3EAD"/>
    <w:rsid w:val="006C48F8"/>
    <w:rsid w:val="006C633B"/>
    <w:rsid w:val="006D0B6A"/>
    <w:rsid w:val="006D0C14"/>
    <w:rsid w:val="006D0DDB"/>
    <w:rsid w:val="006D381A"/>
    <w:rsid w:val="006D3AC8"/>
    <w:rsid w:val="006D4658"/>
    <w:rsid w:val="006D4E24"/>
    <w:rsid w:val="006D52C4"/>
    <w:rsid w:val="006D5F9E"/>
    <w:rsid w:val="006E005A"/>
    <w:rsid w:val="006E0B08"/>
    <w:rsid w:val="006E2747"/>
    <w:rsid w:val="006E2919"/>
    <w:rsid w:val="006E64E7"/>
    <w:rsid w:val="006E64E9"/>
    <w:rsid w:val="006E6652"/>
    <w:rsid w:val="006E6FCE"/>
    <w:rsid w:val="006E71A8"/>
    <w:rsid w:val="006E7873"/>
    <w:rsid w:val="006E7B5F"/>
    <w:rsid w:val="006F1BF4"/>
    <w:rsid w:val="006F1CFC"/>
    <w:rsid w:val="006F2CE9"/>
    <w:rsid w:val="006F351D"/>
    <w:rsid w:val="006F40AD"/>
    <w:rsid w:val="006F58E4"/>
    <w:rsid w:val="006F5F12"/>
    <w:rsid w:val="006F75E8"/>
    <w:rsid w:val="007005D2"/>
    <w:rsid w:val="00700E8F"/>
    <w:rsid w:val="00702FC2"/>
    <w:rsid w:val="0070342E"/>
    <w:rsid w:val="0070526D"/>
    <w:rsid w:val="00706890"/>
    <w:rsid w:val="007068FA"/>
    <w:rsid w:val="007077C1"/>
    <w:rsid w:val="00707F6B"/>
    <w:rsid w:val="007100D0"/>
    <w:rsid w:val="00710E91"/>
    <w:rsid w:val="00710E9F"/>
    <w:rsid w:val="007114D2"/>
    <w:rsid w:val="007119B2"/>
    <w:rsid w:val="00712D42"/>
    <w:rsid w:val="00713B68"/>
    <w:rsid w:val="00713F2B"/>
    <w:rsid w:val="007145AE"/>
    <w:rsid w:val="007145C7"/>
    <w:rsid w:val="00716212"/>
    <w:rsid w:val="00716B34"/>
    <w:rsid w:val="00716EB3"/>
    <w:rsid w:val="007204BA"/>
    <w:rsid w:val="007205FB"/>
    <w:rsid w:val="00721AA1"/>
    <w:rsid w:val="00721D15"/>
    <w:rsid w:val="00723094"/>
    <w:rsid w:val="0072333C"/>
    <w:rsid w:val="00723AA4"/>
    <w:rsid w:val="00724B03"/>
    <w:rsid w:val="00725B70"/>
    <w:rsid w:val="00727F7E"/>
    <w:rsid w:val="007309C6"/>
    <w:rsid w:val="00730F9B"/>
    <w:rsid w:val="00731AF8"/>
    <w:rsid w:val="00731D65"/>
    <w:rsid w:val="0073386E"/>
    <w:rsid w:val="0073427B"/>
    <w:rsid w:val="007346B8"/>
    <w:rsid w:val="00742FB3"/>
    <w:rsid w:val="007434B4"/>
    <w:rsid w:val="007441BF"/>
    <w:rsid w:val="00744998"/>
    <w:rsid w:val="007454B4"/>
    <w:rsid w:val="007501B6"/>
    <w:rsid w:val="0075184D"/>
    <w:rsid w:val="00751E8D"/>
    <w:rsid w:val="00751FA7"/>
    <w:rsid w:val="00753543"/>
    <w:rsid w:val="00753902"/>
    <w:rsid w:val="00753AD0"/>
    <w:rsid w:val="00755D4F"/>
    <w:rsid w:val="007560D9"/>
    <w:rsid w:val="00756225"/>
    <w:rsid w:val="00757933"/>
    <w:rsid w:val="00757E23"/>
    <w:rsid w:val="00760E83"/>
    <w:rsid w:val="007616D6"/>
    <w:rsid w:val="0076178B"/>
    <w:rsid w:val="00761F4F"/>
    <w:rsid w:val="007621A0"/>
    <w:rsid w:val="00762381"/>
    <w:rsid w:val="00763076"/>
    <w:rsid w:val="007641DD"/>
    <w:rsid w:val="00764B70"/>
    <w:rsid w:val="0076582A"/>
    <w:rsid w:val="007666B3"/>
    <w:rsid w:val="007666B9"/>
    <w:rsid w:val="00774F1B"/>
    <w:rsid w:val="00776DB9"/>
    <w:rsid w:val="0078099A"/>
    <w:rsid w:val="007814AA"/>
    <w:rsid w:val="00783794"/>
    <w:rsid w:val="00783EB3"/>
    <w:rsid w:val="00784E18"/>
    <w:rsid w:val="0078552B"/>
    <w:rsid w:val="00786AB7"/>
    <w:rsid w:val="00786CF0"/>
    <w:rsid w:val="0078727C"/>
    <w:rsid w:val="0079209F"/>
    <w:rsid w:val="00793690"/>
    <w:rsid w:val="00793E35"/>
    <w:rsid w:val="0079524F"/>
    <w:rsid w:val="00795EAF"/>
    <w:rsid w:val="007968CF"/>
    <w:rsid w:val="007A0110"/>
    <w:rsid w:val="007A09BF"/>
    <w:rsid w:val="007A0C4F"/>
    <w:rsid w:val="007A177B"/>
    <w:rsid w:val="007A3097"/>
    <w:rsid w:val="007A4770"/>
    <w:rsid w:val="007A52A1"/>
    <w:rsid w:val="007A52BF"/>
    <w:rsid w:val="007A74CB"/>
    <w:rsid w:val="007B0A21"/>
    <w:rsid w:val="007B1523"/>
    <w:rsid w:val="007B1BC8"/>
    <w:rsid w:val="007B20B9"/>
    <w:rsid w:val="007B251F"/>
    <w:rsid w:val="007B2B95"/>
    <w:rsid w:val="007B4260"/>
    <w:rsid w:val="007B4E1F"/>
    <w:rsid w:val="007B5E14"/>
    <w:rsid w:val="007B6B59"/>
    <w:rsid w:val="007B752B"/>
    <w:rsid w:val="007B75C5"/>
    <w:rsid w:val="007B77BB"/>
    <w:rsid w:val="007C0FDE"/>
    <w:rsid w:val="007C1177"/>
    <w:rsid w:val="007C133A"/>
    <w:rsid w:val="007C1972"/>
    <w:rsid w:val="007C2546"/>
    <w:rsid w:val="007C2E85"/>
    <w:rsid w:val="007C500B"/>
    <w:rsid w:val="007C6479"/>
    <w:rsid w:val="007C6796"/>
    <w:rsid w:val="007C6860"/>
    <w:rsid w:val="007C6B07"/>
    <w:rsid w:val="007D049F"/>
    <w:rsid w:val="007D2068"/>
    <w:rsid w:val="007D216E"/>
    <w:rsid w:val="007D274C"/>
    <w:rsid w:val="007D2A69"/>
    <w:rsid w:val="007D36DD"/>
    <w:rsid w:val="007D3A8C"/>
    <w:rsid w:val="007D4A48"/>
    <w:rsid w:val="007D6645"/>
    <w:rsid w:val="007E2636"/>
    <w:rsid w:val="007E31D1"/>
    <w:rsid w:val="007E40E1"/>
    <w:rsid w:val="007E41B6"/>
    <w:rsid w:val="007E4253"/>
    <w:rsid w:val="007E6487"/>
    <w:rsid w:val="007E74C6"/>
    <w:rsid w:val="007E75E9"/>
    <w:rsid w:val="007E75F0"/>
    <w:rsid w:val="007E7685"/>
    <w:rsid w:val="007F1649"/>
    <w:rsid w:val="007F260A"/>
    <w:rsid w:val="007F340C"/>
    <w:rsid w:val="007F44EE"/>
    <w:rsid w:val="007F46A6"/>
    <w:rsid w:val="007F4C43"/>
    <w:rsid w:val="007F547D"/>
    <w:rsid w:val="007F549F"/>
    <w:rsid w:val="007F670A"/>
    <w:rsid w:val="007F70D0"/>
    <w:rsid w:val="007F73DD"/>
    <w:rsid w:val="007F7763"/>
    <w:rsid w:val="0080066A"/>
    <w:rsid w:val="00800848"/>
    <w:rsid w:val="00800D26"/>
    <w:rsid w:val="00802D5C"/>
    <w:rsid w:val="008030B3"/>
    <w:rsid w:val="008038B6"/>
    <w:rsid w:val="008039C1"/>
    <w:rsid w:val="008041FE"/>
    <w:rsid w:val="008045A5"/>
    <w:rsid w:val="008045CC"/>
    <w:rsid w:val="00805938"/>
    <w:rsid w:val="0080603E"/>
    <w:rsid w:val="00810472"/>
    <w:rsid w:val="008118CD"/>
    <w:rsid w:val="00812095"/>
    <w:rsid w:val="00813FD3"/>
    <w:rsid w:val="00815B58"/>
    <w:rsid w:val="00815EE8"/>
    <w:rsid w:val="00817438"/>
    <w:rsid w:val="008178A0"/>
    <w:rsid w:val="00817CD0"/>
    <w:rsid w:val="008224B5"/>
    <w:rsid w:val="0082252A"/>
    <w:rsid w:val="008235D1"/>
    <w:rsid w:val="00824C54"/>
    <w:rsid w:val="008251A8"/>
    <w:rsid w:val="008278DB"/>
    <w:rsid w:val="00827F99"/>
    <w:rsid w:val="00831BA6"/>
    <w:rsid w:val="00831C59"/>
    <w:rsid w:val="00833425"/>
    <w:rsid w:val="008339FF"/>
    <w:rsid w:val="008346A4"/>
    <w:rsid w:val="008356F2"/>
    <w:rsid w:val="00835A02"/>
    <w:rsid w:val="00835DF1"/>
    <w:rsid w:val="008368F6"/>
    <w:rsid w:val="00837BCA"/>
    <w:rsid w:val="00837C07"/>
    <w:rsid w:val="00841D3D"/>
    <w:rsid w:val="00841EF0"/>
    <w:rsid w:val="0084236F"/>
    <w:rsid w:val="00843E92"/>
    <w:rsid w:val="0084521B"/>
    <w:rsid w:val="00847CDC"/>
    <w:rsid w:val="00850376"/>
    <w:rsid w:val="00851DC3"/>
    <w:rsid w:val="00852832"/>
    <w:rsid w:val="00852ECA"/>
    <w:rsid w:val="0085386C"/>
    <w:rsid w:val="00854533"/>
    <w:rsid w:val="00854626"/>
    <w:rsid w:val="008547FE"/>
    <w:rsid w:val="0085633E"/>
    <w:rsid w:val="00856E6B"/>
    <w:rsid w:val="00856FCF"/>
    <w:rsid w:val="0085722A"/>
    <w:rsid w:val="00857868"/>
    <w:rsid w:val="008615DF"/>
    <w:rsid w:val="008616C7"/>
    <w:rsid w:val="00861D6C"/>
    <w:rsid w:val="00861E22"/>
    <w:rsid w:val="008620B0"/>
    <w:rsid w:val="00863E22"/>
    <w:rsid w:val="00864473"/>
    <w:rsid w:val="00867613"/>
    <w:rsid w:val="00867BF8"/>
    <w:rsid w:val="00867DD3"/>
    <w:rsid w:val="00870414"/>
    <w:rsid w:val="00870532"/>
    <w:rsid w:val="00870C01"/>
    <w:rsid w:val="008712BB"/>
    <w:rsid w:val="00872252"/>
    <w:rsid w:val="008738AE"/>
    <w:rsid w:val="00874956"/>
    <w:rsid w:val="008753DA"/>
    <w:rsid w:val="00875A1D"/>
    <w:rsid w:val="0087670C"/>
    <w:rsid w:val="00880A3A"/>
    <w:rsid w:val="00881664"/>
    <w:rsid w:val="0088242C"/>
    <w:rsid w:val="008825C7"/>
    <w:rsid w:val="00882AAB"/>
    <w:rsid w:val="00885277"/>
    <w:rsid w:val="0088671E"/>
    <w:rsid w:val="008874DD"/>
    <w:rsid w:val="008906AF"/>
    <w:rsid w:val="00890972"/>
    <w:rsid w:val="00890F86"/>
    <w:rsid w:val="008911EE"/>
    <w:rsid w:val="0089125A"/>
    <w:rsid w:val="008955FF"/>
    <w:rsid w:val="008958E9"/>
    <w:rsid w:val="00895FC7"/>
    <w:rsid w:val="00896C7F"/>
    <w:rsid w:val="00897F9B"/>
    <w:rsid w:val="008A0813"/>
    <w:rsid w:val="008A0B32"/>
    <w:rsid w:val="008A2A80"/>
    <w:rsid w:val="008A3797"/>
    <w:rsid w:val="008A39C7"/>
    <w:rsid w:val="008A3F56"/>
    <w:rsid w:val="008A5E87"/>
    <w:rsid w:val="008A610D"/>
    <w:rsid w:val="008A638C"/>
    <w:rsid w:val="008A746F"/>
    <w:rsid w:val="008B0054"/>
    <w:rsid w:val="008B0CA4"/>
    <w:rsid w:val="008B14E1"/>
    <w:rsid w:val="008B1C2B"/>
    <w:rsid w:val="008B221C"/>
    <w:rsid w:val="008B5D78"/>
    <w:rsid w:val="008B61D3"/>
    <w:rsid w:val="008B7923"/>
    <w:rsid w:val="008B7F37"/>
    <w:rsid w:val="008C3C29"/>
    <w:rsid w:val="008C3EB8"/>
    <w:rsid w:val="008C696C"/>
    <w:rsid w:val="008D02E8"/>
    <w:rsid w:val="008D277E"/>
    <w:rsid w:val="008D3C29"/>
    <w:rsid w:val="008D3FD0"/>
    <w:rsid w:val="008D496E"/>
    <w:rsid w:val="008D499A"/>
    <w:rsid w:val="008D6409"/>
    <w:rsid w:val="008D6AEA"/>
    <w:rsid w:val="008D73B6"/>
    <w:rsid w:val="008E2FFD"/>
    <w:rsid w:val="008E30E1"/>
    <w:rsid w:val="008E30E6"/>
    <w:rsid w:val="008E46B0"/>
    <w:rsid w:val="008E5A5C"/>
    <w:rsid w:val="008E7BBF"/>
    <w:rsid w:val="008F0076"/>
    <w:rsid w:val="008F049E"/>
    <w:rsid w:val="008F36AF"/>
    <w:rsid w:val="008F40CC"/>
    <w:rsid w:val="008F5200"/>
    <w:rsid w:val="008F595E"/>
    <w:rsid w:val="008F5B6F"/>
    <w:rsid w:val="008F752A"/>
    <w:rsid w:val="008F7AA1"/>
    <w:rsid w:val="00900CC5"/>
    <w:rsid w:val="00900CFF"/>
    <w:rsid w:val="00901685"/>
    <w:rsid w:val="00902F06"/>
    <w:rsid w:val="00903D54"/>
    <w:rsid w:val="0090421B"/>
    <w:rsid w:val="009049C8"/>
    <w:rsid w:val="00906614"/>
    <w:rsid w:val="009075CD"/>
    <w:rsid w:val="00907779"/>
    <w:rsid w:val="009108B9"/>
    <w:rsid w:val="00910AFF"/>
    <w:rsid w:val="00911595"/>
    <w:rsid w:val="009117CE"/>
    <w:rsid w:val="00911A1B"/>
    <w:rsid w:val="009123A2"/>
    <w:rsid w:val="00912879"/>
    <w:rsid w:val="00912AB8"/>
    <w:rsid w:val="009130F1"/>
    <w:rsid w:val="009165E4"/>
    <w:rsid w:val="00917B7C"/>
    <w:rsid w:val="00920DFE"/>
    <w:rsid w:val="00921212"/>
    <w:rsid w:val="00921B09"/>
    <w:rsid w:val="00921B8F"/>
    <w:rsid w:val="0092285C"/>
    <w:rsid w:val="00923E31"/>
    <w:rsid w:val="0092474A"/>
    <w:rsid w:val="00924A3B"/>
    <w:rsid w:val="00926059"/>
    <w:rsid w:val="00926643"/>
    <w:rsid w:val="00926718"/>
    <w:rsid w:val="00926E9E"/>
    <w:rsid w:val="00927064"/>
    <w:rsid w:val="0093049E"/>
    <w:rsid w:val="00930938"/>
    <w:rsid w:val="00930C17"/>
    <w:rsid w:val="00931C06"/>
    <w:rsid w:val="009325A1"/>
    <w:rsid w:val="00932D02"/>
    <w:rsid w:val="00933126"/>
    <w:rsid w:val="00934486"/>
    <w:rsid w:val="00934544"/>
    <w:rsid w:val="00935035"/>
    <w:rsid w:val="00940798"/>
    <w:rsid w:val="00941F02"/>
    <w:rsid w:val="0094245C"/>
    <w:rsid w:val="00942F20"/>
    <w:rsid w:val="00943659"/>
    <w:rsid w:val="00943749"/>
    <w:rsid w:val="00944D14"/>
    <w:rsid w:val="009474F8"/>
    <w:rsid w:val="00947C8C"/>
    <w:rsid w:val="0095081B"/>
    <w:rsid w:val="00950F27"/>
    <w:rsid w:val="00950FE1"/>
    <w:rsid w:val="00952129"/>
    <w:rsid w:val="009549AD"/>
    <w:rsid w:val="009558C4"/>
    <w:rsid w:val="00955D1D"/>
    <w:rsid w:val="00956A59"/>
    <w:rsid w:val="00956BCB"/>
    <w:rsid w:val="00956C48"/>
    <w:rsid w:val="00957B25"/>
    <w:rsid w:val="0096343E"/>
    <w:rsid w:val="00964C76"/>
    <w:rsid w:val="00966250"/>
    <w:rsid w:val="00967953"/>
    <w:rsid w:val="00970894"/>
    <w:rsid w:val="00970A8D"/>
    <w:rsid w:val="00972456"/>
    <w:rsid w:val="009730B4"/>
    <w:rsid w:val="0097329D"/>
    <w:rsid w:val="00973791"/>
    <w:rsid w:val="00974811"/>
    <w:rsid w:val="0097488D"/>
    <w:rsid w:val="00974D92"/>
    <w:rsid w:val="00975337"/>
    <w:rsid w:val="009758F3"/>
    <w:rsid w:val="00976814"/>
    <w:rsid w:val="009768CB"/>
    <w:rsid w:val="00976C40"/>
    <w:rsid w:val="009807D5"/>
    <w:rsid w:val="00980C6B"/>
    <w:rsid w:val="00980D32"/>
    <w:rsid w:val="00981998"/>
    <w:rsid w:val="00981B43"/>
    <w:rsid w:val="00982984"/>
    <w:rsid w:val="0098370F"/>
    <w:rsid w:val="009839BC"/>
    <w:rsid w:val="009840EF"/>
    <w:rsid w:val="009844E7"/>
    <w:rsid w:val="00986EEA"/>
    <w:rsid w:val="00986F0A"/>
    <w:rsid w:val="009878CA"/>
    <w:rsid w:val="0099020D"/>
    <w:rsid w:val="00991964"/>
    <w:rsid w:val="009923B9"/>
    <w:rsid w:val="009933EB"/>
    <w:rsid w:val="00993B8F"/>
    <w:rsid w:val="009949DF"/>
    <w:rsid w:val="00995D6D"/>
    <w:rsid w:val="0099622C"/>
    <w:rsid w:val="009963B8"/>
    <w:rsid w:val="009967A8"/>
    <w:rsid w:val="0099713C"/>
    <w:rsid w:val="009A110F"/>
    <w:rsid w:val="009A13AF"/>
    <w:rsid w:val="009A235F"/>
    <w:rsid w:val="009A46C4"/>
    <w:rsid w:val="009A4B47"/>
    <w:rsid w:val="009A4C5F"/>
    <w:rsid w:val="009A5627"/>
    <w:rsid w:val="009A6475"/>
    <w:rsid w:val="009B031C"/>
    <w:rsid w:val="009B079F"/>
    <w:rsid w:val="009B08F0"/>
    <w:rsid w:val="009B2B32"/>
    <w:rsid w:val="009B40F5"/>
    <w:rsid w:val="009B6B33"/>
    <w:rsid w:val="009B7CDA"/>
    <w:rsid w:val="009C0E53"/>
    <w:rsid w:val="009C0FEF"/>
    <w:rsid w:val="009C1201"/>
    <w:rsid w:val="009C3E71"/>
    <w:rsid w:val="009C3FB0"/>
    <w:rsid w:val="009C450F"/>
    <w:rsid w:val="009C475A"/>
    <w:rsid w:val="009C4DDA"/>
    <w:rsid w:val="009C51CF"/>
    <w:rsid w:val="009C5598"/>
    <w:rsid w:val="009C606A"/>
    <w:rsid w:val="009C6AEB"/>
    <w:rsid w:val="009C74FA"/>
    <w:rsid w:val="009C7913"/>
    <w:rsid w:val="009C7D59"/>
    <w:rsid w:val="009D10D8"/>
    <w:rsid w:val="009D152E"/>
    <w:rsid w:val="009D181F"/>
    <w:rsid w:val="009D4936"/>
    <w:rsid w:val="009D4DF2"/>
    <w:rsid w:val="009D62D9"/>
    <w:rsid w:val="009D724E"/>
    <w:rsid w:val="009D7C94"/>
    <w:rsid w:val="009E00CD"/>
    <w:rsid w:val="009E0848"/>
    <w:rsid w:val="009E19F3"/>
    <w:rsid w:val="009E1C41"/>
    <w:rsid w:val="009E1ECD"/>
    <w:rsid w:val="009E2BA9"/>
    <w:rsid w:val="009E4191"/>
    <w:rsid w:val="009E61E8"/>
    <w:rsid w:val="009F0FC7"/>
    <w:rsid w:val="009F34D7"/>
    <w:rsid w:val="009F3710"/>
    <w:rsid w:val="009F3A81"/>
    <w:rsid w:val="009F48CE"/>
    <w:rsid w:val="009F4CA5"/>
    <w:rsid w:val="009F5F82"/>
    <w:rsid w:val="009F6C29"/>
    <w:rsid w:val="00A0020C"/>
    <w:rsid w:val="00A01C87"/>
    <w:rsid w:val="00A03878"/>
    <w:rsid w:val="00A03A9B"/>
    <w:rsid w:val="00A0507E"/>
    <w:rsid w:val="00A051F8"/>
    <w:rsid w:val="00A05F14"/>
    <w:rsid w:val="00A06F6A"/>
    <w:rsid w:val="00A0762B"/>
    <w:rsid w:val="00A10818"/>
    <w:rsid w:val="00A160E6"/>
    <w:rsid w:val="00A17C1D"/>
    <w:rsid w:val="00A20FE9"/>
    <w:rsid w:val="00A21029"/>
    <w:rsid w:val="00A21BE9"/>
    <w:rsid w:val="00A235B9"/>
    <w:rsid w:val="00A23753"/>
    <w:rsid w:val="00A23811"/>
    <w:rsid w:val="00A23C28"/>
    <w:rsid w:val="00A24988"/>
    <w:rsid w:val="00A24F64"/>
    <w:rsid w:val="00A25D23"/>
    <w:rsid w:val="00A26411"/>
    <w:rsid w:val="00A2646F"/>
    <w:rsid w:val="00A2659D"/>
    <w:rsid w:val="00A26728"/>
    <w:rsid w:val="00A27324"/>
    <w:rsid w:val="00A27D12"/>
    <w:rsid w:val="00A30948"/>
    <w:rsid w:val="00A31F45"/>
    <w:rsid w:val="00A32B8F"/>
    <w:rsid w:val="00A34FBA"/>
    <w:rsid w:val="00A3718A"/>
    <w:rsid w:val="00A41ED8"/>
    <w:rsid w:val="00A42D15"/>
    <w:rsid w:val="00A433E5"/>
    <w:rsid w:val="00A437BA"/>
    <w:rsid w:val="00A43A95"/>
    <w:rsid w:val="00A43BBB"/>
    <w:rsid w:val="00A44DD6"/>
    <w:rsid w:val="00A4588F"/>
    <w:rsid w:val="00A462A1"/>
    <w:rsid w:val="00A47310"/>
    <w:rsid w:val="00A50F63"/>
    <w:rsid w:val="00A50F70"/>
    <w:rsid w:val="00A5207B"/>
    <w:rsid w:val="00A52BE3"/>
    <w:rsid w:val="00A5313D"/>
    <w:rsid w:val="00A53A7E"/>
    <w:rsid w:val="00A54BEB"/>
    <w:rsid w:val="00A558B6"/>
    <w:rsid w:val="00A563FA"/>
    <w:rsid w:val="00A57CEB"/>
    <w:rsid w:val="00A6038E"/>
    <w:rsid w:val="00A606BA"/>
    <w:rsid w:val="00A606BB"/>
    <w:rsid w:val="00A6107C"/>
    <w:rsid w:val="00A61145"/>
    <w:rsid w:val="00A61366"/>
    <w:rsid w:val="00A63016"/>
    <w:rsid w:val="00A64201"/>
    <w:rsid w:val="00A64661"/>
    <w:rsid w:val="00A65758"/>
    <w:rsid w:val="00A66F61"/>
    <w:rsid w:val="00A673DD"/>
    <w:rsid w:val="00A6755B"/>
    <w:rsid w:val="00A67705"/>
    <w:rsid w:val="00A67B0F"/>
    <w:rsid w:val="00A67EDF"/>
    <w:rsid w:val="00A67F47"/>
    <w:rsid w:val="00A67F61"/>
    <w:rsid w:val="00A70809"/>
    <w:rsid w:val="00A70B1E"/>
    <w:rsid w:val="00A70F7D"/>
    <w:rsid w:val="00A72235"/>
    <w:rsid w:val="00A7228B"/>
    <w:rsid w:val="00A73CB1"/>
    <w:rsid w:val="00A76183"/>
    <w:rsid w:val="00A7702C"/>
    <w:rsid w:val="00A772E2"/>
    <w:rsid w:val="00A77457"/>
    <w:rsid w:val="00A805AE"/>
    <w:rsid w:val="00A80AA5"/>
    <w:rsid w:val="00A81549"/>
    <w:rsid w:val="00A82336"/>
    <w:rsid w:val="00A828EA"/>
    <w:rsid w:val="00A828FF"/>
    <w:rsid w:val="00A84186"/>
    <w:rsid w:val="00A86799"/>
    <w:rsid w:val="00A86FB2"/>
    <w:rsid w:val="00A87053"/>
    <w:rsid w:val="00A8713D"/>
    <w:rsid w:val="00A87DAF"/>
    <w:rsid w:val="00A90666"/>
    <w:rsid w:val="00A90CBF"/>
    <w:rsid w:val="00A9112C"/>
    <w:rsid w:val="00A91407"/>
    <w:rsid w:val="00A93A7F"/>
    <w:rsid w:val="00A93C6D"/>
    <w:rsid w:val="00A94253"/>
    <w:rsid w:val="00A957A8"/>
    <w:rsid w:val="00A96579"/>
    <w:rsid w:val="00A974EA"/>
    <w:rsid w:val="00A9754C"/>
    <w:rsid w:val="00AA0516"/>
    <w:rsid w:val="00AA0592"/>
    <w:rsid w:val="00AA0C11"/>
    <w:rsid w:val="00AA0EC0"/>
    <w:rsid w:val="00AA1C38"/>
    <w:rsid w:val="00AA3600"/>
    <w:rsid w:val="00AA41D0"/>
    <w:rsid w:val="00AA45C9"/>
    <w:rsid w:val="00AA6068"/>
    <w:rsid w:val="00AA6144"/>
    <w:rsid w:val="00AA62F3"/>
    <w:rsid w:val="00AA69AB"/>
    <w:rsid w:val="00AA69C6"/>
    <w:rsid w:val="00AA7838"/>
    <w:rsid w:val="00AA7903"/>
    <w:rsid w:val="00AB1854"/>
    <w:rsid w:val="00AB3CD6"/>
    <w:rsid w:val="00AB4E28"/>
    <w:rsid w:val="00AB5460"/>
    <w:rsid w:val="00AB5828"/>
    <w:rsid w:val="00AB5AF1"/>
    <w:rsid w:val="00AB5F03"/>
    <w:rsid w:val="00AB6B56"/>
    <w:rsid w:val="00AB70C4"/>
    <w:rsid w:val="00AB7212"/>
    <w:rsid w:val="00AB72C0"/>
    <w:rsid w:val="00AB7544"/>
    <w:rsid w:val="00AC03AE"/>
    <w:rsid w:val="00AC0ECC"/>
    <w:rsid w:val="00AC1D77"/>
    <w:rsid w:val="00AC25A9"/>
    <w:rsid w:val="00AC2A63"/>
    <w:rsid w:val="00AC2FE3"/>
    <w:rsid w:val="00AC319C"/>
    <w:rsid w:val="00AC31F1"/>
    <w:rsid w:val="00AC3B8E"/>
    <w:rsid w:val="00AC3E45"/>
    <w:rsid w:val="00AC6381"/>
    <w:rsid w:val="00AC6599"/>
    <w:rsid w:val="00AC743B"/>
    <w:rsid w:val="00AD0CE4"/>
    <w:rsid w:val="00AD17BA"/>
    <w:rsid w:val="00AD2791"/>
    <w:rsid w:val="00AD2C8F"/>
    <w:rsid w:val="00AD42D7"/>
    <w:rsid w:val="00AD47AB"/>
    <w:rsid w:val="00AD6854"/>
    <w:rsid w:val="00AD707E"/>
    <w:rsid w:val="00AE0EED"/>
    <w:rsid w:val="00AE22CD"/>
    <w:rsid w:val="00AE2866"/>
    <w:rsid w:val="00AE2BD5"/>
    <w:rsid w:val="00AE3D65"/>
    <w:rsid w:val="00AE4F37"/>
    <w:rsid w:val="00AE52DA"/>
    <w:rsid w:val="00AE69CB"/>
    <w:rsid w:val="00AE72CD"/>
    <w:rsid w:val="00AE7766"/>
    <w:rsid w:val="00AE78CF"/>
    <w:rsid w:val="00AE7A9A"/>
    <w:rsid w:val="00AF006D"/>
    <w:rsid w:val="00AF0CFC"/>
    <w:rsid w:val="00AF1454"/>
    <w:rsid w:val="00AF1AA8"/>
    <w:rsid w:val="00AF1EEE"/>
    <w:rsid w:val="00AF1FA3"/>
    <w:rsid w:val="00AF2456"/>
    <w:rsid w:val="00AF271C"/>
    <w:rsid w:val="00AF35F2"/>
    <w:rsid w:val="00AF4525"/>
    <w:rsid w:val="00AF4817"/>
    <w:rsid w:val="00AF4A43"/>
    <w:rsid w:val="00AF5025"/>
    <w:rsid w:val="00AF6352"/>
    <w:rsid w:val="00AF63C7"/>
    <w:rsid w:val="00AF63C9"/>
    <w:rsid w:val="00AF6A11"/>
    <w:rsid w:val="00AF72CB"/>
    <w:rsid w:val="00AF740C"/>
    <w:rsid w:val="00AF7446"/>
    <w:rsid w:val="00B01935"/>
    <w:rsid w:val="00B01CD6"/>
    <w:rsid w:val="00B04D44"/>
    <w:rsid w:val="00B06156"/>
    <w:rsid w:val="00B06302"/>
    <w:rsid w:val="00B0631E"/>
    <w:rsid w:val="00B10AD7"/>
    <w:rsid w:val="00B117BA"/>
    <w:rsid w:val="00B125AD"/>
    <w:rsid w:val="00B15037"/>
    <w:rsid w:val="00B1582C"/>
    <w:rsid w:val="00B17193"/>
    <w:rsid w:val="00B211B6"/>
    <w:rsid w:val="00B21DC1"/>
    <w:rsid w:val="00B224E2"/>
    <w:rsid w:val="00B22597"/>
    <w:rsid w:val="00B2345E"/>
    <w:rsid w:val="00B23DE6"/>
    <w:rsid w:val="00B247B1"/>
    <w:rsid w:val="00B252A6"/>
    <w:rsid w:val="00B25814"/>
    <w:rsid w:val="00B25EF6"/>
    <w:rsid w:val="00B260CC"/>
    <w:rsid w:val="00B26F28"/>
    <w:rsid w:val="00B3002C"/>
    <w:rsid w:val="00B30E86"/>
    <w:rsid w:val="00B31EC3"/>
    <w:rsid w:val="00B32152"/>
    <w:rsid w:val="00B32B11"/>
    <w:rsid w:val="00B33F7C"/>
    <w:rsid w:val="00B34029"/>
    <w:rsid w:val="00B3439B"/>
    <w:rsid w:val="00B3513B"/>
    <w:rsid w:val="00B35618"/>
    <w:rsid w:val="00B35C15"/>
    <w:rsid w:val="00B36ABE"/>
    <w:rsid w:val="00B379DC"/>
    <w:rsid w:val="00B402BD"/>
    <w:rsid w:val="00B4122C"/>
    <w:rsid w:val="00B425BA"/>
    <w:rsid w:val="00B4349E"/>
    <w:rsid w:val="00B45A7F"/>
    <w:rsid w:val="00B46FBA"/>
    <w:rsid w:val="00B51053"/>
    <w:rsid w:val="00B511FD"/>
    <w:rsid w:val="00B52F62"/>
    <w:rsid w:val="00B55287"/>
    <w:rsid w:val="00B556BD"/>
    <w:rsid w:val="00B558A5"/>
    <w:rsid w:val="00B55C15"/>
    <w:rsid w:val="00B560F8"/>
    <w:rsid w:val="00B562F5"/>
    <w:rsid w:val="00B56501"/>
    <w:rsid w:val="00B5658C"/>
    <w:rsid w:val="00B56956"/>
    <w:rsid w:val="00B57C91"/>
    <w:rsid w:val="00B60080"/>
    <w:rsid w:val="00B60EC2"/>
    <w:rsid w:val="00B6113C"/>
    <w:rsid w:val="00B61E3B"/>
    <w:rsid w:val="00B62AF2"/>
    <w:rsid w:val="00B63C95"/>
    <w:rsid w:val="00B64FA0"/>
    <w:rsid w:val="00B66850"/>
    <w:rsid w:val="00B6691D"/>
    <w:rsid w:val="00B71BC5"/>
    <w:rsid w:val="00B71C8C"/>
    <w:rsid w:val="00B72957"/>
    <w:rsid w:val="00B731CC"/>
    <w:rsid w:val="00B73854"/>
    <w:rsid w:val="00B74AC2"/>
    <w:rsid w:val="00B755A6"/>
    <w:rsid w:val="00B75786"/>
    <w:rsid w:val="00B76450"/>
    <w:rsid w:val="00B76909"/>
    <w:rsid w:val="00B80868"/>
    <w:rsid w:val="00B80D08"/>
    <w:rsid w:val="00B8157A"/>
    <w:rsid w:val="00B827FD"/>
    <w:rsid w:val="00B84746"/>
    <w:rsid w:val="00B8664E"/>
    <w:rsid w:val="00B86E60"/>
    <w:rsid w:val="00B903BC"/>
    <w:rsid w:val="00B919C8"/>
    <w:rsid w:val="00B9228B"/>
    <w:rsid w:val="00B9295B"/>
    <w:rsid w:val="00B92EDA"/>
    <w:rsid w:val="00B945A0"/>
    <w:rsid w:val="00B95426"/>
    <w:rsid w:val="00B95C07"/>
    <w:rsid w:val="00B96552"/>
    <w:rsid w:val="00B96786"/>
    <w:rsid w:val="00B967C4"/>
    <w:rsid w:val="00B96A42"/>
    <w:rsid w:val="00BA0516"/>
    <w:rsid w:val="00BA0CB5"/>
    <w:rsid w:val="00BA1370"/>
    <w:rsid w:val="00BA1A7F"/>
    <w:rsid w:val="00BA2C95"/>
    <w:rsid w:val="00BA367F"/>
    <w:rsid w:val="00BA3980"/>
    <w:rsid w:val="00BA4AA9"/>
    <w:rsid w:val="00BA637B"/>
    <w:rsid w:val="00BA6BD5"/>
    <w:rsid w:val="00BA7A98"/>
    <w:rsid w:val="00BA7C7A"/>
    <w:rsid w:val="00BA7D61"/>
    <w:rsid w:val="00BB01AC"/>
    <w:rsid w:val="00BB033D"/>
    <w:rsid w:val="00BB0C07"/>
    <w:rsid w:val="00BB108E"/>
    <w:rsid w:val="00BB10EA"/>
    <w:rsid w:val="00BB16EA"/>
    <w:rsid w:val="00BB24D5"/>
    <w:rsid w:val="00BB4AA8"/>
    <w:rsid w:val="00BB4C95"/>
    <w:rsid w:val="00BB5FA2"/>
    <w:rsid w:val="00BB671B"/>
    <w:rsid w:val="00BB6F62"/>
    <w:rsid w:val="00BC00A5"/>
    <w:rsid w:val="00BC1A36"/>
    <w:rsid w:val="00BC3150"/>
    <w:rsid w:val="00BC33DA"/>
    <w:rsid w:val="00BC38AC"/>
    <w:rsid w:val="00BC3FDD"/>
    <w:rsid w:val="00BC45AE"/>
    <w:rsid w:val="00BC4FA3"/>
    <w:rsid w:val="00BC5404"/>
    <w:rsid w:val="00BC6014"/>
    <w:rsid w:val="00BC76BA"/>
    <w:rsid w:val="00BC7ED8"/>
    <w:rsid w:val="00BD1150"/>
    <w:rsid w:val="00BD18BD"/>
    <w:rsid w:val="00BD1E02"/>
    <w:rsid w:val="00BD20E1"/>
    <w:rsid w:val="00BD250F"/>
    <w:rsid w:val="00BD2F46"/>
    <w:rsid w:val="00BD3207"/>
    <w:rsid w:val="00BD3A6E"/>
    <w:rsid w:val="00BD4BC5"/>
    <w:rsid w:val="00BD4C25"/>
    <w:rsid w:val="00BD7382"/>
    <w:rsid w:val="00BE151C"/>
    <w:rsid w:val="00BE1643"/>
    <w:rsid w:val="00BE292A"/>
    <w:rsid w:val="00BE377A"/>
    <w:rsid w:val="00BE4D8C"/>
    <w:rsid w:val="00BE64CB"/>
    <w:rsid w:val="00BE6913"/>
    <w:rsid w:val="00BE7034"/>
    <w:rsid w:val="00BE7FCB"/>
    <w:rsid w:val="00BF0418"/>
    <w:rsid w:val="00BF0C4E"/>
    <w:rsid w:val="00BF2AE5"/>
    <w:rsid w:val="00BF2D41"/>
    <w:rsid w:val="00BF319D"/>
    <w:rsid w:val="00BF4EF2"/>
    <w:rsid w:val="00BF61BA"/>
    <w:rsid w:val="00BF7292"/>
    <w:rsid w:val="00C0051C"/>
    <w:rsid w:val="00C00950"/>
    <w:rsid w:val="00C00B81"/>
    <w:rsid w:val="00C030F5"/>
    <w:rsid w:val="00C0487A"/>
    <w:rsid w:val="00C04D55"/>
    <w:rsid w:val="00C05AEF"/>
    <w:rsid w:val="00C10B75"/>
    <w:rsid w:val="00C11C80"/>
    <w:rsid w:val="00C12F80"/>
    <w:rsid w:val="00C132D9"/>
    <w:rsid w:val="00C13F3A"/>
    <w:rsid w:val="00C150D9"/>
    <w:rsid w:val="00C15BBE"/>
    <w:rsid w:val="00C16D01"/>
    <w:rsid w:val="00C17A58"/>
    <w:rsid w:val="00C17F4B"/>
    <w:rsid w:val="00C20391"/>
    <w:rsid w:val="00C21435"/>
    <w:rsid w:val="00C229FC"/>
    <w:rsid w:val="00C22E2E"/>
    <w:rsid w:val="00C22F0C"/>
    <w:rsid w:val="00C2315C"/>
    <w:rsid w:val="00C23EF1"/>
    <w:rsid w:val="00C24FAD"/>
    <w:rsid w:val="00C27DAE"/>
    <w:rsid w:val="00C305A7"/>
    <w:rsid w:val="00C3086E"/>
    <w:rsid w:val="00C31EDF"/>
    <w:rsid w:val="00C3319C"/>
    <w:rsid w:val="00C339BF"/>
    <w:rsid w:val="00C349BC"/>
    <w:rsid w:val="00C34E1D"/>
    <w:rsid w:val="00C36A3F"/>
    <w:rsid w:val="00C40ACB"/>
    <w:rsid w:val="00C4129D"/>
    <w:rsid w:val="00C42210"/>
    <w:rsid w:val="00C4251C"/>
    <w:rsid w:val="00C44AF4"/>
    <w:rsid w:val="00C44D68"/>
    <w:rsid w:val="00C472B6"/>
    <w:rsid w:val="00C50397"/>
    <w:rsid w:val="00C503AD"/>
    <w:rsid w:val="00C50D76"/>
    <w:rsid w:val="00C5135F"/>
    <w:rsid w:val="00C517CE"/>
    <w:rsid w:val="00C52027"/>
    <w:rsid w:val="00C52266"/>
    <w:rsid w:val="00C52926"/>
    <w:rsid w:val="00C52ACC"/>
    <w:rsid w:val="00C54A36"/>
    <w:rsid w:val="00C54D4B"/>
    <w:rsid w:val="00C574A7"/>
    <w:rsid w:val="00C57C23"/>
    <w:rsid w:val="00C57F73"/>
    <w:rsid w:val="00C609A8"/>
    <w:rsid w:val="00C61AAD"/>
    <w:rsid w:val="00C61E80"/>
    <w:rsid w:val="00C64686"/>
    <w:rsid w:val="00C6578A"/>
    <w:rsid w:val="00C66ACB"/>
    <w:rsid w:val="00C66ED5"/>
    <w:rsid w:val="00C704D1"/>
    <w:rsid w:val="00C70FB3"/>
    <w:rsid w:val="00C7186E"/>
    <w:rsid w:val="00C72FE1"/>
    <w:rsid w:val="00C74B23"/>
    <w:rsid w:val="00C77F9F"/>
    <w:rsid w:val="00C83363"/>
    <w:rsid w:val="00C8397C"/>
    <w:rsid w:val="00C8457F"/>
    <w:rsid w:val="00C84D2A"/>
    <w:rsid w:val="00C857F2"/>
    <w:rsid w:val="00C85ADB"/>
    <w:rsid w:val="00C866F0"/>
    <w:rsid w:val="00C87314"/>
    <w:rsid w:val="00C873D3"/>
    <w:rsid w:val="00C90F1C"/>
    <w:rsid w:val="00C911F9"/>
    <w:rsid w:val="00C9174D"/>
    <w:rsid w:val="00C91CED"/>
    <w:rsid w:val="00C93937"/>
    <w:rsid w:val="00C94B77"/>
    <w:rsid w:val="00C95A03"/>
    <w:rsid w:val="00C96157"/>
    <w:rsid w:val="00C96ECB"/>
    <w:rsid w:val="00CA04A9"/>
    <w:rsid w:val="00CA0512"/>
    <w:rsid w:val="00CA075E"/>
    <w:rsid w:val="00CA0D4E"/>
    <w:rsid w:val="00CA1242"/>
    <w:rsid w:val="00CA18B5"/>
    <w:rsid w:val="00CA19C5"/>
    <w:rsid w:val="00CA1B47"/>
    <w:rsid w:val="00CA252D"/>
    <w:rsid w:val="00CA2613"/>
    <w:rsid w:val="00CA2DBB"/>
    <w:rsid w:val="00CA2F37"/>
    <w:rsid w:val="00CA38F5"/>
    <w:rsid w:val="00CA3A0B"/>
    <w:rsid w:val="00CA3A7A"/>
    <w:rsid w:val="00CA4C64"/>
    <w:rsid w:val="00CA73C8"/>
    <w:rsid w:val="00CB0222"/>
    <w:rsid w:val="00CB0F22"/>
    <w:rsid w:val="00CB1D43"/>
    <w:rsid w:val="00CB5433"/>
    <w:rsid w:val="00CB6AB3"/>
    <w:rsid w:val="00CC10A0"/>
    <w:rsid w:val="00CC2828"/>
    <w:rsid w:val="00CC3911"/>
    <w:rsid w:val="00CC5224"/>
    <w:rsid w:val="00CC6E61"/>
    <w:rsid w:val="00CC7B65"/>
    <w:rsid w:val="00CC7FD8"/>
    <w:rsid w:val="00CD10CD"/>
    <w:rsid w:val="00CD1C7E"/>
    <w:rsid w:val="00CD342C"/>
    <w:rsid w:val="00CD4CFD"/>
    <w:rsid w:val="00CD5F79"/>
    <w:rsid w:val="00CD721A"/>
    <w:rsid w:val="00CD74CE"/>
    <w:rsid w:val="00CD7763"/>
    <w:rsid w:val="00CD7DD4"/>
    <w:rsid w:val="00CD7F5F"/>
    <w:rsid w:val="00CE0D16"/>
    <w:rsid w:val="00CE1279"/>
    <w:rsid w:val="00CE28F4"/>
    <w:rsid w:val="00CE2C66"/>
    <w:rsid w:val="00CE3B47"/>
    <w:rsid w:val="00CE482A"/>
    <w:rsid w:val="00CE4A25"/>
    <w:rsid w:val="00CE5D4F"/>
    <w:rsid w:val="00CE5E2F"/>
    <w:rsid w:val="00CE5FAB"/>
    <w:rsid w:val="00CE6365"/>
    <w:rsid w:val="00CE6525"/>
    <w:rsid w:val="00CE6AEF"/>
    <w:rsid w:val="00CE7209"/>
    <w:rsid w:val="00CF1639"/>
    <w:rsid w:val="00CF1E20"/>
    <w:rsid w:val="00CF20D1"/>
    <w:rsid w:val="00CF2D41"/>
    <w:rsid w:val="00CF4490"/>
    <w:rsid w:val="00CF6A01"/>
    <w:rsid w:val="00CF6C9D"/>
    <w:rsid w:val="00CF7226"/>
    <w:rsid w:val="00D01188"/>
    <w:rsid w:val="00D01E87"/>
    <w:rsid w:val="00D025AB"/>
    <w:rsid w:val="00D02C49"/>
    <w:rsid w:val="00D03AC5"/>
    <w:rsid w:val="00D03DCC"/>
    <w:rsid w:val="00D04020"/>
    <w:rsid w:val="00D040E5"/>
    <w:rsid w:val="00D04BB4"/>
    <w:rsid w:val="00D04C57"/>
    <w:rsid w:val="00D04CE6"/>
    <w:rsid w:val="00D04D1E"/>
    <w:rsid w:val="00D05E99"/>
    <w:rsid w:val="00D07A86"/>
    <w:rsid w:val="00D100A4"/>
    <w:rsid w:val="00D10173"/>
    <w:rsid w:val="00D10C7B"/>
    <w:rsid w:val="00D112D8"/>
    <w:rsid w:val="00D11591"/>
    <w:rsid w:val="00D1172A"/>
    <w:rsid w:val="00D119A5"/>
    <w:rsid w:val="00D119BE"/>
    <w:rsid w:val="00D12B7B"/>
    <w:rsid w:val="00D13780"/>
    <w:rsid w:val="00D13843"/>
    <w:rsid w:val="00D14081"/>
    <w:rsid w:val="00D14C35"/>
    <w:rsid w:val="00D16522"/>
    <w:rsid w:val="00D17391"/>
    <w:rsid w:val="00D2110A"/>
    <w:rsid w:val="00D21310"/>
    <w:rsid w:val="00D21C22"/>
    <w:rsid w:val="00D228A5"/>
    <w:rsid w:val="00D2354E"/>
    <w:rsid w:val="00D24D5C"/>
    <w:rsid w:val="00D2768D"/>
    <w:rsid w:val="00D3011A"/>
    <w:rsid w:val="00D30C59"/>
    <w:rsid w:val="00D30D1F"/>
    <w:rsid w:val="00D33FCF"/>
    <w:rsid w:val="00D34FEC"/>
    <w:rsid w:val="00D34FF9"/>
    <w:rsid w:val="00D36273"/>
    <w:rsid w:val="00D400DA"/>
    <w:rsid w:val="00D409BE"/>
    <w:rsid w:val="00D41BD5"/>
    <w:rsid w:val="00D42A50"/>
    <w:rsid w:val="00D438B9"/>
    <w:rsid w:val="00D442AE"/>
    <w:rsid w:val="00D447A5"/>
    <w:rsid w:val="00D455E3"/>
    <w:rsid w:val="00D45BB6"/>
    <w:rsid w:val="00D470C6"/>
    <w:rsid w:val="00D472B2"/>
    <w:rsid w:val="00D475C3"/>
    <w:rsid w:val="00D47A72"/>
    <w:rsid w:val="00D50CCF"/>
    <w:rsid w:val="00D51CD0"/>
    <w:rsid w:val="00D525DE"/>
    <w:rsid w:val="00D545FE"/>
    <w:rsid w:val="00D55E00"/>
    <w:rsid w:val="00D5743B"/>
    <w:rsid w:val="00D57BB2"/>
    <w:rsid w:val="00D57E14"/>
    <w:rsid w:val="00D60BFF"/>
    <w:rsid w:val="00D6234B"/>
    <w:rsid w:val="00D62AD9"/>
    <w:rsid w:val="00D64CA5"/>
    <w:rsid w:val="00D660D0"/>
    <w:rsid w:val="00D66331"/>
    <w:rsid w:val="00D666FC"/>
    <w:rsid w:val="00D66ACB"/>
    <w:rsid w:val="00D70356"/>
    <w:rsid w:val="00D70449"/>
    <w:rsid w:val="00D70FD1"/>
    <w:rsid w:val="00D71792"/>
    <w:rsid w:val="00D73647"/>
    <w:rsid w:val="00D73B5B"/>
    <w:rsid w:val="00D74553"/>
    <w:rsid w:val="00D74FE0"/>
    <w:rsid w:val="00D76F31"/>
    <w:rsid w:val="00D77472"/>
    <w:rsid w:val="00D774C5"/>
    <w:rsid w:val="00D7780C"/>
    <w:rsid w:val="00D801F9"/>
    <w:rsid w:val="00D83D00"/>
    <w:rsid w:val="00D8590F"/>
    <w:rsid w:val="00D8725F"/>
    <w:rsid w:val="00D873FA"/>
    <w:rsid w:val="00D87B07"/>
    <w:rsid w:val="00D87CE0"/>
    <w:rsid w:val="00D9120A"/>
    <w:rsid w:val="00D92088"/>
    <w:rsid w:val="00D920DB"/>
    <w:rsid w:val="00D923E8"/>
    <w:rsid w:val="00D9257A"/>
    <w:rsid w:val="00D93A27"/>
    <w:rsid w:val="00D94B08"/>
    <w:rsid w:val="00D95AED"/>
    <w:rsid w:val="00D9641C"/>
    <w:rsid w:val="00D96438"/>
    <w:rsid w:val="00D96815"/>
    <w:rsid w:val="00D96976"/>
    <w:rsid w:val="00D96CEC"/>
    <w:rsid w:val="00D96FF3"/>
    <w:rsid w:val="00D97E31"/>
    <w:rsid w:val="00DA00D6"/>
    <w:rsid w:val="00DA0CB8"/>
    <w:rsid w:val="00DA1C12"/>
    <w:rsid w:val="00DA2390"/>
    <w:rsid w:val="00DA2CB2"/>
    <w:rsid w:val="00DA42CF"/>
    <w:rsid w:val="00DA647E"/>
    <w:rsid w:val="00DA678F"/>
    <w:rsid w:val="00DA7DEF"/>
    <w:rsid w:val="00DB0170"/>
    <w:rsid w:val="00DB2442"/>
    <w:rsid w:val="00DB26C5"/>
    <w:rsid w:val="00DB35D7"/>
    <w:rsid w:val="00DB3F2E"/>
    <w:rsid w:val="00DB4B13"/>
    <w:rsid w:val="00DB5E56"/>
    <w:rsid w:val="00DB7D26"/>
    <w:rsid w:val="00DC01CF"/>
    <w:rsid w:val="00DC0392"/>
    <w:rsid w:val="00DC1298"/>
    <w:rsid w:val="00DC1615"/>
    <w:rsid w:val="00DC2F6B"/>
    <w:rsid w:val="00DC3023"/>
    <w:rsid w:val="00DC7209"/>
    <w:rsid w:val="00DC7EB3"/>
    <w:rsid w:val="00DC7F6C"/>
    <w:rsid w:val="00DD0329"/>
    <w:rsid w:val="00DD0394"/>
    <w:rsid w:val="00DD2111"/>
    <w:rsid w:val="00DD2CE8"/>
    <w:rsid w:val="00DD2E61"/>
    <w:rsid w:val="00DD59D0"/>
    <w:rsid w:val="00DD5D1E"/>
    <w:rsid w:val="00DD7E47"/>
    <w:rsid w:val="00DD7F2A"/>
    <w:rsid w:val="00DD7F90"/>
    <w:rsid w:val="00DE0F2D"/>
    <w:rsid w:val="00DE1984"/>
    <w:rsid w:val="00DE4C65"/>
    <w:rsid w:val="00DE59F9"/>
    <w:rsid w:val="00DF03AF"/>
    <w:rsid w:val="00DF097B"/>
    <w:rsid w:val="00DF110E"/>
    <w:rsid w:val="00DF2E03"/>
    <w:rsid w:val="00DF3F91"/>
    <w:rsid w:val="00DF4358"/>
    <w:rsid w:val="00DF4556"/>
    <w:rsid w:val="00DF5240"/>
    <w:rsid w:val="00DF6EB2"/>
    <w:rsid w:val="00DF753E"/>
    <w:rsid w:val="00E0214D"/>
    <w:rsid w:val="00E022FB"/>
    <w:rsid w:val="00E023A6"/>
    <w:rsid w:val="00E034FC"/>
    <w:rsid w:val="00E036C1"/>
    <w:rsid w:val="00E03A78"/>
    <w:rsid w:val="00E03E9F"/>
    <w:rsid w:val="00E0400F"/>
    <w:rsid w:val="00E04E43"/>
    <w:rsid w:val="00E051CA"/>
    <w:rsid w:val="00E06FDE"/>
    <w:rsid w:val="00E10334"/>
    <w:rsid w:val="00E10A72"/>
    <w:rsid w:val="00E13FAD"/>
    <w:rsid w:val="00E14160"/>
    <w:rsid w:val="00E148AF"/>
    <w:rsid w:val="00E14E9A"/>
    <w:rsid w:val="00E15A75"/>
    <w:rsid w:val="00E15E00"/>
    <w:rsid w:val="00E15E19"/>
    <w:rsid w:val="00E20350"/>
    <w:rsid w:val="00E2356B"/>
    <w:rsid w:val="00E2450F"/>
    <w:rsid w:val="00E24920"/>
    <w:rsid w:val="00E25983"/>
    <w:rsid w:val="00E26B7D"/>
    <w:rsid w:val="00E26CF5"/>
    <w:rsid w:val="00E27034"/>
    <w:rsid w:val="00E3116E"/>
    <w:rsid w:val="00E317EE"/>
    <w:rsid w:val="00E3189C"/>
    <w:rsid w:val="00E32B07"/>
    <w:rsid w:val="00E346AD"/>
    <w:rsid w:val="00E37980"/>
    <w:rsid w:val="00E42268"/>
    <w:rsid w:val="00E43062"/>
    <w:rsid w:val="00E43329"/>
    <w:rsid w:val="00E43514"/>
    <w:rsid w:val="00E44C1E"/>
    <w:rsid w:val="00E45AEB"/>
    <w:rsid w:val="00E476BD"/>
    <w:rsid w:val="00E5041C"/>
    <w:rsid w:val="00E508F8"/>
    <w:rsid w:val="00E51D13"/>
    <w:rsid w:val="00E52A6D"/>
    <w:rsid w:val="00E5387B"/>
    <w:rsid w:val="00E54ECF"/>
    <w:rsid w:val="00E60F3A"/>
    <w:rsid w:val="00E60F60"/>
    <w:rsid w:val="00E62A21"/>
    <w:rsid w:val="00E63371"/>
    <w:rsid w:val="00E640D6"/>
    <w:rsid w:val="00E674F9"/>
    <w:rsid w:val="00E67EDD"/>
    <w:rsid w:val="00E70814"/>
    <w:rsid w:val="00E71FF4"/>
    <w:rsid w:val="00E72B89"/>
    <w:rsid w:val="00E73F03"/>
    <w:rsid w:val="00E73F43"/>
    <w:rsid w:val="00E744B9"/>
    <w:rsid w:val="00E7554F"/>
    <w:rsid w:val="00E7694E"/>
    <w:rsid w:val="00E7719D"/>
    <w:rsid w:val="00E772EB"/>
    <w:rsid w:val="00E77388"/>
    <w:rsid w:val="00E80611"/>
    <w:rsid w:val="00E81507"/>
    <w:rsid w:val="00E8153A"/>
    <w:rsid w:val="00E81555"/>
    <w:rsid w:val="00E8262E"/>
    <w:rsid w:val="00E82A9D"/>
    <w:rsid w:val="00E82CAD"/>
    <w:rsid w:val="00E83E0E"/>
    <w:rsid w:val="00E843F6"/>
    <w:rsid w:val="00E84E67"/>
    <w:rsid w:val="00E85DD0"/>
    <w:rsid w:val="00E879AD"/>
    <w:rsid w:val="00E9022F"/>
    <w:rsid w:val="00E919ED"/>
    <w:rsid w:val="00E92B1C"/>
    <w:rsid w:val="00E92BC8"/>
    <w:rsid w:val="00E934B9"/>
    <w:rsid w:val="00E952C5"/>
    <w:rsid w:val="00E95E67"/>
    <w:rsid w:val="00E95EA2"/>
    <w:rsid w:val="00E95F13"/>
    <w:rsid w:val="00E95F29"/>
    <w:rsid w:val="00E95F85"/>
    <w:rsid w:val="00E96F7E"/>
    <w:rsid w:val="00EA1AE8"/>
    <w:rsid w:val="00EA4294"/>
    <w:rsid w:val="00EA45C9"/>
    <w:rsid w:val="00EA4659"/>
    <w:rsid w:val="00EA50C8"/>
    <w:rsid w:val="00EA5E7C"/>
    <w:rsid w:val="00EA5F6C"/>
    <w:rsid w:val="00EB2C45"/>
    <w:rsid w:val="00EB553C"/>
    <w:rsid w:val="00EB58B4"/>
    <w:rsid w:val="00EB651F"/>
    <w:rsid w:val="00EB68A8"/>
    <w:rsid w:val="00EB6B76"/>
    <w:rsid w:val="00EB6E24"/>
    <w:rsid w:val="00EB7118"/>
    <w:rsid w:val="00EB7130"/>
    <w:rsid w:val="00EB7533"/>
    <w:rsid w:val="00EC1C6D"/>
    <w:rsid w:val="00EC20EF"/>
    <w:rsid w:val="00EC29C9"/>
    <w:rsid w:val="00EC2F51"/>
    <w:rsid w:val="00EC3E50"/>
    <w:rsid w:val="00EC436A"/>
    <w:rsid w:val="00EC4859"/>
    <w:rsid w:val="00EC5384"/>
    <w:rsid w:val="00EC5D9D"/>
    <w:rsid w:val="00EC6CEE"/>
    <w:rsid w:val="00EC6EF3"/>
    <w:rsid w:val="00EC7901"/>
    <w:rsid w:val="00ED01AD"/>
    <w:rsid w:val="00ED209E"/>
    <w:rsid w:val="00ED3672"/>
    <w:rsid w:val="00ED397B"/>
    <w:rsid w:val="00ED3E03"/>
    <w:rsid w:val="00ED759D"/>
    <w:rsid w:val="00ED7B7C"/>
    <w:rsid w:val="00EE046F"/>
    <w:rsid w:val="00EE0755"/>
    <w:rsid w:val="00EE18A1"/>
    <w:rsid w:val="00EE254A"/>
    <w:rsid w:val="00EE2697"/>
    <w:rsid w:val="00EE2A02"/>
    <w:rsid w:val="00EE3FE2"/>
    <w:rsid w:val="00EE4E82"/>
    <w:rsid w:val="00EE522A"/>
    <w:rsid w:val="00EE6D5B"/>
    <w:rsid w:val="00EE73AD"/>
    <w:rsid w:val="00EE7BFE"/>
    <w:rsid w:val="00EE7CE4"/>
    <w:rsid w:val="00EE7D94"/>
    <w:rsid w:val="00EE7DA7"/>
    <w:rsid w:val="00EF0A31"/>
    <w:rsid w:val="00EF1F6D"/>
    <w:rsid w:val="00EF2CB0"/>
    <w:rsid w:val="00EF3A1C"/>
    <w:rsid w:val="00EF3D4B"/>
    <w:rsid w:val="00EF487E"/>
    <w:rsid w:val="00EF5C84"/>
    <w:rsid w:val="00EF5CFF"/>
    <w:rsid w:val="00F00F11"/>
    <w:rsid w:val="00F011D0"/>
    <w:rsid w:val="00F014F2"/>
    <w:rsid w:val="00F01520"/>
    <w:rsid w:val="00F015DA"/>
    <w:rsid w:val="00F02B04"/>
    <w:rsid w:val="00F03069"/>
    <w:rsid w:val="00F0306E"/>
    <w:rsid w:val="00F03115"/>
    <w:rsid w:val="00F06491"/>
    <w:rsid w:val="00F069B5"/>
    <w:rsid w:val="00F076F6"/>
    <w:rsid w:val="00F10D5E"/>
    <w:rsid w:val="00F10D62"/>
    <w:rsid w:val="00F11B32"/>
    <w:rsid w:val="00F11F01"/>
    <w:rsid w:val="00F13108"/>
    <w:rsid w:val="00F13B61"/>
    <w:rsid w:val="00F14637"/>
    <w:rsid w:val="00F151E6"/>
    <w:rsid w:val="00F172C0"/>
    <w:rsid w:val="00F17724"/>
    <w:rsid w:val="00F17972"/>
    <w:rsid w:val="00F204F9"/>
    <w:rsid w:val="00F20665"/>
    <w:rsid w:val="00F2129B"/>
    <w:rsid w:val="00F21EAE"/>
    <w:rsid w:val="00F22A32"/>
    <w:rsid w:val="00F238EA"/>
    <w:rsid w:val="00F2486D"/>
    <w:rsid w:val="00F24A7D"/>
    <w:rsid w:val="00F253D0"/>
    <w:rsid w:val="00F259A0"/>
    <w:rsid w:val="00F25F64"/>
    <w:rsid w:val="00F25FA5"/>
    <w:rsid w:val="00F30280"/>
    <w:rsid w:val="00F307B6"/>
    <w:rsid w:val="00F3134D"/>
    <w:rsid w:val="00F31A58"/>
    <w:rsid w:val="00F31F66"/>
    <w:rsid w:val="00F32751"/>
    <w:rsid w:val="00F32798"/>
    <w:rsid w:val="00F34D3B"/>
    <w:rsid w:val="00F36678"/>
    <w:rsid w:val="00F36971"/>
    <w:rsid w:val="00F37CFC"/>
    <w:rsid w:val="00F4050C"/>
    <w:rsid w:val="00F41633"/>
    <w:rsid w:val="00F4186F"/>
    <w:rsid w:val="00F41ECF"/>
    <w:rsid w:val="00F43889"/>
    <w:rsid w:val="00F4420F"/>
    <w:rsid w:val="00F44481"/>
    <w:rsid w:val="00F44CEA"/>
    <w:rsid w:val="00F45895"/>
    <w:rsid w:val="00F4635E"/>
    <w:rsid w:val="00F47ECF"/>
    <w:rsid w:val="00F5074E"/>
    <w:rsid w:val="00F51305"/>
    <w:rsid w:val="00F51321"/>
    <w:rsid w:val="00F52371"/>
    <w:rsid w:val="00F534DC"/>
    <w:rsid w:val="00F542B9"/>
    <w:rsid w:val="00F5482E"/>
    <w:rsid w:val="00F54B30"/>
    <w:rsid w:val="00F54F4B"/>
    <w:rsid w:val="00F550B0"/>
    <w:rsid w:val="00F5608C"/>
    <w:rsid w:val="00F564EE"/>
    <w:rsid w:val="00F56EF5"/>
    <w:rsid w:val="00F601D6"/>
    <w:rsid w:val="00F621E3"/>
    <w:rsid w:val="00F62BB7"/>
    <w:rsid w:val="00F63F52"/>
    <w:rsid w:val="00F6404B"/>
    <w:rsid w:val="00F6411A"/>
    <w:rsid w:val="00F641A8"/>
    <w:rsid w:val="00F64A8B"/>
    <w:rsid w:val="00F71464"/>
    <w:rsid w:val="00F715C0"/>
    <w:rsid w:val="00F71C21"/>
    <w:rsid w:val="00F72501"/>
    <w:rsid w:val="00F72552"/>
    <w:rsid w:val="00F73E71"/>
    <w:rsid w:val="00F74952"/>
    <w:rsid w:val="00F74F58"/>
    <w:rsid w:val="00F75090"/>
    <w:rsid w:val="00F760A9"/>
    <w:rsid w:val="00F77341"/>
    <w:rsid w:val="00F77A50"/>
    <w:rsid w:val="00F8048E"/>
    <w:rsid w:val="00F81AEC"/>
    <w:rsid w:val="00F82E84"/>
    <w:rsid w:val="00F82F12"/>
    <w:rsid w:val="00F832F8"/>
    <w:rsid w:val="00F8403E"/>
    <w:rsid w:val="00F8569C"/>
    <w:rsid w:val="00F85A4B"/>
    <w:rsid w:val="00F915E1"/>
    <w:rsid w:val="00F927D7"/>
    <w:rsid w:val="00F927D9"/>
    <w:rsid w:val="00F94909"/>
    <w:rsid w:val="00F966E0"/>
    <w:rsid w:val="00F9786C"/>
    <w:rsid w:val="00FA05E8"/>
    <w:rsid w:val="00FA0D8A"/>
    <w:rsid w:val="00FA1440"/>
    <w:rsid w:val="00FA1A84"/>
    <w:rsid w:val="00FA4BF3"/>
    <w:rsid w:val="00FA4C3D"/>
    <w:rsid w:val="00FA5A42"/>
    <w:rsid w:val="00FA65A7"/>
    <w:rsid w:val="00FA681A"/>
    <w:rsid w:val="00FA7D32"/>
    <w:rsid w:val="00FB10C5"/>
    <w:rsid w:val="00FB32F2"/>
    <w:rsid w:val="00FB551F"/>
    <w:rsid w:val="00FB5917"/>
    <w:rsid w:val="00FB5961"/>
    <w:rsid w:val="00FB668D"/>
    <w:rsid w:val="00FB73C9"/>
    <w:rsid w:val="00FB7445"/>
    <w:rsid w:val="00FC0487"/>
    <w:rsid w:val="00FC0C7A"/>
    <w:rsid w:val="00FC2881"/>
    <w:rsid w:val="00FC35A1"/>
    <w:rsid w:val="00FC3F06"/>
    <w:rsid w:val="00FC4F2A"/>
    <w:rsid w:val="00FC7357"/>
    <w:rsid w:val="00FC7D8D"/>
    <w:rsid w:val="00FD0203"/>
    <w:rsid w:val="00FD1418"/>
    <w:rsid w:val="00FD14AF"/>
    <w:rsid w:val="00FD18E0"/>
    <w:rsid w:val="00FD37FC"/>
    <w:rsid w:val="00FD45C7"/>
    <w:rsid w:val="00FD4A15"/>
    <w:rsid w:val="00FD4FCE"/>
    <w:rsid w:val="00FD5179"/>
    <w:rsid w:val="00FD7353"/>
    <w:rsid w:val="00FE0508"/>
    <w:rsid w:val="00FE1491"/>
    <w:rsid w:val="00FE2AF5"/>
    <w:rsid w:val="00FE2C06"/>
    <w:rsid w:val="00FE3E37"/>
    <w:rsid w:val="00FE4421"/>
    <w:rsid w:val="00FE6E26"/>
    <w:rsid w:val="00FE7D57"/>
    <w:rsid w:val="00FF0913"/>
    <w:rsid w:val="00FF0A5D"/>
    <w:rsid w:val="00FF11AB"/>
    <w:rsid w:val="00FF2DCF"/>
    <w:rsid w:val="00FF2E3F"/>
    <w:rsid w:val="00FF2F66"/>
    <w:rsid w:val="00FF4042"/>
    <w:rsid w:val="00FF5108"/>
    <w:rsid w:val="00FF5347"/>
    <w:rsid w:val="00FF53A3"/>
    <w:rsid w:val="00FF5F18"/>
    <w:rsid w:val="00FF650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26D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26D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26D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26D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26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26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26D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26D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26D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52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2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2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2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2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2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2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2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2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52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2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52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26D"/>
    <w:rPr>
      <w:b/>
      <w:bCs/>
    </w:rPr>
  </w:style>
  <w:style w:type="character" w:styleId="a8">
    <w:name w:val="Emphasis"/>
    <w:basedOn w:val="a0"/>
    <w:uiPriority w:val="20"/>
    <w:qFormat/>
    <w:rsid w:val="005B52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26D"/>
    <w:rPr>
      <w:szCs w:val="32"/>
    </w:rPr>
  </w:style>
  <w:style w:type="paragraph" w:styleId="aa">
    <w:name w:val="List Paragraph"/>
    <w:basedOn w:val="a"/>
    <w:uiPriority w:val="34"/>
    <w:qFormat/>
    <w:rsid w:val="005B5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26D"/>
    <w:rPr>
      <w:i/>
    </w:rPr>
  </w:style>
  <w:style w:type="character" w:customStyle="1" w:styleId="22">
    <w:name w:val="Цитата 2 Знак"/>
    <w:basedOn w:val="a0"/>
    <w:link w:val="21"/>
    <w:uiPriority w:val="29"/>
    <w:rsid w:val="005B52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2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26D"/>
    <w:rPr>
      <w:b/>
      <w:i/>
      <w:sz w:val="24"/>
    </w:rPr>
  </w:style>
  <w:style w:type="character" w:styleId="ad">
    <w:name w:val="Subtle Emphasis"/>
    <w:uiPriority w:val="19"/>
    <w:qFormat/>
    <w:rsid w:val="005B52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2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2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2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2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26D"/>
    <w:pPr>
      <w:outlineLvl w:val="9"/>
    </w:pPr>
  </w:style>
  <w:style w:type="table" w:styleId="af3">
    <w:name w:val="Table Grid"/>
    <w:basedOn w:val="a1"/>
    <w:uiPriority w:val="59"/>
    <w:rsid w:val="005B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37A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7AE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37AE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7AE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26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B526D"/>
    <w:pPr>
      <w:keepNext/>
      <w:numPr>
        <w:numId w:val="6"/>
      </w:numPr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5B526D"/>
    <w:pPr>
      <w:keepNext/>
      <w:numPr>
        <w:ilvl w:val="1"/>
        <w:numId w:val="6"/>
      </w:numPr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B526D"/>
    <w:pPr>
      <w:keepNext/>
      <w:numPr>
        <w:ilvl w:val="2"/>
        <w:numId w:val="6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B526D"/>
    <w:pPr>
      <w:keepNext/>
      <w:numPr>
        <w:ilvl w:val="3"/>
        <w:numId w:val="6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B526D"/>
    <w:pPr>
      <w:numPr>
        <w:ilvl w:val="4"/>
        <w:numId w:val="6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B526D"/>
    <w:pPr>
      <w:numPr>
        <w:ilvl w:val="5"/>
        <w:numId w:val="6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B526D"/>
    <w:pPr>
      <w:numPr>
        <w:ilvl w:val="6"/>
        <w:numId w:val="6"/>
      </w:num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B526D"/>
    <w:pPr>
      <w:numPr>
        <w:ilvl w:val="7"/>
        <w:numId w:val="6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B526D"/>
    <w:pPr>
      <w:numPr>
        <w:ilvl w:val="8"/>
        <w:numId w:val="6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B526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5B526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5B526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5B526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5B526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5B526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5B526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5B526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5B526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5B526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5B526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5B526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5B526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5B526D"/>
    <w:rPr>
      <w:b/>
      <w:bCs/>
    </w:rPr>
  </w:style>
  <w:style w:type="character" w:styleId="a8">
    <w:name w:val="Emphasis"/>
    <w:basedOn w:val="a0"/>
    <w:uiPriority w:val="20"/>
    <w:qFormat/>
    <w:rsid w:val="005B526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5B526D"/>
    <w:rPr>
      <w:szCs w:val="32"/>
    </w:rPr>
  </w:style>
  <w:style w:type="paragraph" w:styleId="aa">
    <w:name w:val="List Paragraph"/>
    <w:basedOn w:val="a"/>
    <w:uiPriority w:val="34"/>
    <w:qFormat/>
    <w:rsid w:val="005B526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B526D"/>
    <w:rPr>
      <w:i/>
    </w:rPr>
  </w:style>
  <w:style w:type="character" w:customStyle="1" w:styleId="22">
    <w:name w:val="Цитата 2 Знак"/>
    <w:basedOn w:val="a0"/>
    <w:link w:val="21"/>
    <w:uiPriority w:val="29"/>
    <w:rsid w:val="005B526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5B526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5B526D"/>
    <w:rPr>
      <w:b/>
      <w:i/>
      <w:sz w:val="24"/>
    </w:rPr>
  </w:style>
  <w:style w:type="character" w:styleId="ad">
    <w:name w:val="Subtle Emphasis"/>
    <w:uiPriority w:val="19"/>
    <w:qFormat/>
    <w:rsid w:val="005B526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5B526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5B526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5B526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5B526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5B526D"/>
    <w:pPr>
      <w:outlineLvl w:val="9"/>
    </w:pPr>
  </w:style>
  <w:style w:type="table" w:styleId="af3">
    <w:name w:val="Table Grid"/>
    <w:basedOn w:val="a1"/>
    <w:uiPriority w:val="59"/>
    <w:rsid w:val="005B52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437AE3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437AE3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437AE3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437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1860</Words>
  <Characters>10603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2017-08-11T08:30:00Z</cp:lastPrinted>
  <dcterms:created xsi:type="dcterms:W3CDTF">2016-10-05T08:43:00Z</dcterms:created>
  <dcterms:modified xsi:type="dcterms:W3CDTF">2017-08-11T08:35:00Z</dcterms:modified>
</cp:coreProperties>
</file>